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DF29" w14:textId="3E1EE8A5" w:rsidR="00C02A7A" w:rsidRPr="00845A2F" w:rsidRDefault="00E55E17">
      <w:pPr>
        <w:rPr>
          <w:b/>
          <w:bCs/>
        </w:rPr>
      </w:pPr>
      <w:r w:rsidRPr="00845A2F">
        <w:rPr>
          <w:b/>
          <w:bCs/>
        </w:rPr>
        <w:t xml:space="preserve">Carrol </w:t>
      </w:r>
      <w:r w:rsidR="00705927" w:rsidRPr="00845A2F">
        <w:rPr>
          <w:b/>
          <w:bCs/>
        </w:rPr>
        <w:t xml:space="preserve">Elevator </w:t>
      </w:r>
      <w:r w:rsidR="009C29C2" w:rsidRPr="00845A2F">
        <w:rPr>
          <w:b/>
          <w:bCs/>
        </w:rPr>
        <w:t xml:space="preserve">Project </w:t>
      </w:r>
      <w:r w:rsidR="00705927" w:rsidRPr="00845A2F">
        <w:rPr>
          <w:b/>
          <w:bCs/>
        </w:rPr>
        <w:t>Request For Proposal   Demand Star Link</w:t>
      </w:r>
    </w:p>
    <w:p w14:paraId="5B2266B3" w14:textId="66CA4D1D" w:rsidR="00705927" w:rsidRDefault="009C29C2">
      <w:hyperlink r:id="rId4" w:history="1">
        <w:proofErr w:type="spellStart"/>
        <w:r w:rsidRPr="00532917">
          <w:rPr>
            <w:rStyle w:val="Hyperlink"/>
          </w:rPr>
          <w:t>DemandStar</w:t>
        </w:r>
        <w:proofErr w:type="spellEnd"/>
        <w:r w:rsidRPr="00532917">
          <w:rPr>
            <w:rStyle w:val="Hyperlink"/>
          </w:rPr>
          <w:t xml:space="preserve"> Network</w:t>
        </w:r>
      </w:hyperlink>
    </w:p>
    <w:p w14:paraId="72C55C81" w14:textId="77777777" w:rsidR="00934D4B" w:rsidRDefault="00934D4B" w:rsidP="00934D4B">
      <w:pPr>
        <w:ind w:left="720"/>
      </w:pPr>
      <w:r>
        <w:t xml:space="preserve">All proposals shall be submitted in complete original form using the </w:t>
      </w:r>
      <w:hyperlink r:id="rId5" w:history="1">
        <w:proofErr w:type="spellStart"/>
        <w:r w:rsidRPr="00532917">
          <w:rPr>
            <w:rStyle w:val="Hyperlink"/>
          </w:rPr>
          <w:t>Dema</w:t>
        </w:r>
        <w:r w:rsidRPr="00532917">
          <w:rPr>
            <w:rStyle w:val="Hyperlink"/>
          </w:rPr>
          <w:t>n</w:t>
        </w:r>
        <w:r w:rsidRPr="00532917">
          <w:rPr>
            <w:rStyle w:val="Hyperlink"/>
          </w:rPr>
          <w:t>dStar</w:t>
        </w:r>
        <w:proofErr w:type="spellEnd"/>
        <w:r w:rsidRPr="00532917">
          <w:rPr>
            <w:rStyle w:val="Hyperlink"/>
          </w:rPr>
          <w:t xml:space="preserve"> Network</w:t>
        </w:r>
      </w:hyperlink>
      <w:r>
        <w:t xml:space="preserve">. </w:t>
      </w:r>
      <w:proofErr w:type="spellStart"/>
      <w:r>
        <w:t>DemandStar</w:t>
      </w:r>
      <w:proofErr w:type="spellEnd"/>
      <w:r>
        <w:t xml:space="preserve"> will also serve as the proposal collection destination.</w:t>
      </w:r>
    </w:p>
    <w:p w14:paraId="187AC3C4" w14:textId="77777777" w:rsidR="00934D4B" w:rsidRDefault="00934D4B" w:rsidP="00934D4B">
      <w:pPr>
        <w:ind w:left="720"/>
      </w:pPr>
    </w:p>
    <w:p w14:paraId="38B4F645" w14:textId="77777777" w:rsidR="00934D4B" w:rsidRPr="00532917" w:rsidRDefault="00934D4B" w:rsidP="00934D4B">
      <w:pPr>
        <w:ind w:left="720"/>
        <w:rPr>
          <w:rStyle w:val="Hyperlink"/>
          <w:color w:val="auto"/>
        </w:rPr>
      </w:pPr>
      <w:r>
        <w:t xml:space="preserve">* RFP Terms and Conditions document is located on the La Crosse County RFP webpage: </w:t>
      </w:r>
      <w:hyperlink r:id="rId6" w:history="1">
        <w:r w:rsidRPr="00C30543">
          <w:rPr>
            <w:rStyle w:val="Hyperlink"/>
          </w:rPr>
          <w:t>https://lacrossecounty.org/home/business/requests-for-proposals/requests-for-proposal</w:t>
        </w:r>
      </w:hyperlink>
      <w:r>
        <w:rPr>
          <w:rStyle w:val="Hyperlink"/>
        </w:rPr>
        <w:br/>
      </w:r>
    </w:p>
    <w:p w14:paraId="11587429" w14:textId="77777777" w:rsidR="00934D4B" w:rsidRDefault="00934D4B" w:rsidP="00934D4B">
      <w:pPr>
        <w:ind w:left="720"/>
      </w:pPr>
      <w:r>
        <w:t xml:space="preserve">* Vendors submitting a proposal are acknowledging they have read and understand the RFP Terms and Conditions. The successful vendor shall sign the Certification Regarding Suspension and Debarment which is located on the link above. </w:t>
      </w:r>
    </w:p>
    <w:p w14:paraId="1C19B28F" w14:textId="411DAC71" w:rsidR="00DC05B3" w:rsidRDefault="00DC05B3">
      <w:r>
        <w:t>___________________________________________________________________________________</w:t>
      </w:r>
      <w:r>
        <w:br/>
      </w:r>
      <w:r>
        <w:br/>
        <w:t>Vendors will need to create an account with Demand Star</w:t>
      </w:r>
      <w:r w:rsidR="00B41942">
        <w:t>.</w:t>
      </w:r>
    </w:p>
    <w:p w14:paraId="3C36C846" w14:textId="2B7699F2" w:rsidR="00B41942" w:rsidRDefault="00B41942">
      <w:r>
        <w:t xml:space="preserve">The Carrol Heights </w:t>
      </w:r>
      <w:r w:rsidR="009C29C2">
        <w:t>Elev</w:t>
      </w:r>
      <w:r w:rsidR="00EB1021">
        <w:t>ator Project is located under the La Crosse County Account</w:t>
      </w:r>
    </w:p>
    <w:p w14:paraId="3EEA9AC0" w14:textId="30402255" w:rsidR="00EB1021" w:rsidRDefault="009A7072">
      <w:r>
        <w:t>La Crosse County Member ID 2376478</w:t>
      </w:r>
    </w:p>
    <w:p w14:paraId="5885DC04" w14:textId="7F3CD7CF" w:rsidR="009A7072" w:rsidRDefault="000452BC">
      <w:r>
        <w:t>Bid ID   RFP-10275-0-2026/BJ</w:t>
      </w:r>
    </w:p>
    <w:sectPr w:rsidR="009A7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27"/>
    <w:rsid w:val="000452BC"/>
    <w:rsid w:val="000D4A73"/>
    <w:rsid w:val="00314316"/>
    <w:rsid w:val="00705927"/>
    <w:rsid w:val="00845A2F"/>
    <w:rsid w:val="00910359"/>
    <w:rsid w:val="00934D4B"/>
    <w:rsid w:val="009A7072"/>
    <w:rsid w:val="009C29C2"/>
    <w:rsid w:val="00A84980"/>
    <w:rsid w:val="00B41942"/>
    <w:rsid w:val="00C02A7A"/>
    <w:rsid w:val="00DC05B3"/>
    <w:rsid w:val="00E3039D"/>
    <w:rsid w:val="00E55E17"/>
    <w:rsid w:val="00EB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5181"/>
  <w15:chartTrackingRefBased/>
  <w15:docId w15:val="{90821350-C9F5-4435-9FA7-E1640BEE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927"/>
    <w:rPr>
      <w:rFonts w:eastAsiaTheme="majorEastAsia" w:cstheme="majorBidi"/>
      <w:color w:val="272727" w:themeColor="text1" w:themeTint="D8"/>
    </w:rPr>
  </w:style>
  <w:style w:type="paragraph" w:styleId="Title">
    <w:name w:val="Title"/>
    <w:basedOn w:val="Normal"/>
    <w:next w:val="Normal"/>
    <w:link w:val="TitleChar"/>
    <w:uiPriority w:val="10"/>
    <w:qFormat/>
    <w:rsid w:val="00705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927"/>
    <w:pPr>
      <w:spacing w:before="160"/>
      <w:jc w:val="center"/>
    </w:pPr>
    <w:rPr>
      <w:i/>
      <w:iCs/>
      <w:color w:val="404040" w:themeColor="text1" w:themeTint="BF"/>
    </w:rPr>
  </w:style>
  <w:style w:type="character" w:customStyle="1" w:styleId="QuoteChar">
    <w:name w:val="Quote Char"/>
    <w:basedOn w:val="DefaultParagraphFont"/>
    <w:link w:val="Quote"/>
    <w:uiPriority w:val="29"/>
    <w:rsid w:val="00705927"/>
    <w:rPr>
      <w:i/>
      <w:iCs/>
      <w:color w:val="404040" w:themeColor="text1" w:themeTint="BF"/>
    </w:rPr>
  </w:style>
  <w:style w:type="paragraph" w:styleId="ListParagraph">
    <w:name w:val="List Paragraph"/>
    <w:basedOn w:val="Normal"/>
    <w:uiPriority w:val="34"/>
    <w:qFormat/>
    <w:rsid w:val="00705927"/>
    <w:pPr>
      <w:ind w:left="720"/>
      <w:contextualSpacing/>
    </w:pPr>
  </w:style>
  <w:style w:type="character" w:styleId="IntenseEmphasis">
    <w:name w:val="Intense Emphasis"/>
    <w:basedOn w:val="DefaultParagraphFont"/>
    <w:uiPriority w:val="21"/>
    <w:qFormat/>
    <w:rsid w:val="00705927"/>
    <w:rPr>
      <w:i/>
      <w:iCs/>
      <w:color w:val="0F4761" w:themeColor="accent1" w:themeShade="BF"/>
    </w:rPr>
  </w:style>
  <w:style w:type="paragraph" w:styleId="IntenseQuote">
    <w:name w:val="Intense Quote"/>
    <w:basedOn w:val="Normal"/>
    <w:next w:val="Normal"/>
    <w:link w:val="IntenseQuoteChar"/>
    <w:uiPriority w:val="30"/>
    <w:qFormat/>
    <w:rsid w:val="00705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927"/>
    <w:rPr>
      <w:i/>
      <w:iCs/>
      <w:color w:val="0F4761" w:themeColor="accent1" w:themeShade="BF"/>
    </w:rPr>
  </w:style>
  <w:style w:type="character" w:styleId="IntenseReference">
    <w:name w:val="Intense Reference"/>
    <w:basedOn w:val="DefaultParagraphFont"/>
    <w:uiPriority w:val="32"/>
    <w:qFormat/>
    <w:rsid w:val="00705927"/>
    <w:rPr>
      <w:b/>
      <w:bCs/>
      <w:smallCaps/>
      <w:color w:val="0F4761" w:themeColor="accent1" w:themeShade="BF"/>
      <w:spacing w:val="5"/>
    </w:rPr>
  </w:style>
  <w:style w:type="character" w:styleId="Hyperlink">
    <w:name w:val="Hyperlink"/>
    <w:rsid w:val="00934D4B"/>
    <w:rPr>
      <w:color w:val="0000FF"/>
      <w:u w:val="single"/>
    </w:rPr>
  </w:style>
  <w:style w:type="character" w:styleId="FollowedHyperlink">
    <w:name w:val="FollowedHyperlink"/>
    <w:basedOn w:val="DefaultParagraphFont"/>
    <w:uiPriority w:val="99"/>
    <w:semiHidden/>
    <w:unhideWhenUsed/>
    <w:rsid w:val="00934D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crossecounty.org/home/business/requests-for-proposals/requests-for-proposal" TargetMode="External"/><Relationship Id="rId5" Type="http://schemas.openxmlformats.org/officeDocument/2006/relationships/hyperlink" Target="http://network.demandstar.com/for-government/" TargetMode="External"/><Relationship Id="rId4" Type="http://schemas.openxmlformats.org/officeDocument/2006/relationships/hyperlink" Target="http://network.demandstar.com/for-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Jostad</dc:creator>
  <cp:keywords/>
  <dc:description/>
  <cp:lastModifiedBy>Bryan Jostad</cp:lastModifiedBy>
  <cp:revision>12</cp:revision>
  <dcterms:created xsi:type="dcterms:W3CDTF">2026-05-14T21:42:00Z</dcterms:created>
  <dcterms:modified xsi:type="dcterms:W3CDTF">2026-05-14T21:57:00Z</dcterms:modified>
</cp:coreProperties>
</file>