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AF613" w14:textId="77777777" w:rsidR="009A0B31" w:rsidRDefault="009A0B31" w:rsidP="009A0B31">
      <w:pPr>
        <w:rPr>
          <w:rFonts w:ascii="Arial" w:hAnsi="Arial" w:cs="Arial"/>
          <w:b/>
        </w:rPr>
      </w:pPr>
    </w:p>
    <w:p w14:paraId="3D6AF614" w14:textId="77777777" w:rsidR="009A0B31" w:rsidRDefault="009A0B31" w:rsidP="009A0B31">
      <w:pPr>
        <w:rPr>
          <w:rFonts w:ascii="Arial" w:hAnsi="Arial" w:cs="Arial"/>
          <w:b/>
        </w:rPr>
      </w:pPr>
    </w:p>
    <w:p w14:paraId="3D6AF615" w14:textId="77777777" w:rsidR="009A0B31" w:rsidRDefault="009A0B31" w:rsidP="009A0B31">
      <w:pPr>
        <w:jc w:val="center"/>
        <w:rPr>
          <w:rFonts w:ascii="Arial" w:hAnsi="Arial" w:cs="Arial"/>
          <w:b/>
        </w:rPr>
      </w:pPr>
      <w:r>
        <w:rPr>
          <w:rFonts w:ascii="Arial" w:hAnsi="Arial" w:cs="Arial"/>
          <w:b/>
          <w:noProof/>
        </w:rPr>
        <w:drawing>
          <wp:inline distT="0" distB="0" distL="0" distR="0" wp14:anchorId="3D6AF865" wp14:editId="3D6AF866">
            <wp:extent cx="1828800" cy="1838325"/>
            <wp:effectExtent l="19050" t="0" r="0" b="0"/>
            <wp:docPr id="2" name="Picture 2" descr="CoSealNewwhitebkgr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ealNewwhitebkgrnd"/>
                    <pic:cNvPicPr>
                      <a:picLocks noChangeAspect="1" noChangeArrowheads="1"/>
                    </pic:cNvPicPr>
                  </pic:nvPicPr>
                  <pic:blipFill>
                    <a:blip r:embed="rId8" cstate="print"/>
                    <a:srcRect/>
                    <a:stretch>
                      <a:fillRect/>
                    </a:stretch>
                  </pic:blipFill>
                  <pic:spPr bwMode="auto">
                    <a:xfrm>
                      <a:off x="0" y="0"/>
                      <a:ext cx="1828800" cy="1838325"/>
                    </a:xfrm>
                    <a:prstGeom prst="rect">
                      <a:avLst/>
                    </a:prstGeom>
                    <a:noFill/>
                    <a:ln w="9525">
                      <a:noFill/>
                      <a:miter lim="800000"/>
                      <a:headEnd/>
                      <a:tailEnd/>
                    </a:ln>
                  </pic:spPr>
                </pic:pic>
              </a:graphicData>
            </a:graphic>
          </wp:inline>
        </w:drawing>
      </w:r>
    </w:p>
    <w:p w14:paraId="3D6AF616" w14:textId="77777777" w:rsidR="009A0B31" w:rsidRDefault="009A0B31" w:rsidP="009A0B31">
      <w:pPr>
        <w:rPr>
          <w:rFonts w:ascii="Arial" w:hAnsi="Arial" w:cs="Arial"/>
          <w:b/>
        </w:rPr>
      </w:pPr>
    </w:p>
    <w:p w14:paraId="3D6AF617" w14:textId="77777777" w:rsidR="009A0B31" w:rsidRDefault="009A0B31" w:rsidP="009A0B31">
      <w:pPr>
        <w:rPr>
          <w:rFonts w:ascii="Arial" w:hAnsi="Arial" w:cs="Arial"/>
          <w:b/>
        </w:rPr>
      </w:pPr>
    </w:p>
    <w:p w14:paraId="3D6AF618" w14:textId="77777777" w:rsidR="009A0B31" w:rsidRDefault="009A0B31" w:rsidP="009A0B31">
      <w:pPr>
        <w:jc w:val="center"/>
        <w:rPr>
          <w:rFonts w:ascii="Arial" w:hAnsi="Arial" w:cs="Arial"/>
          <w:b/>
          <w:sz w:val="44"/>
          <w:szCs w:val="44"/>
        </w:rPr>
      </w:pPr>
      <w:smartTag w:uri="urn:schemas-microsoft-com:office:smarttags" w:element="place">
        <w:smartTag w:uri="urn:schemas-microsoft-com:office:smarttags" w:element="PlaceName">
          <w:r>
            <w:rPr>
              <w:rFonts w:ascii="Arial" w:hAnsi="Arial" w:cs="Arial"/>
              <w:b/>
              <w:sz w:val="44"/>
              <w:szCs w:val="44"/>
            </w:rPr>
            <w:t>La Crosse</w:t>
          </w:r>
        </w:smartTag>
        <w:r>
          <w:rPr>
            <w:rFonts w:ascii="Arial" w:hAnsi="Arial" w:cs="Arial"/>
            <w:b/>
            <w:sz w:val="44"/>
            <w:szCs w:val="44"/>
          </w:rPr>
          <w:t xml:space="preserve"> </w:t>
        </w:r>
        <w:smartTag w:uri="urn:schemas-microsoft-com:office:smarttags" w:element="PlaceType">
          <w:r>
            <w:rPr>
              <w:rFonts w:ascii="Arial" w:hAnsi="Arial" w:cs="Arial"/>
              <w:b/>
              <w:sz w:val="44"/>
              <w:szCs w:val="44"/>
            </w:rPr>
            <w:t>County</w:t>
          </w:r>
        </w:smartTag>
      </w:smartTag>
    </w:p>
    <w:p w14:paraId="3D6AF619" w14:textId="77777777" w:rsidR="009A0B31" w:rsidRPr="0098514A" w:rsidRDefault="009A0B31" w:rsidP="009A0B31">
      <w:pPr>
        <w:jc w:val="center"/>
        <w:rPr>
          <w:rFonts w:ascii="Arial" w:hAnsi="Arial" w:cs="Arial"/>
          <w:b/>
          <w:sz w:val="44"/>
          <w:szCs w:val="44"/>
        </w:rPr>
      </w:pPr>
    </w:p>
    <w:p w14:paraId="3D6AF61A" w14:textId="77777777" w:rsidR="009A0B31" w:rsidRDefault="009A0B31" w:rsidP="009A0B31">
      <w:pPr>
        <w:jc w:val="center"/>
        <w:rPr>
          <w:rFonts w:ascii="Arial" w:hAnsi="Arial" w:cs="Arial"/>
          <w:b/>
          <w:sz w:val="44"/>
          <w:szCs w:val="44"/>
        </w:rPr>
      </w:pPr>
      <w:r>
        <w:rPr>
          <w:rFonts w:ascii="Arial" w:hAnsi="Arial" w:cs="Arial"/>
          <w:b/>
          <w:sz w:val="44"/>
          <w:szCs w:val="44"/>
        </w:rPr>
        <w:t>Request for Propos</w:t>
      </w:r>
      <w:r w:rsidRPr="0098514A">
        <w:rPr>
          <w:rFonts w:ascii="Arial" w:hAnsi="Arial" w:cs="Arial"/>
          <w:b/>
          <w:sz w:val="44"/>
          <w:szCs w:val="44"/>
        </w:rPr>
        <w:t>al</w:t>
      </w:r>
    </w:p>
    <w:p w14:paraId="3D6AF61B" w14:textId="77777777" w:rsidR="009A0B31" w:rsidRDefault="009A0B31" w:rsidP="009A0B31">
      <w:pPr>
        <w:jc w:val="center"/>
        <w:rPr>
          <w:rFonts w:ascii="Arial" w:hAnsi="Arial" w:cs="Arial"/>
          <w:b/>
          <w:sz w:val="44"/>
          <w:szCs w:val="44"/>
        </w:rPr>
      </w:pPr>
    </w:p>
    <w:p w14:paraId="3D6AF61C" w14:textId="09AA3AF0" w:rsidR="009A0B31" w:rsidRPr="0098514A" w:rsidRDefault="0062163D" w:rsidP="009A0B31">
      <w:pPr>
        <w:jc w:val="center"/>
        <w:rPr>
          <w:rFonts w:ascii="Arial" w:hAnsi="Arial" w:cs="Arial"/>
          <w:b/>
          <w:sz w:val="44"/>
          <w:szCs w:val="44"/>
        </w:rPr>
      </w:pPr>
      <w:r>
        <w:rPr>
          <w:rFonts w:ascii="Arial" w:hAnsi="Arial" w:cs="Arial"/>
          <w:b/>
          <w:sz w:val="44"/>
          <w:szCs w:val="44"/>
        </w:rPr>
        <w:t xml:space="preserve">Two </w:t>
      </w:r>
      <w:r w:rsidR="00321A0C">
        <w:rPr>
          <w:rFonts w:ascii="Arial" w:hAnsi="Arial" w:cs="Arial"/>
          <w:b/>
          <w:sz w:val="44"/>
          <w:szCs w:val="44"/>
        </w:rPr>
        <w:t>(</w:t>
      </w:r>
      <w:r>
        <w:rPr>
          <w:rFonts w:ascii="Arial" w:hAnsi="Arial" w:cs="Arial"/>
          <w:b/>
          <w:sz w:val="44"/>
          <w:szCs w:val="44"/>
        </w:rPr>
        <w:t>2</w:t>
      </w:r>
      <w:r w:rsidR="009A0B31">
        <w:rPr>
          <w:rFonts w:ascii="Arial" w:hAnsi="Arial" w:cs="Arial"/>
          <w:b/>
          <w:sz w:val="44"/>
          <w:szCs w:val="44"/>
        </w:rPr>
        <w:t>)</w:t>
      </w:r>
    </w:p>
    <w:p w14:paraId="3D6AF61D" w14:textId="77777777" w:rsidR="009A0B31" w:rsidRDefault="009A0B31" w:rsidP="009A0B31">
      <w:pPr>
        <w:jc w:val="center"/>
        <w:rPr>
          <w:rFonts w:ascii="Arial" w:hAnsi="Arial" w:cs="Arial"/>
          <w:b/>
          <w:sz w:val="44"/>
          <w:szCs w:val="44"/>
        </w:rPr>
      </w:pPr>
    </w:p>
    <w:p w14:paraId="3D6AF61E" w14:textId="77777777" w:rsidR="009A0B31" w:rsidRDefault="009A0B31" w:rsidP="009A0B31">
      <w:pPr>
        <w:rPr>
          <w:rFonts w:ascii="Arial" w:hAnsi="Arial" w:cs="Arial"/>
          <w:b/>
        </w:rPr>
      </w:pPr>
    </w:p>
    <w:p w14:paraId="3D6AF61F" w14:textId="738F63DE" w:rsidR="009A0B31" w:rsidRDefault="00321A0C" w:rsidP="009A0B31">
      <w:pPr>
        <w:jc w:val="center"/>
        <w:rPr>
          <w:rFonts w:ascii="Arial" w:hAnsi="Arial" w:cs="Arial"/>
          <w:b/>
          <w:sz w:val="48"/>
          <w:szCs w:val="48"/>
        </w:rPr>
      </w:pPr>
      <w:r>
        <w:rPr>
          <w:rFonts w:ascii="Arial" w:hAnsi="Arial" w:cs="Arial"/>
          <w:b/>
          <w:sz w:val="48"/>
          <w:szCs w:val="48"/>
        </w:rPr>
        <w:t xml:space="preserve"> Truck Bod</w:t>
      </w:r>
      <w:r w:rsidR="008B5BC0">
        <w:rPr>
          <w:rFonts w:ascii="Arial" w:hAnsi="Arial" w:cs="Arial"/>
          <w:b/>
          <w:sz w:val="48"/>
          <w:szCs w:val="48"/>
        </w:rPr>
        <w:t>y</w:t>
      </w:r>
      <w:r>
        <w:rPr>
          <w:rFonts w:ascii="Arial" w:hAnsi="Arial" w:cs="Arial"/>
          <w:b/>
          <w:sz w:val="48"/>
          <w:szCs w:val="48"/>
        </w:rPr>
        <w:t xml:space="preserve"> and </w:t>
      </w:r>
      <w:r w:rsidR="00BB4206">
        <w:rPr>
          <w:rFonts w:ascii="Arial" w:hAnsi="Arial" w:cs="Arial"/>
          <w:b/>
          <w:sz w:val="48"/>
          <w:szCs w:val="48"/>
        </w:rPr>
        <w:t>associated</w:t>
      </w:r>
    </w:p>
    <w:p w14:paraId="3D6AF620" w14:textId="77777777" w:rsidR="009A0B31" w:rsidRDefault="009A0B31" w:rsidP="009A0B31">
      <w:pPr>
        <w:jc w:val="center"/>
        <w:rPr>
          <w:rFonts w:ascii="Arial" w:hAnsi="Arial" w:cs="Arial"/>
          <w:b/>
          <w:sz w:val="48"/>
          <w:szCs w:val="48"/>
        </w:rPr>
      </w:pPr>
    </w:p>
    <w:p w14:paraId="3D6AF621" w14:textId="77777777" w:rsidR="009A0B31" w:rsidRDefault="00321A0C" w:rsidP="009A0B31">
      <w:pPr>
        <w:jc w:val="center"/>
        <w:rPr>
          <w:rFonts w:ascii="Arial" w:hAnsi="Arial" w:cs="Arial"/>
          <w:b/>
        </w:rPr>
      </w:pPr>
      <w:r>
        <w:rPr>
          <w:rFonts w:ascii="Arial" w:hAnsi="Arial" w:cs="Arial"/>
          <w:b/>
          <w:sz w:val="48"/>
          <w:szCs w:val="48"/>
        </w:rPr>
        <w:t>Snow removal equipment</w:t>
      </w:r>
      <w:r w:rsidR="009A0B31" w:rsidRPr="00995D2F">
        <w:rPr>
          <w:rFonts w:ascii="Arial" w:hAnsi="Arial" w:cs="Arial"/>
          <w:b/>
          <w:sz w:val="48"/>
          <w:szCs w:val="48"/>
        </w:rPr>
        <w:br w:type="page"/>
      </w:r>
      <w:r w:rsidR="009A0B31">
        <w:rPr>
          <w:rFonts w:ascii="Arial" w:hAnsi="Arial" w:cs="Arial"/>
          <w:b/>
        </w:rPr>
        <w:lastRenderedPageBreak/>
        <w:t>Table of Contents</w:t>
      </w:r>
    </w:p>
    <w:p w14:paraId="3D6AF622" w14:textId="77777777" w:rsidR="009A0B31" w:rsidRDefault="009A0B31" w:rsidP="009A0B31">
      <w:pPr>
        <w:tabs>
          <w:tab w:val="left" w:leader="dot" w:pos="8640"/>
        </w:tabs>
        <w:ind w:left="360"/>
        <w:rPr>
          <w:rFonts w:ascii="Arial" w:hAnsi="Arial" w:cs="Arial"/>
          <w:b/>
        </w:rPr>
      </w:pPr>
    </w:p>
    <w:p w14:paraId="3D6AF623" w14:textId="77777777" w:rsidR="009A0B31" w:rsidRPr="00AB4FCF" w:rsidRDefault="009A0B31" w:rsidP="009A0B31">
      <w:pPr>
        <w:tabs>
          <w:tab w:val="left" w:pos="720"/>
          <w:tab w:val="left" w:pos="1440"/>
          <w:tab w:val="left" w:leader="dot" w:pos="8640"/>
        </w:tabs>
        <w:rPr>
          <w:rFonts w:ascii="Arial" w:hAnsi="Arial" w:cs="Arial"/>
          <w:b/>
          <w:sz w:val="20"/>
          <w:szCs w:val="20"/>
        </w:rPr>
      </w:pPr>
      <w:r w:rsidRPr="00AB4FCF">
        <w:rPr>
          <w:rFonts w:ascii="Arial" w:hAnsi="Arial" w:cs="Arial"/>
          <w:b/>
          <w:sz w:val="20"/>
          <w:szCs w:val="20"/>
        </w:rPr>
        <w:t xml:space="preserve">Section 1: </w:t>
      </w:r>
      <w:r w:rsidRPr="00AB4FCF">
        <w:rPr>
          <w:rFonts w:ascii="Arial" w:hAnsi="Arial" w:cs="Arial"/>
          <w:b/>
          <w:sz w:val="20"/>
          <w:szCs w:val="20"/>
        </w:rPr>
        <w:tab/>
      </w:r>
      <w:r>
        <w:rPr>
          <w:rFonts w:ascii="Arial" w:hAnsi="Arial" w:cs="Arial"/>
          <w:b/>
          <w:sz w:val="20"/>
          <w:szCs w:val="20"/>
        </w:rPr>
        <w:t xml:space="preserve"> </w:t>
      </w:r>
      <w:r w:rsidRPr="00AB4FCF">
        <w:rPr>
          <w:rFonts w:ascii="Arial" w:hAnsi="Arial" w:cs="Arial"/>
          <w:b/>
          <w:sz w:val="20"/>
          <w:szCs w:val="20"/>
        </w:rPr>
        <w:t>RFP</w:t>
      </w:r>
      <w:r>
        <w:rPr>
          <w:rFonts w:ascii="Arial" w:hAnsi="Arial" w:cs="Arial"/>
          <w:b/>
          <w:sz w:val="20"/>
          <w:szCs w:val="20"/>
        </w:rPr>
        <w:t xml:space="preserve"> Overview……………………………………………………………………</w:t>
      </w:r>
      <w:proofErr w:type="gramStart"/>
      <w:r>
        <w:rPr>
          <w:rFonts w:ascii="Arial" w:hAnsi="Arial" w:cs="Arial"/>
          <w:b/>
          <w:sz w:val="20"/>
          <w:szCs w:val="20"/>
        </w:rPr>
        <w:t>…..</w:t>
      </w:r>
      <w:proofErr w:type="gramEnd"/>
      <w:r>
        <w:rPr>
          <w:rFonts w:ascii="Arial" w:hAnsi="Arial" w:cs="Arial"/>
          <w:b/>
          <w:sz w:val="20"/>
          <w:szCs w:val="20"/>
        </w:rPr>
        <w:t>3</w:t>
      </w:r>
    </w:p>
    <w:p w14:paraId="3D6AF624" w14:textId="77777777" w:rsidR="009A0B31" w:rsidRPr="00AB4FCF" w:rsidRDefault="009A0B31" w:rsidP="009A0B31">
      <w:pPr>
        <w:tabs>
          <w:tab w:val="left" w:pos="720"/>
          <w:tab w:val="left" w:pos="1440"/>
          <w:tab w:val="left" w:leader="dot" w:pos="8640"/>
        </w:tabs>
        <w:rPr>
          <w:rFonts w:ascii="Arial" w:hAnsi="Arial" w:cs="Arial"/>
          <w:sz w:val="20"/>
          <w:szCs w:val="20"/>
        </w:rPr>
      </w:pPr>
    </w:p>
    <w:p w14:paraId="3D6AF625" w14:textId="77777777" w:rsidR="009A0B31" w:rsidRDefault="009A0B31" w:rsidP="009A0B31">
      <w:pPr>
        <w:tabs>
          <w:tab w:val="left" w:pos="720"/>
          <w:tab w:val="left" w:pos="1440"/>
          <w:tab w:val="left" w:leader="dot" w:pos="8640"/>
        </w:tabs>
        <w:rPr>
          <w:rFonts w:ascii="Arial" w:hAnsi="Arial" w:cs="Arial"/>
          <w:sz w:val="20"/>
          <w:szCs w:val="20"/>
        </w:rPr>
      </w:pPr>
      <w:r w:rsidRPr="00AB4FCF">
        <w:rPr>
          <w:rFonts w:ascii="Arial" w:hAnsi="Arial" w:cs="Arial"/>
          <w:b/>
          <w:sz w:val="20"/>
          <w:szCs w:val="20"/>
        </w:rPr>
        <w:t>Section 2:</w:t>
      </w:r>
      <w:r w:rsidRPr="00AB4FCF">
        <w:rPr>
          <w:rFonts w:ascii="Arial" w:hAnsi="Arial" w:cs="Arial"/>
          <w:b/>
          <w:sz w:val="20"/>
          <w:szCs w:val="20"/>
        </w:rPr>
        <w:tab/>
        <w:t xml:space="preserve"> P</w:t>
      </w:r>
      <w:r>
        <w:rPr>
          <w:rFonts w:ascii="Arial" w:hAnsi="Arial" w:cs="Arial"/>
          <w:b/>
          <w:sz w:val="20"/>
          <w:szCs w:val="20"/>
        </w:rPr>
        <w:t>roposal Submittal Instructions………………………………………………….3</w:t>
      </w:r>
    </w:p>
    <w:p w14:paraId="3D6AF626" w14:textId="77777777" w:rsidR="009A0B31" w:rsidRPr="00AB4FCF" w:rsidRDefault="009A0B31" w:rsidP="009A0B31">
      <w:pPr>
        <w:tabs>
          <w:tab w:val="left" w:pos="720"/>
          <w:tab w:val="left" w:pos="1440"/>
          <w:tab w:val="left" w:leader="dot" w:pos="8640"/>
        </w:tabs>
        <w:ind w:left="720"/>
        <w:rPr>
          <w:rFonts w:ascii="Arial" w:hAnsi="Arial" w:cs="Arial"/>
          <w:sz w:val="20"/>
          <w:szCs w:val="20"/>
        </w:rPr>
      </w:pPr>
    </w:p>
    <w:p w14:paraId="3D6AF627" w14:textId="77777777" w:rsidR="009A0B31" w:rsidRPr="00AB4FCF" w:rsidRDefault="002B4B48" w:rsidP="009A0B31">
      <w:pPr>
        <w:tabs>
          <w:tab w:val="left" w:pos="720"/>
          <w:tab w:val="left" w:pos="1440"/>
          <w:tab w:val="left" w:leader="dot" w:pos="8640"/>
        </w:tabs>
        <w:rPr>
          <w:rFonts w:ascii="Arial" w:hAnsi="Arial" w:cs="Arial"/>
          <w:b/>
          <w:sz w:val="20"/>
          <w:szCs w:val="20"/>
        </w:rPr>
      </w:pPr>
      <w:r>
        <w:rPr>
          <w:rFonts w:ascii="Arial" w:hAnsi="Arial" w:cs="Arial"/>
          <w:b/>
          <w:sz w:val="20"/>
          <w:szCs w:val="20"/>
        </w:rPr>
        <w:t>Section 3:</w:t>
      </w:r>
      <w:r>
        <w:rPr>
          <w:rFonts w:ascii="Arial" w:hAnsi="Arial" w:cs="Arial"/>
          <w:b/>
          <w:sz w:val="20"/>
          <w:szCs w:val="20"/>
        </w:rPr>
        <w:tab/>
        <w:t>Specifications, equipment, warranty, training…</w:t>
      </w:r>
      <w:r w:rsidR="009A0B31">
        <w:rPr>
          <w:rFonts w:ascii="Arial" w:hAnsi="Arial" w:cs="Arial"/>
          <w:b/>
          <w:sz w:val="20"/>
          <w:szCs w:val="20"/>
        </w:rPr>
        <w:t>……………………………….5</w:t>
      </w:r>
    </w:p>
    <w:p w14:paraId="3D6AF628" w14:textId="77777777" w:rsidR="009A0B31" w:rsidRPr="00AB4FCF" w:rsidRDefault="009A0B31" w:rsidP="009A0B31">
      <w:pPr>
        <w:tabs>
          <w:tab w:val="left" w:pos="720"/>
          <w:tab w:val="left" w:pos="1440"/>
          <w:tab w:val="left" w:leader="dot" w:pos="8640"/>
        </w:tabs>
        <w:rPr>
          <w:rFonts w:ascii="Arial" w:hAnsi="Arial" w:cs="Arial"/>
          <w:sz w:val="20"/>
          <w:szCs w:val="20"/>
        </w:rPr>
      </w:pPr>
    </w:p>
    <w:p w14:paraId="3D6AF629" w14:textId="4E9A621D" w:rsidR="009A0B31" w:rsidRPr="00AB4FCF" w:rsidRDefault="009A0B31" w:rsidP="009A0B31">
      <w:pPr>
        <w:tabs>
          <w:tab w:val="left" w:pos="720"/>
          <w:tab w:val="left" w:pos="1440"/>
          <w:tab w:val="left" w:leader="dot" w:pos="8640"/>
        </w:tabs>
        <w:rPr>
          <w:rFonts w:ascii="Arial" w:hAnsi="Arial" w:cs="Arial"/>
          <w:b/>
          <w:sz w:val="20"/>
          <w:szCs w:val="20"/>
        </w:rPr>
      </w:pPr>
      <w:r w:rsidRPr="00AB4FCF">
        <w:rPr>
          <w:rFonts w:ascii="Arial" w:hAnsi="Arial" w:cs="Arial"/>
          <w:b/>
          <w:sz w:val="20"/>
          <w:szCs w:val="20"/>
        </w:rPr>
        <w:t>Section 4:</w:t>
      </w:r>
      <w:r w:rsidRPr="00AB4FCF">
        <w:rPr>
          <w:rFonts w:ascii="Arial" w:hAnsi="Arial" w:cs="Arial"/>
          <w:b/>
          <w:sz w:val="20"/>
          <w:szCs w:val="20"/>
        </w:rPr>
        <w:tab/>
      </w:r>
      <w:r w:rsidR="002B4B48">
        <w:rPr>
          <w:rFonts w:ascii="Arial" w:hAnsi="Arial" w:cs="Arial"/>
          <w:b/>
          <w:sz w:val="20"/>
          <w:szCs w:val="20"/>
        </w:rPr>
        <w:t xml:space="preserve">How to respond to the </w:t>
      </w:r>
      <w:r w:rsidR="003C386D">
        <w:rPr>
          <w:rFonts w:ascii="Arial" w:hAnsi="Arial" w:cs="Arial"/>
          <w:b/>
          <w:sz w:val="20"/>
          <w:szCs w:val="20"/>
        </w:rPr>
        <w:t>RFP …</w:t>
      </w:r>
      <w:r>
        <w:rPr>
          <w:rFonts w:ascii="Arial" w:hAnsi="Arial" w:cs="Arial"/>
          <w:b/>
          <w:sz w:val="20"/>
          <w:szCs w:val="20"/>
        </w:rPr>
        <w:t>……………………………………………………</w:t>
      </w:r>
      <w:proofErr w:type="gramStart"/>
      <w:r>
        <w:rPr>
          <w:rFonts w:ascii="Arial" w:hAnsi="Arial" w:cs="Arial"/>
          <w:b/>
          <w:sz w:val="20"/>
          <w:szCs w:val="20"/>
        </w:rPr>
        <w:t>.5</w:t>
      </w:r>
      <w:proofErr w:type="gramEnd"/>
    </w:p>
    <w:p w14:paraId="3D6AF62A" w14:textId="77777777" w:rsidR="009A0B31" w:rsidRPr="00AB4FCF" w:rsidRDefault="009A0B31" w:rsidP="009A0B31">
      <w:pPr>
        <w:tabs>
          <w:tab w:val="left" w:pos="720"/>
          <w:tab w:val="left" w:pos="1440"/>
          <w:tab w:val="left" w:leader="dot" w:pos="8640"/>
        </w:tabs>
        <w:ind w:left="720"/>
        <w:rPr>
          <w:rFonts w:ascii="Arial" w:hAnsi="Arial" w:cs="Arial"/>
          <w:sz w:val="20"/>
          <w:szCs w:val="20"/>
        </w:rPr>
      </w:pPr>
    </w:p>
    <w:p w14:paraId="3D6AF62B" w14:textId="77777777" w:rsidR="009A0B31" w:rsidRPr="007262D0" w:rsidRDefault="009A0B31" w:rsidP="009A0B31">
      <w:pPr>
        <w:tabs>
          <w:tab w:val="left" w:pos="720"/>
          <w:tab w:val="left" w:pos="1440"/>
          <w:tab w:val="left" w:leader="dot" w:pos="8640"/>
        </w:tabs>
        <w:rPr>
          <w:rFonts w:ascii="Arial" w:hAnsi="Arial" w:cs="Arial"/>
          <w:b/>
          <w:sz w:val="20"/>
          <w:szCs w:val="20"/>
        </w:rPr>
      </w:pPr>
      <w:r w:rsidRPr="00AB4FCF">
        <w:rPr>
          <w:rFonts w:ascii="Arial" w:hAnsi="Arial" w:cs="Arial"/>
          <w:b/>
          <w:sz w:val="20"/>
          <w:szCs w:val="20"/>
        </w:rPr>
        <w:t>Section 5:</w:t>
      </w:r>
      <w:r>
        <w:rPr>
          <w:rFonts w:ascii="Arial" w:hAnsi="Arial" w:cs="Arial"/>
          <w:b/>
          <w:sz w:val="20"/>
          <w:szCs w:val="20"/>
        </w:rPr>
        <w:t xml:space="preserve">         </w:t>
      </w:r>
      <w:r w:rsidR="002B4B48">
        <w:rPr>
          <w:rFonts w:ascii="Arial" w:hAnsi="Arial" w:cs="Arial"/>
          <w:b/>
          <w:sz w:val="20"/>
          <w:szCs w:val="20"/>
        </w:rPr>
        <w:t>Evaluation of Proposals…………………………</w:t>
      </w:r>
      <w:r>
        <w:rPr>
          <w:rFonts w:ascii="Arial" w:hAnsi="Arial" w:cs="Arial"/>
          <w:b/>
          <w:sz w:val="20"/>
          <w:szCs w:val="20"/>
        </w:rPr>
        <w:t>………………………………….5</w:t>
      </w:r>
    </w:p>
    <w:p w14:paraId="3D6AF62C" w14:textId="77777777" w:rsidR="009A0B31" w:rsidRPr="00155E17" w:rsidRDefault="009A0B31" w:rsidP="009A0B31">
      <w:pPr>
        <w:tabs>
          <w:tab w:val="left" w:pos="720"/>
          <w:tab w:val="left" w:pos="1440"/>
          <w:tab w:val="left" w:leader="dot" w:pos="8640"/>
        </w:tabs>
        <w:rPr>
          <w:rFonts w:ascii="Arial" w:hAnsi="Arial" w:cs="Arial"/>
          <w:sz w:val="20"/>
          <w:szCs w:val="20"/>
        </w:rPr>
      </w:pPr>
      <w:r>
        <w:rPr>
          <w:rFonts w:ascii="Arial" w:hAnsi="Arial" w:cs="Arial"/>
          <w:b/>
          <w:sz w:val="20"/>
          <w:szCs w:val="20"/>
        </w:rPr>
        <w:t xml:space="preserve">                          </w:t>
      </w:r>
    </w:p>
    <w:p w14:paraId="3D6AF62D" w14:textId="77777777" w:rsidR="009A0B31" w:rsidRPr="007262D0" w:rsidRDefault="009A0B31" w:rsidP="009A0B31">
      <w:pPr>
        <w:tabs>
          <w:tab w:val="left" w:pos="720"/>
          <w:tab w:val="left" w:pos="1440"/>
          <w:tab w:val="left" w:leader="dot" w:pos="8640"/>
        </w:tabs>
        <w:rPr>
          <w:rFonts w:ascii="Arial" w:hAnsi="Arial" w:cs="Arial"/>
          <w:b/>
          <w:sz w:val="20"/>
          <w:szCs w:val="20"/>
        </w:rPr>
      </w:pPr>
      <w:r w:rsidRPr="00AB4FCF">
        <w:rPr>
          <w:rFonts w:ascii="Arial" w:hAnsi="Arial" w:cs="Arial"/>
          <w:b/>
          <w:sz w:val="20"/>
          <w:szCs w:val="20"/>
        </w:rPr>
        <w:t xml:space="preserve">Section </w:t>
      </w:r>
      <w:r>
        <w:rPr>
          <w:rFonts w:ascii="Arial" w:hAnsi="Arial" w:cs="Arial"/>
          <w:b/>
          <w:sz w:val="20"/>
          <w:szCs w:val="20"/>
        </w:rPr>
        <w:t xml:space="preserve">6:         </w:t>
      </w:r>
      <w:r w:rsidR="002B4B48">
        <w:rPr>
          <w:rFonts w:ascii="Arial" w:hAnsi="Arial" w:cs="Arial"/>
          <w:b/>
          <w:sz w:val="20"/>
          <w:szCs w:val="20"/>
        </w:rPr>
        <w:t>Cost……………………….</w:t>
      </w:r>
      <w:r>
        <w:rPr>
          <w:rFonts w:ascii="Arial" w:hAnsi="Arial" w:cs="Arial"/>
          <w:b/>
          <w:sz w:val="20"/>
          <w:szCs w:val="20"/>
        </w:rPr>
        <w:t>………………………………………………………</w:t>
      </w:r>
      <w:proofErr w:type="gramStart"/>
      <w:r>
        <w:rPr>
          <w:rFonts w:ascii="Arial" w:hAnsi="Arial" w:cs="Arial"/>
          <w:b/>
          <w:sz w:val="20"/>
          <w:szCs w:val="20"/>
        </w:rPr>
        <w:t>…..</w:t>
      </w:r>
      <w:proofErr w:type="gramEnd"/>
      <w:r>
        <w:rPr>
          <w:rFonts w:ascii="Arial" w:hAnsi="Arial" w:cs="Arial"/>
          <w:b/>
          <w:sz w:val="20"/>
          <w:szCs w:val="20"/>
        </w:rPr>
        <w:t>11</w:t>
      </w:r>
    </w:p>
    <w:p w14:paraId="3D6AF62E" w14:textId="77777777" w:rsidR="009A0B31" w:rsidRPr="00AB4FCF" w:rsidRDefault="009A0B31" w:rsidP="009A0B31">
      <w:pPr>
        <w:tabs>
          <w:tab w:val="left" w:pos="720"/>
          <w:tab w:val="left" w:pos="1440"/>
          <w:tab w:val="left" w:leader="dot" w:pos="8640"/>
        </w:tabs>
        <w:rPr>
          <w:rFonts w:ascii="Arial" w:hAnsi="Arial" w:cs="Arial"/>
          <w:sz w:val="20"/>
          <w:szCs w:val="20"/>
        </w:rPr>
      </w:pPr>
      <w:r>
        <w:rPr>
          <w:rFonts w:ascii="Arial" w:hAnsi="Arial" w:cs="Arial"/>
          <w:sz w:val="20"/>
          <w:szCs w:val="20"/>
        </w:rPr>
        <w:t xml:space="preserve">           </w:t>
      </w:r>
    </w:p>
    <w:p w14:paraId="3D6AF62F" w14:textId="77777777" w:rsidR="009A0B31" w:rsidRDefault="009A0B31" w:rsidP="009A0B31">
      <w:pPr>
        <w:tabs>
          <w:tab w:val="left" w:pos="720"/>
          <w:tab w:val="left" w:pos="1440"/>
          <w:tab w:val="left" w:leader="dot" w:pos="8640"/>
        </w:tabs>
        <w:rPr>
          <w:rFonts w:ascii="Arial" w:hAnsi="Arial" w:cs="Arial"/>
          <w:b/>
          <w:sz w:val="20"/>
          <w:szCs w:val="20"/>
        </w:rPr>
      </w:pPr>
      <w:r>
        <w:rPr>
          <w:rFonts w:ascii="Arial" w:hAnsi="Arial" w:cs="Arial"/>
          <w:b/>
          <w:sz w:val="20"/>
          <w:szCs w:val="20"/>
        </w:rPr>
        <w:t>Section 7</w:t>
      </w:r>
      <w:r w:rsidRPr="00AB4FCF">
        <w:rPr>
          <w:rFonts w:ascii="Arial" w:hAnsi="Arial" w:cs="Arial"/>
          <w:b/>
          <w:sz w:val="20"/>
          <w:szCs w:val="20"/>
        </w:rPr>
        <w:t>:</w:t>
      </w:r>
      <w:r w:rsidRPr="00AB4FCF">
        <w:rPr>
          <w:rFonts w:ascii="Arial" w:hAnsi="Arial" w:cs="Arial"/>
          <w:b/>
          <w:sz w:val="20"/>
          <w:szCs w:val="20"/>
        </w:rPr>
        <w:tab/>
      </w:r>
      <w:r w:rsidR="002B4B48">
        <w:rPr>
          <w:rFonts w:ascii="Arial" w:hAnsi="Arial" w:cs="Arial"/>
          <w:b/>
          <w:sz w:val="20"/>
          <w:szCs w:val="20"/>
        </w:rPr>
        <w:t>Terms and Conditions</w:t>
      </w:r>
      <w:r>
        <w:rPr>
          <w:rFonts w:ascii="Arial" w:hAnsi="Arial" w:cs="Arial"/>
          <w:b/>
          <w:sz w:val="20"/>
          <w:szCs w:val="20"/>
        </w:rPr>
        <w:t xml:space="preserve"> ………………</w:t>
      </w:r>
      <w:proofErr w:type="gramStart"/>
      <w:r>
        <w:rPr>
          <w:rFonts w:ascii="Arial" w:hAnsi="Arial" w:cs="Arial"/>
          <w:b/>
          <w:sz w:val="20"/>
          <w:szCs w:val="20"/>
        </w:rPr>
        <w:t>…</w:t>
      </w:r>
      <w:r w:rsidR="002B4B48">
        <w:rPr>
          <w:rFonts w:ascii="Arial" w:hAnsi="Arial" w:cs="Arial"/>
          <w:b/>
          <w:sz w:val="20"/>
          <w:szCs w:val="20"/>
        </w:rPr>
        <w:t>..</w:t>
      </w:r>
      <w:proofErr w:type="gramEnd"/>
      <w:r>
        <w:rPr>
          <w:rFonts w:ascii="Arial" w:hAnsi="Arial" w:cs="Arial"/>
          <w:b/>
          <w:sz w:val="20"/>
          <w:szCs w:val="20"/>
        </w:rPr>
        <w:t>………………………………………..11</w:t>
      </w:r>
    </w:p>
    <w:p w14:paraId="3D6AF630" w14:textId="77777777" w:rsidR="009A0B31" w:rsidRDefault="009A0B31" w:rsidP="009A0B31">
      <w:pPr>
        <w:tabs>
          <w:tab w:val="left" w:pos="720"/>
          <w:tab w:val="left" w:pos="1440"/>
          <w:tab w:val="left" w:leader="dot" w:pos="8640"/>
        </w:tabs>
        <w:rPr>
          <w:rFonts w:ascii="Arial" w:hAnsi="Arial" w:cs="Arial"/>
          <w:b/>
          <w:sz w:val="20"/>
          <w:szCs w:val="20"/>
        </w:rPr>
      </w:pPr>
    </w:p>
    <w:p w14:paraId="3D6AF631" w14:textId="77777777" w:rsidR="009A0B31" w:rsidRPr="007262D0" w:rsidRDefault="009A0B31" w:rsidP="009A0B31">
      <w:pPr>
        <w:tabs>
          <w:tab w:val="left" w:pos="720"/>
          <w:tab w:val="left" w:pos="1440"/>
          <w:tab w:val="left" w:leader="dot" w:pos="8640"/>
        </w:tabs>
        <w:rPr>
          <w:rFonts w:ascii="Arial" w:hAnsi="Arial" w:cs="Arial"/>
          <w:b/>
          <w:sz w:val="20"/>
          <w:szCs w:val="20"/>
        </w:rPr>
      </w:pPr>
      <w:r>
        <w:rPr>
          <w:rFonts w:ascii="Arial" w:hAnsi="Arial" w:cs="Arial"/>
          <w:b/>
          <w:sz w:val="20"/>
          <w:szCs w:val="20"/>
        </w:rPr>
        <w:t xml:space="preserve">    </w:t>
      </w:r>
    </w:p>
    <w:p w14:paraId="3D6AF632" w14:textId="77777777" w:rsidR="009A0B31" w:rsidRDefault="009A0B31" w:rsidP="009A0B31">
      <w:pPr>
        <w:tabs>
          <w:tab w:val="left" w:pos="720"/>
          <w:tab w:val="left" w:pos="1440"/>
          <w:tab w:val="left" w:leader="dot" w:pos="8640"/>
        </w:tabs>
        <w:rPr>
          <w:rFonts w:ascii="Arial" w:hAnsi="Arial" w:cs="Arial"/>
          <w:sz w:val="20"/>
          <w:szCs w:val="20"/>
        </w:rPr>
      </w:pPr>
      <w:r>
        <w:rPr>
          <w:rFonts w:ascii="Arial" w:hAnsi="Arial" w:cs="Arial"/>
          <w:sz w:val="20"/>
          <w:szCs w:val="20"/>
        </w:rPr>
        <w:t xml:space="preserve">                  </w:t>
      </w:r>
    </w:p>
    <w:p w14:paraId="3D6AF633" w14:textId="77777777" w:rsidR="009A0B31" w:rsidRDefault="009A0B31" w:rsidP="009A0B31">
      <w:pPr>
        <w:rPr>
          <w:sz w:val="22"/>
          <w:szCs w:val="22"/>
        </w:rPr>
      </w:pPr>
      <w:r>
        <w:rPr>
          <w:sz w:val="22"/>
          <w:szCs w:val="22"/>
        </w:rPr>
        <w:br w:type="page"/>
      </w:r>
    </w:p>
    <w:p w14:paraId="3D6AF634" w14:textId="77777777" w:rsidR="009A0B31" w:rsidRPr="008E7323" w:rsidRDefault="009A0B31" w:rsidP="009A0B31">
      <w:pPr>
        <w:rPr>
          <w:b/>
          <w:sz w:val="20"/>
          <w:szCs w:val="20"/>
        </w:rPr>
      </w:pPr>
      <w:r w:rsidRPr="008E7323">
        <w:rPr>
          <w:b/>
          <w:sz w:val="20"/>
          <w:szCs w:val="20"/>
        </w:rPr>
        <w:lastRenderedPageBreak/>
        <w:t>Section 1 - RFP Overview</w:t>
      </w:r>
    </w:p>
    <w:p w14:paraId="3D6AF635" w14:textId="77777777" w:rsidR="009A0B31" w:rsidRPr="008E7323" w:rsidRDefault="009A0B31" w:rsidP="009A0B31">
      <w:pPr>
        <w:rPr>
          <w:b/>
          <w:sz w:val="20"/>
          <w:szCs w:val="20"/>
        </w:rPr>
      </w:pPr>
    </w:p>
    <w:p w14:paraId="3D6AF636" w14:textId="77777777" w:rsidR="009A0B31" w:rsidRPr="008E7323" w:rsidRDefault="009A0B31" w:rsidP="009A0B31">
      <w:pPr>
        <w:rPr>
          <w:b/>
          <w:sz w:val="20"/>
          <w:szCs w:val="20"/>
        </w:rPr>
      </w:pPr>
      <w:r w:rsidRPr="008E7323">
        <w:rPr>
          <w:b/>
          <w:sz w:val="20"/>
          <w:szCs w:val="20"/>
        </w:rPr>
        <w:t>1.1 Introduction</w:t>
      </w:r>
    </w:p>
    <w:p w14:paraId="3D6AF637" w14:textId="7EC2605B" w:rsidR="009A0B31" w:rsidRDefault="009A0B31" w:rsidP="009A0B31">
      <w:pPr>
        <w:rPr>
          <w:sz w:val="20"/>
          <w:szCs w:val="20"/>
        </w:rPr>
      </w:pPr>
      <w:r w:rsidRPr="008E7323">
        <w:rPr>
          <w:bCs/>
          <w:vanish/>
          <w:sz w:val="20"/>
          <w:szCs w:val="20"/>
        </w:rPr>
        <w:t>»</w:t>
      </w:r>
      <w:r w:rsidRPr="008E7323">
        <w:rPr>
          <w:sz w:val="20"/>
          <w:szCs w:val="20"/>
        </w:rPr>
        <w:t xml:space="preserve">The objective of this procurement process is to select a vendor to provide the La Crosse County </w:t>
      </w:r>
      <w:r w:rsidRPr="008E7323">
        <w:rPr>
          <w:sz w:val="20"/>
          <w:szCs w:val="20"/>
        </w:rPr>
        <w:br/>
        <w:t xml:space="preserve">Highway Department with </w:t>
      </w:r>
      <w:r w:rsidR="001F354E">
        <w:rPr>
          <w:sz w:val="20"/>
          <w:szCs w:val="20"/>
        </w:rPr>
        <w:t>two</w:t>
      </w:r>
      <w:r w:rsidRPr="008E7323">
        <w:rPr>
          <w:sz w:val="20"/>
          <w:szCs w:val="20"/>
        </w:rPr>
        <w:t xml:space="preserve"> (</w:t>
      </w:r>
      <w:r w:rsidR="008C73EA">
        <w:rPr>
          <w:sz w:val="20"/>
          <w:szCs w:val="20"/>
        </w:rPr>
        <w:t>2</w:t>
      </w:r>
      <w:r w:rsidRPr="008E7323">
        <w:rPr>
          <w:sz w:val="20"/>
          <w:szCs w:val="20"/>
        </w:rPr>
        <w:t xml:space="preserve">) </w:t>
      </w:r>
      <w:r>
        <w:rPr>
          <w:sz w:val="20"/>
          <w:szCs w:val="20"/>
        </w:rPr>
        <w:t xml:space="preserve">installed and operational </w:t>
      </w:r>
      <w:r w:rsidR="00321A0C">
        <w:rPr>
          <w:sz w:val="20"/>
          <w:szCs w:val="20"/>
        </w:rPr>
        <w:t xml:space="preserve">dump truck bodies, front mounted, right side 9’ wing plows, 12’ reversible </w:t>
      </w:r>
      <w:r w:rsidR="00CF7838">
        <w:rPr>
          <w:sz w:val="20"/>
          <w:szCs w:val="20"/>
        </w:rPr>
        <w:t>snowplow</w:t>
      </w:r>
      <w:r w:rsidR="00321A0C">
        <w:rPr>
          <w:sz w:val="20"/>
          <w:szCs w:val="20"/>
        </w:rPr>
        <w:t>, front mounted, left side 9’ wi</w:t>
      </w:r>
      <w:r w:rsidR="00111147">
        <w:rPr>
          <w:sz w:val="20"/>
          <w:szCs w:val="20"/>
        </w:rPr>
        <w:t xml:space="preserve">ng plow, </w:t>
      </w:r>
      <w:r w:rsidR="00A161E6">
        <w:rPr>
          <w:sz w:val="20"/>
          <w:szCs w:val="20"/>
        </w:rPr>
        <w:t>bo</w:t>
      </w:r>
      <w:r w:rsidR="00DB304A">
        <w:rPr>
          <w:sz w:val="20"/>
          <w:szCs w:val="20"/>
        </w:rPr>
        <w:t>x insert</w:t>
      </w:r>
      <w:r w:rsidR="00111147">
        <w:rPr>
          <w:sz w:val="20"/>
          <w:szCs w:val="20"/>
        </w:rPr>
        <w:t xml:space="preserve"> salt spreaders</w:t>
      </w:r>
      <w:r w:rsidR="00DB304A">
        <w:rPr>
          <w:sz w:val="20"/>
          <w:szCs w:val="20"/>
        </w:rPr>
        <w:t xml:space="preserve"> with brine</w:t>
      </w:r>
      <w:r w:rsidR="00111147">
        <w:rPr>
          <w:sz w:val="20"/>
          <w:szCs w:val="20"/>
        </w:rPr>
        <w:t xml:space="preserve">, on County supplied cabs and </w:t>
      </w:r>
      <w:r w:rsidR="00D457BA">
        <w:rPr>
          <w:sz w:val="20"/>
          <w:szCs w:val="20"/>
        </w:rPr>
        <w:t>chassis</w:t>
      </w:r>
      <w:r w:rsidR="00111147">
        <w:rPr>
          <w:sz w:val="20"/>
          <w:szCs w:val="20"/>
        </w:rPr>
        <w:t>.</w:t>
      </w:r>
    </w:p>
    <w:p w14:paraId="3D6AF638" w14:textId="77777777" w:rsidR="009A0B31" w:rsidRPr="008E7323" w:rsidRDefault="009A0B31" w:rsidP="009A0B31">
      <w:pPr>
        <w:rPr>
          <w:b/>
          <w:sz w:val="20"/>
          <w:szCs w:val="20"/>
        </w:rPr>
      </w:pPr>
    </w:p>
    <w:p w14:paraId="3D6AF639" w14:textId="70F7F2E3" w:rsidR="009A0B31" w:rsidRPr="008E7323" w:rsidRDefault="009A0B31" w:rsidP="009A0B31">
      <w:pPr>
        <w:rPr>
          <w:b/>
          <w:sz w:val="20"/>
          <w:szCs w:val="20"/>
        </w:rPr>
      </w:pPr>
      <w:r w:rsidRPr="008E7323">
        <w:rPr>
          <w:b/>
          <w:sz w:val="20"/>
          <w:szCs w:val="20"/>
        </w:rPr>
        <w:t xml:space="preserve">Incurred </w:t>
      </w:r>
      <w:r w:rsidR="00CF7838" w:rsidRPr="008E7323">
        <w:rPr>
          <w:b/>
          <w:sz w:val="20"/>
          <w:szCs w:val="20"/>
        </w:rPr>
        <w:t>costs.</w:t>
      </w:r>
    </w:p>
    <w:p w14:paraId="3D6AF63A" w14:textId="77777777" w:rsidR="009A0B31" w:rsidRPr="008E7323" w:rsidRDefault="009A0B31" w:rsidP="009A0B31">
      <w:pPr>
        <w:rPr>
          <w:sz w:val="20"/>
          <w:szCs w:val="20"/>
        </w:rPr>
      </w:pPr>
      <w:r w:rsidRPr="008E7323">
        <w:rPr>
          <w:sz w:val="20"/>
          <w:szCs w:val="20"/>
        </w:rPr>
        <w:t xml:space="preserve">The County is not responsible for any costs incurred by the Vendor in the preparation of the proposal, participation in the Vendors’ meeting, or for any other cost to the Vendor associated with responding to the </w:t>
      </w:r>
      <w:proofErr w:type="gramStart"/>
      <w:r w:rsidRPr="008E7323">
        <w:rPr>
          <w:sz w:val="20"/>
          <w:szCs w:val="20"/>
        </w:rPr>
        <w:t>RFP</w:t>
      </w:r>
      <w:proofErr w:type="gramEnd"/>
    </w:p>
    <w:p w14:paraId="3D6AF63B" w14:textId="77777777" w:rsidR="009A0B31" w:rsidRPr="008E7323" w:rsidRDefault="009A0B31" w:rsidP="009A0B31">
      <w:pPr>
        <w:rPr>
          <w:sz w:val="20"/>
          <w:szCs w:val="20"/>
        </w:rPr>
      </w:pPr>
    </w:p>
    <w:p w14:paraId="3D6AF63C" w14:textId="77777777" w:rsidR="009A0B31" w:rsidRPr="008E7323" w:rsidRDefault="009A0B31" w:rsidP="009A0B31">
      <w:pPr>
        <w:rPr>
          <w:b/>
          <w:sz w:val="20"/>
          <w:szCs w:val="20"/>
        </w:rPr>
      </w:pPr>
      <w:r w:rsidRPr="008E7323">
        <w:rPr>
          <w:b/>
          <w:sz w:val="20"/>
          <w:szCs w:val="20"/>
        </w:rPr>
        <w:t>Section 2 - Proposal Submittal Instructions</w:t>
      </w:r>
    </w:p>
    <w:p w14:paraId="3D6AF63D" w14:textId="77777777" w:rsidR="009A0B31" w:rsidRPr="008E7323" w:rsidRDefault="009A0B31" w:rsidP="009A0B31">
      <w:pPr>
        <w:rPr>
          <w:sz w:val="20"/>
          <w:szCs w:val="20"/>
        </w:rPr>
      </w:pPr>
    </w:p>
    <w:p w14:paraId="3D6AF63E" w14:textId="77777777" w:rsidR="009A0B31" w:rsidRPr="008E7323" w:rsidRDefault="009A0B31" w:rsidP="009A0B31">
      <w:pPr>
        <w:keepNext/>
        <w:rPr>
          <w:b/>
        </w:rPr>
      </w:pPr>
      <w:r w:rsidRPr="008E7323">
        <w:rPr>
          <w:b/>
        </w:rPr>
        <w:t>2.1   RFP Schedule</w:t>
      </w:r>
    </w:p>
    <w:p w14:paraId="3D6AF63F" w14:textId="77777777" w:rsidR="009A0B31" w:rsidRPr="008E7323" w:rsidRDefault="009A0B31" w:rsidP="009A0B31">
      <w:pPr>
        <w:keepNext/>
        <w:rPr>
          <w:sz w:val="20"/>
          <w:szCs w:val="20"/>
        </w:rPr>
      </w:pPr>
      <w:r w:rsidRPr="008E7323">
        <w:rPr>
          <w:sz w:val="20"/>
          <w:szCs w:val="20"/>
        </w:rPr>
        <w:t xml:space="preserve">The following is a list of the important dates for activities related to the RFP process.  The County reserves the right to change these dates and will post the changes on its web site. </w:t>
      </w:r>
    </w:p>
    <w:p w14:paraId="3D6AF640" w14:textId="77777777" w:rsidR="009A0B31" w:rsidRPr="008E7323" w:rsidRDefault="009A0B31" w:rsidP="009A0B31">
      <w:pPr>
        <w:keepNext/>
        <w:rPr>
          <w:sz w:val="20"/>
          <w:szCs w:val="20"/>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9"/>
        <w:gridCol w:w="2292"/>
        <w:gridCol w:w="2292"/>
      </w:tblGrid>
      <w:tr w:rsidR="009A0B31" w:rsidRPr="008E7323" w14:paraId="3D6AF644" w14:textId="77777777" w:rsidTr="00321A0C">
        <w:tc>
          <w:tcPr>
            <w:tcW w:w="3879" w:type="dxa"/>
            <w:shd w:val="clear" w:color="auto" w:fill="F3F3F3"/>
          </w:tcPr>
          <w:p w14:paraId="3D6AF641" w14:textId="77777777" w:rsidR="009A0B31" w:rsidRPr="008E7323" w:rsidRDefault="009A0B31" w:rsidP="00700623">
            <w:pPr>
              <w:rPr>
                <w:bCs/>
                <w:sz w:val="20"/>
                <w:szCs w:val="20"/>
              </w:rPr>
            </w:pPr>
            <w:r w:rsidRPr="008E7323">
              <w:rPr>
                <w:bCs/>
                <w:sz w:val="20"/>
                <w:szCs w:val="20"/>
              </w:rPr>
              <w:t>Activity</w:t>
            </w:r>
          </w:p>
        </w:tc>
        <w:tc>
          <w:tcPr>
            <w:tcW w:w="2292" w:type="dxa"/>
            <w:shd w:val="clear" w:color="auto" w:fill="F3F3F3"/>
          </w:tcPr>
          <w:p w14:paraId="3D6AF642" w14:textId="77777777" w:rsidR="009A0B31" w:rsidRPr="008E7323" w:rsidRDefault="009A0B31" w:rsidP="00700623">
            <w:pPr>
              <w:pStyle w:val="Heading2"/>
              <w:spacing w:after="0"/>
              <w:rPr>
                <w:rFonts w:ascii="Times New Roman" w:hAnsi="Times New Roman" w:cs="Times New Roman"/>
                <w:b w:val="0"/>
                <w:bCs w:val="0"/>
                <w:sz w:val="20"/>
                <w:szCs w:val="20"/>
              </w:rPr>
            </w:pPr>
            <w:bookmarkStart w:id="0" w:name="_Toc9394300"/>
            <w:bookmarkStart w:id="1" w:name="_Toc9394579"/>
            <w:bookmarkStart w:id="2" w:name="_Toc9832888"/>
            <w:bookmarkStart w:id="3" w:name="_Toc9932578"/>
            <w:r w:rsidRPr="008E7323">
              <w:rPr>
                <w:rFonts w:ascii="Times New Roman" w:hAnsi="Times New Roman" w:cs="Times New Roman"/>
                <w:b w:val="0"/>
                <w:sz w:val="20"/>
                <w:szCs w:val="20"/>
              </w:rPr>
              <w:t>Time</w:t>
            </w:r>
            <w:bookmarkEnd w:id="0"/>
            <w:bookmarkEnd w:id="1"/>
            <w:bookmarkEnd w:id="2"/>
            <w:bookmarkEnd w:id="3"/>
          </w:p>
        </w:tc>
        <w:tc>
          <w:tcPr>
            <w:tcW w:w="2292" w:type="dxa"/>
            <w:shd w:val="clear" w:color="auto" w:fill="F3F3F3"/>
          </w:tcPr>
          <w:p w14:paraId="3D6AF643" w14:textId="77777777" w:rsidR="009A0B31" w:rsidRPr="008E7323" w:rsidRDefault="009A0B31" w:rsidP="00700623">
            <w:pPr>
              <w:rPr>
                <w:bCs/>
                <w:sz w:val="20"/>
                <w:szCs w:val="20"/>
              </w:rPr>
            </w:pPr>
            <w:r w:rsidRPr="008E7323">
              <w:rPr>
                <w:bCs/>
                <w:sz w:val="20"/>
                <w:szCs w:val="20"/>
              </w:rPr>
              <w:t>Date</w:t>
            </w:r>
          </w:p>
        </w:tc>
      </w:tr>
      <w:tr w:rsidR="009A0B31" w:rsidRPr="008E7323" w14:paraId="3D6AF648" w14:textId="77777777" w:rsidTr="00321A0C">
        <w:trPr>
          <w:trHeight w:val="350"/>
        </w:trPr>
        <w:tc>
          <w:tcPr>
            <w:tcW w:w="3879" w:type="dxa"/>
          </w:tcPr>
          <w:p w14:paraId="3D6AF645" w14:textId="77777777" w:rsidR="009A0B31" w:rsidRPr="008E7323" w:rsidRDefault="009A0B31" w:rsidP="00700623">
            <w:pPr>
              <w:rPr>
                <w:bCs/>
                <w:sz w:val="20"/>
                <w:szCs w:val="20"/>
              </w:rPr>
            </w:pPr>
            <w:r w:rsidRPr="008E7323">
              <w:rPr>
                <w:bCs/>
                <w:sz w:val="20"/>
                <w:szCs w:val="20"/>
              </w:rPr>
              <w:t>RFP released</w:t>
            </w:r>
          </w:p>
        </w:tc>
        <w:tc>
          <w:tcPr>
            <w:tcW w:w="2292" w:type="dxa"/>
          </w:tcPr>
          <w:p w14:paraId="3D6AF646" w14:textId="3C81799B" w:rsidR="009A0B31" w:rsidRPr="008E7323" w:rsidRDefault="001B54B3" w:rsidP="00700623">
            <w:pPr>
              <w:rPr>
                <w:bCs/>
                <w:sz w:val="20"/>
                <w:szCs w:val="20"/>
              </w:rPr>
            </w:pPr>
            <w:r>
              <w:rPr>
                <w:bCs/>
                <w:sz w:val="20"/>
                <w:szCs w:val="20"/>
              </w:rPr>
              <w:t>10:00 AM</w:t>
            </w:r>
          </w:p>
        </w:tc>
        <w:tc>
          <w:tcPr>
            <w:tcW w:w="2292" w:type="dxa"/>
          </w:tcPr>
          <w:p w14:paraId="3D6AF647" w14:textId="489E574F" w:rsidR="009A0B31" w:rsidRPr="008E7323" w:rsidRDefault="00A120A7" w:rsidP="00700623">
            <w:pPr>
              <w:rPr>
                <w:bCs/>
                <w:sz w:val="20"/>
                <w:szCs w:val="20"/>
              </w:rPr>
            </w:pPr>
            <w:r>
              <w:rPr>
                <w:bCs/>
                <w:sz w:val="20"/>
                <w:szCs w:val="20"/>
              </w:rPr>
              <w:t>10/4/23</w:t>
            </w:r>
          </w:p>
        </w:tc>
      </w:tr>
      <w:tr w:rsidR="009A0B31" w:rsidRPr="008E7323" w14:paraId="3D6AF650" w14:textId="77777777" w:rsidTr="00321A0C">
        <w:trPr>
          <w:trHeight w:val="350"/>
        </w:trPr>
        <w:tc>
          <w:tcPr>
            <w:tcW w:w="3879" w:type="dxa"/>
          </w:tcPr>
          <w:p w14:paraId="3D6AF64D" w14:textId="77777777" w:rsidR="009A0B31" w:rsidRPr="008E7323" w:rsidRDefault="009A0B31" w:rsidP="00700623">
            <w:pPr>
              <w:rPr>
                <w:bCs/>
                <w:sz w:val="20"/>
                <w:szCs w:val="20"/>
              </w:rPr>
            </w:pPr>
            <w:r w:rsidRPr="008E7323">
              <w:rPr>
                <w:bCs/>
                <w:sz w:val="20"/>
                <w:szCs w:val="20"/>
              </w:rPr>
              <w:t>Submission of proposals</w:t>
            </w:r>
          </w:p>
        </w:tc>
        <w:tc>
          <w:tcPr>
            <w:tcW w:w="2292" w:type="dxa"/>
          </w:tcPr>
          <w:p w14:paraId="3D6AF64E" w14:textId="77777777" w:rsidR="009A0B31" w:rsidRPr="008E7323" w:rsidRDefault="009A0B31" w:rsidP="00700623">
            <w:pPr>
              <w:rPr>
                <w:bCs/>
                <w:sz w:val="20"/>
                <w:szCs w:val="20"/>
              </w:rPr>
            </w:pPr>
            <w:r w:rsidRPr="008E7323">
              <w:rPr>
                <w:bCs/>
                <w:sz w:val="20"/>
                <w:szCs w:val="20"/>
              </w:rPr>
              <w:t>10:00 AM</w:t>
            </w:r>
          </w:p>
        </w:tc>
        <w:tc>
          <w:tcPr>
            <w:tcW w:w="2292" w:type="dxa"/>
          </w:tcPr>
          <w:p w14:paraId="3D6AF64F" w14:textId="09B2084A" w:rsidR="009A0B31" w:rsidRPr="008E7323" w:rsidRDefault="009A0B31" w:rsidP="00321A0C">
            <w:pPr>
              <w:rPr>
                <w:bCs/>
                <w:sz w:val="20"/>
                <w:szCs w:val="20"/>
              </w:rPr>
            </w:pPr>
            <w:r w:rsidRPr="008E7323">
              <w:rPr>
                <w:bCs/>
                <w:sz w:val="20"/>
                <w:szCs w:val="20"/>
              </w:rPr>
              <w:t xml:space="preserve"> </w:t>
            </w:r>
            <w:r w:rsidR="0039378C">
              <w:rPr>
                <w:bCs/>
                <w:sz w:val="20"/>
                <w:szCs w:val="20"/>
              </w:rPr>
              <w:t>10/1</w:t>
            </w:r>
            <w:r w:rsidR="00300D0E">
              <w:rPr>
                <w:bCs/>
                <w:sz w:val="20"/>
                <w:szCs w:val="20"/>
              </w:rPr>
              <w:t>8</w:t>
            </w:r>
            <w:r w:rsidR="0039378C">
              <w:rPr>
                <w:bCs/>
                <w:sz w:val="20"/>
                <w:szCs w:val="20"/>
              </w:rPr>
              <w:t>/23</w:t>
            </w:r>
          </w:p>
        </w:tc>
      </w:tr>
      <w:tr w:rsidR="00AD7F68" w:rsidRPr="008E7323" w14:paraId="25184806" w14:textId="77777777" w:rsidTr="00321A0C">
        <w:trPr>
          <w:trHeight w:val="350"/>
        </w:trPr>
        <w:tc>
          <w:tcPr>
            <w:tcW w:w="3879" w:type="dxa"/>
          </w:tcPr>
          <w:p w14:paraId="24477C39" w14:textId="01C97FB4" w:rsidR="00AD7F68" w:rsidRPr="008E7323" w:rsidRDefault="001B54B3" w:rsidP="00700623">
            <w:pPr>
              <w:rPr>
                <w:bCs/>
                <w:sz w:val="20"/>
                <w:szCs w:val="20"/>
              </w:rPr>
            </w:pPr>
            <w:r>
              <w:rPr>
                <w:bCs/>
                <w:sz w:val="20"/>
                <w:szCs w:val="20"/>
              </w:rPr>
              <w:t>Opening of proposals</w:t>
            </w:r>
          </w:p>
        </w:tc>
        <w:tc>
          <w:tcPr>
            <w:tcW w:w="2292" w:type="dxa"/>
          </w:tcPr>
          <w:p w14:paraId="65755DE3" w14:textId="247B914C" w:rsidR="00AD7F68" w:rsidRPr="008E7323" w:rsidRDefault="001B54B3" w:rsidP="00700623">
            <w:pPr>
              <w:rPr>
                <w:bCs/>
                <w:sz w:val="20"/>
                <w:szCs w:val="20"/>
              </w:rPr>
            </w:pPr>
            <w:r>
              <w:rPr>
                <w:bCs/>
                <w:sz w:val="20"/>
                <w:szCs w:val="20"/>
              </w:rPr>
              <w:t>10:05 AM</w:t>
            </w:r>
          </w:p>
        </w:tc>
        <w:tc>
          <w:tcPr>
            <w:tcW w:w="2292" w:type="dxa"/>
          </w:tcPr>
          <w:p w14:paraId="629FBCBB" w14:textId="022E6549" w:rsidR="00AD7F68" w:rsidRPr="008E7323" w:rsidRDefault="0039378C" w:rsidP="00321A0C">
            <w:pPr>
              <w:pStyle w:val="CMBold14"/>
              <w:spacing w:before="0" w:after="0"/>
              <w:rPr>
                <w:bCs/>
                <w:noProof w:val="0"/>
                <w:sz w:val="20"/>
                <w:szCs w:val="20"/>
              </w:rPr>
            </w:pPr>
            <w:r>
              <w:rPr>
                <w:bCs/>
                <w:noProof w:val="0"/>
                <w:sz w:val="20"/>
                <w:szCs w:val="20"/>
              </w:rPr>
              <w:t>10/1</w:t>
            </w:r>
            <w:r w:rsidR="00300D0E">
              <w:rPr>
                <w:bCs/>
                <w:noProof w:val="0"/>
                <w:sz w:val="20"/>
                <w:szCs w:val="20"/>
              </w:rPr>
              <w:t>8</w:t>
            </w:r>
            <w:r>
              <w:rPr>
                <w:bCs/>
                <w:noProof w:val="0"/>
                <w:sz w:val="20"/>
                <w:szCs w:val="20"/>
              </w:rPr>
              <w:t>/23</w:t>
            </w:r>
          </w:p>
        </w:tc>
      </w:tr>
      <w:tr w:rsidR="009A0B31" w:rsidRPr="008E7323" w14:paraId="3D6AF654" w14:textId="77777777" w:rsidTr="00321A0C">
        <w:trPr>
          <w:trHeight w:val="350"/>
        </w:trPr>
        <w:tc>
          <w:tcPr>
            <w:tcW w:w="3879" w:type="dxa"/>
          </w:tcPr>
          <w:p w14:paraId="3D6AF651" w14:textId="77777777" w:rsidR="009A0B31" w:rsidRPr="008E7323" w:rsidRDefault="009A0B31" w:rsidP="00700623">
            <w:pPr>
              <w:rPr>
                <w:bCs/>
                <w:sz w:val="20"/>
                <w:szCs w:val="20"/>
              </w:rPr>
            </w:pPr>
            <w:r w:rsidRPr="008E7323">
              <w:rPr>
                <w:bCs/>
                <w:sz w:val="20"/>
                <w:szCs w:val="20"/>
              </w:rPr>
              <w:t>Public Works and Infrastructure Committee meeting</w:t>
            </w:r>
          </w:p>
        </w:tc>
        <w:tc>
          <w:tcPr>
            <w:tcW w:w="2292" w:type="dxa"/>
          </w:tcPr>
          <w:p w14:paraId="3D6AF652" w14:textId="310329E6" w:rsidR="009A0B31" w:rsidRPr="008E7323" w:rsidRDefault="009A0B31" w:rsidP="00700623">
            <w:pPr>
              <w:rPr>
                <w:bCs/>
                <w:sz w:val="20"/>
                <w:szCs w:val="20"/>
              </w:rPr>
            </w:pPr>
            <w:r w:rsidRPr="008E7323">
              <w:rPr>
                <w:bCs/>
                <w:sz w:val="20"/>
                <w:szCs w:val="20"/>
              </w:rPr>
              <w:t>4:</w:t>
            </w:r>
            <w:r w:rsidR="001B54B3">
              <w:rPr>
                <w:bCs/>
                <w:sz w:val="20"/>
                <w:szCs w:val="20"/>
              </w:rPr>
              <w:t>3</w:t>
            </w:r>
            <w:r w:rsidRPr="008E7323">
              <w:rPr>
                <w:bCs/>
                <w:sz w:val="20"/>
                <w:szCs w:val="20"/>
              </w:rPr>
              <w:t>0 PM</w:t>
            </w:r>
          </w:p>
        </w:tc>
        <w:tc>
          <w:tcPr>
            <w:tcW w:w="2292" w:type="dxa"/>
          </w:tcPr>
          <w:p w14:paraId="3D6AF653" w14:textId="7A48C23B" w:rsidR="009A0B31" w:rsidRPr="008E7323" w:rsidRDefault="005B0208" w:rsidP="00321A0C">
            <w:pPr>
              <w:pStyle w:val="CMBold14"/>
              <w:spacing w:before="0" w:after="0"/>
              <w:rPr>
                <w:bCs/>
                <w:noProof w:val="0"/>
                <w:sz w:val="20"/>
                <w:szCs w:val="20"/>
              </w:rPr>
            </w:pPr>
            <w:r>
              <w:rPr>
                <w:bCs/>
                <w:noProof w:val="0"/>
                <w:sz w:val="20"/>
                <w:szCs w:val="20"/>
              </w:rPr>
              <w:t>11/6/23</w:t>
            </w:r>
            <w:r w:rsidR="009A0B31" w:rsidRPr="008E7323">
              <w:rPr>
                <w:bCs/>
                <w:noProof w:val="0"/>
                <w:sz w:val="20"/>
                <w:szCs w:val="20"/>
              </w:rPr>
              <w:t xml:space="preserve"> </w:t>
            </w:r>
          </w:p>
        </w:tc>
      </w:tr>
    </w:tbl>
    <w:p w14:paraId="3D6AF655" w14:textId="77777777" w:rsidR="009A0B31" w:rsidRPr="008E7323" w:rsidRDefault="009A0B31" w:rsidP="009A0B31">
      <w:pPr>
        <w:rPr>
          <w:sz w:val="20"/>
          <w:szCs w:val="20"/>
        </w:rPr>
      </w:pPr>
    </w:p>
    <w:p w14:paraId="3D6AF656" w14:textId="77777777" w:rsidR="009A0B31" w:rsidRPr="008E7323" w:rsidRDefault="009A0B31" w:rsidP="009A0B31">
      <w:pPr>
        <w:rPr>
          <w:sz w:val="20"/>
          <w:szCs w:val="20"/>
        </w:rPr>
      </w:pPr>
      <w:r w:rsidRPr="008E7323">
        <w:rPr>
          <w:sz w:val="20"/>
          <w:szCs w:val="20"/>
        </w:rPr>
        <w:t>*County Administrative Building</w:t>
      </w:r>
    </w:p>
    <w:p w14:paraId="3D6AF657" w14:textId="77777777" w:rsidR="009A0B31" w:rsidRPr="008E7323" w:rsidRDefault="009A0B31" w:rsidP="009A0B31">
      <w:pPr>
        <w:rPr>
          <w:sz w:val="20"/>
          <w:szCs w:val="20"/>
        </w:rPr>
      </w:pPr>
      <w:r w:rsidRPr="008E7323">
        <w:rPr>
          <w:sz w:val="20"/>
          <w:szCs w:val="20"/>
        </w:rPr>
        <w:t xml:space="preserve">  400 North 4</w:t>
      </w:r>
      <w:r w:rsidRPr="008E7323">
        <w:rPr>
          <w:sz w:val="20"/>
          <w:szCs w:val="20"/>
          <w:vertAlign w:val="superscript"/>
        </w:rPr>
        <w:t>th</w:t>
      </w:r>
      <w:r w:rsidRPr="008E7323">
        <w:rPr>
          <w:sz w:val="20"/>
          <w:szCs w:val="20"/>
        </w:rPr>
        <w:t xml:space="preserve"> Street</w:t>
      </w:r>
    </w:p>
    <w:p w14:paraId="3D6AF658" w14:textId="77777777" w:rsidR="009A0B31" w:rsidRPr="008E7323" w:rsidRDefault="009A0B31" w:rsidP="009A0B31">
      <w:pPr>
        <w:rPr>
          <w:sz w:val="20"/>
          <w:szCs w:val="20"/>
        </w:rPr>
      </w:pPr>
      <w:r w:rsidRPr="008E7323">
        <w:rPr>
          <w:sz w:val="20"/>
          <w:szCs w:val="20"/>
        </w:rPr>
        <w:t xml:space="preserve">   La Crosse, WI</w:t>
      </w:r>
    </w:p>
    <w:p w14:paraId="3D6AF659" w14:textId="77777777" w:rsidR="009A0B31" w:rsidRDefault="009A0B31" w:rsidP="009A0B31">
      <w:pPr>
        <w:rPr>
          <w:sz w:val="20"/>
          <w:szCs w:val="20"/>
        </w:rPr>
      </w:pPr>
      <w:r w:rsidRPr="008E7323">
        <w:rPr>
          <w:sz w:val="20"/>
          <w:szCs w:val="20"/>
        </w:rPr>
        <w:t xml:space="preserve">   Room 3220</w:t>
      </w:r>
    </w:p>
    <w:p w14:paraId="3D6AF65C" w14:textId="77777777" w:rsidR="00A51E24" w:rsidRDefault="00A51E24" w:rsidP="00A51E24">
      <w:pPr>
        <w:rPr>
          <w:rFonts w:ascii="Arial" w:hAnsi="Arial" w:cs="Arial"/>
        </w:rPr>
      </w:pPr>
    </w:p>
    <w:p w14:paraId="3D6AF65D" w14:textId="69CAA0F5" w:rsidR="009A0B31" w:rsidRPr="008E7323" w:rsidRDefault="009A0B31" w:rsidP="00A51E24">
      <w:pPr>
        <w:rPr>
          <w:sz w:val="20"/>
          <w:szCs w:val="20"/>
        </w:rPr>
      </w:pPr>
      <w:r w:rsidRPr="008E7323">
        <w:rPr>
          <w:sz w:val="20"/>
          <w:szCs w:val="20"/>
        </w:rPr>
        <w:t xml:space="preserve">**Please note that this is the scheduled date as of the release of this RFP.  It is the vendor’s responsibility to be aware of Committee Meeting times and dates.  This information can be accessed on the County web site at </w:t>
      </w:r>
      <w:hyperlink r:id="rId9" w:history="1">
        <w:r w:rsidRPr="008E7323">
          <w:rPr>
            <w:rStyle w:val="Hyperlink"/>
            <w:sz w:val="20"/>
            <w:szCs w:val="20"/>
          </w:rPr>
          <w:t>http://www.co.la-crosse.wi.us</w:t>
        </w:r>
      </w:hyperlink>
      <w:r w:rsidRPr="008E7323">
        <w:rPr>
          <w:sz w:val="20"/>
          <w:szCs w:val="20"/>
        </w:rPr>
        <w:t xml:space="preserve">  via clicking on the header “Meeting Minutes / Agendas” or by contacting the County </w:t>
      </w:r>
      <w:r w:rsidR="00A86E90" w:rsidRPr="008E7323">
        <w:rPr>
          <w:sz w:val="20"/>
          <w:szCs w:val="20"/>
        </w:rPr>
        <w:t>Clerk’s</w:t>
      </w:r>
      <w:r w:rsidRPr="008E7323">
        <w:rPr>
          <w:sz w:val="20"/>
          <w:szCs w:val="20"/>
        </w:rPr>
        <w:t xml:space="preserve"> office at 608-785-9623.</w:t>
      </w:r>
    </w:p>
    <w:p w14:paraId="3D6AF65E" w14:textId="77777777" w:rsidR="009A0B31" w:rsidRPr="008E7323" w:rsidRDefault="009A0B31" w:rsidP="009A0B31">
      <w:pPr>
        <w:rPr>
          <w:sz w:val="20"/>
          <w:szCs w:val="20"/>
        </w:rPr>
      </w:pPr>
    </w:p>
    <w:p w14:paraId="3D6AF65F" w14:textId="77777777" w:rsidR="009A0B31" w:rsidRPr="008E7323" w:rsidRDefault="009A0B31" w:rsidP="009A0B31">
      <w:pPr>
        <w:rPr>
          <w:b/>
          <w:sz w:val="20"/>
          <w:szCs w:val="20"/>
        </w:rPr>
      </w:pPr>
      <w:r w:rsidRPr="008E7323">
        <w:rPr>
          <w:b/>
          <w:sz w:val="20"/>
          <w:szCs w:val="20"/>
        </w:rPr>
        <w:t>2.2   RFP location</w:t>
      </w:r>
    </w:p>
    <w:p w14:paraId="3D6AF660" w14:textId="77777777" w:rsidR="009A0B31" w:rsidRPr="008E7323" w:rsidRDefault="009A0B31" w:rsidP="009A0B31">
      <w:pPr>
        <w:rPr>
          <w:sz w:val="20"/>
          <w:szCs w:val="20"/>
        </w:rPr>
      </w:pPr>
      <w:r w:rsidRPr="008E7323">
        <w:rPr>
          <w:sz w:val="20"/>
          <w:szCs w:val="20"/>
        </w:rPr>
        <w:t>This RFP is posted on the La Crosse County web site. The County reserves the right to amend this RFP at any time.  In the event it becomes necessary to amend, alter or delete any part of the RFP, changes to the RFP will be posted on the web site. It is the vendor’s responsibility to be aware of amendments that are posted on the web site. The address is:</w:t>
      </w:r>
    </w:p>
    <w:p w14:paraId="3D6AF661" w14:textId="77777777" w:rsidR="009A0B31" w:rsidRPr="008E7323" w:rsidRDefault="00D2218B" w:rsidP="009A0B31">
      <w:pPr>
        <w:rPr>
          <w:sz w:val="20"/>
          <w:szCs w:val="20"/>
        </w:rPr>
      </w:pPr>
      <w:hyperlink r:id="rId10" w:history="1">
        <w:r w:rsidR="009A0B31" w:rsidRPr="008E7323">
          <w:rPr>
            <w:rStyle w:val="Hyperlink"/>
            <w:sz w:val="20"/>
            <w:szCs w:val="20"/>
          </w:rPr>
          <w:t>http://www.co.la-crosse.wi.us</w:t>
        </w:r>
      </w:hyperlink>
      <w:r w:rsidR="009A0B31" w:rsidRPr="008E7323">
        <w:rPr>
          <w:sz w:val="20"/>
          <w:szCs w:val="20"/>
        </w:rPr>
        <w:t xml:space="preserve"> </w:t>
      </w:r>
    </w:p>
    <w:p w14:paraId="3D6AF662" w14:textId="77777777" w:rsidR="009A0B31" w:rsidRPr="008E7323" w:rsidRDefault="009A0B31" w:rsidP="009A0B31">
      <w:pPr>
        <w:pStyle w:val="Heading3"/>
        <w:rPr>
          <w:rFonts w:ascii="Times New Roman" w:hAnsi="Times New Roman" w:cs="Times New Roman"/>
          <w:sz w:val="20"/>
          <w:szCs w:val="20"/>
        </w:rPr>
      </w:pPr>
      <w:r w:rsidRPr="008E7323">
        <w:rPr>
          <w:rFonts w:ascii="Times New Roman" w:hAnsi="Times New Roman" w:cs="Times New Roman"/>
          <w:sz w:val="20"/>
          <w:szCs w:val="20"/>
        </w:rPr>
        <w:t>2.3 Submission of Questions</w:t>
      </w:r>
    </w:p>
    <w:p w14:paraId="3D6AF663" w14:textId="77777777" w:rsidR="009A0B31" w:rsidRPr="008E7323" w:rsidRDefault="009A0B31" w:rsidP="009A0B31">
      <w:pPr>
        <w:ind w:left="4"/>
        <w:rPr>
          <w:sz w:val="20"/>
          <w:szCs w:val="20"/>
        </w:rPr>
      </w:pPr>
      <w:r w:rsidRPr="008E7323">
        <w:rPr>
          <w:sz w:val="20"/>
          <w:szCs w:val="20"/>
        </w:rPr>
        <w:t>Scope of Work Questions:</w:t>
      </w:r>
    </w:p>
    <w:p w14:paraId="3D6AF664" w14:textId="77777777" w:rsidR="009A0B31" w:rsidRPr="008E7323" w:rsidRDefault="009A0B31" w:rsidP="009A0B31">
      <w:pPr>
        <w:ind w:left="4"/>
        <w:rPr>
          <w:sz w:val="20"/>
          <w:szCs w:val="20"/>
        </w:rPr>
      </w:pPr>
    </w:p>
    <w:p w14:paraId="3D6AF666" w14:textId="5251374F" w:rsidR="009A0B31" w:rsidRDefault="007F0CA7" w:rsidP="009A0B31">
      <w:pPr>
        <w:ind w:left="4"/>
        <w:rPr>
          <w:sz w:val="20"/>
          <w:szCs w:val="20"/>
        </w:rPr>
      </w:pPr>
      <w:r>
        <w:rPr>
          <w:sz w:val="20"/>
          <w:szCs w:val="20"/>
        </w:rPr>
        <w:t xml:space="preserve">Cathy Tschumper </w:t>
      </w:r>
    </w:p>
    <w:p w14:paraId="10C3A4CC" w14:textId="5E148C69" w:rsidR="007F0CA7" w:rsidRDefault="007F0CA7" w:rsidP="009A0B31">
      <w:pPr>
        <w:ind w:left="4"/>
        <w:rPr>
          <w:sz w:val="20"/>
          <w:szCs w:val="20"/>
        </w:rPr>
      </w:pPr>
      <w:r>
        <w:rPr>
          <w:sz w:val="20"/>
          <w:szCs w:val="20"/>
        </w:rPr>
        <w:t>Shop Superintendent</w:t>
      </w:r>
      <w:r w:rsidR="00F67449">
        <w:rPr>
          <w:sz w:val="20"/>
          <w:szCs w:val="20"/>
        </w:rPr>
        <w:t>, Highway department 608-792-8172</w:t>
      </w:r>
    </w:p>
    <w:p w14:paraId="3D6AF667" w14:textId="77777777" w:rsidR="009A0B31" w:rsidRPr="008E7323" w:rsidRDefault="009A0B31" w:rsidP="009A0B31">
      <w:pPr>
        <w:ind w:left="4"/>
        <w:rPr>
          <w:sz w:val="20"/>
          <w:szCs w:val="20"/>
        </w:rPr>
      </w:pPr>
    </w:p>
    <w:p w14:paraId="3D6AF668" w14:textId="77777777" w:rsidR="009A0B31" w:rsidRPr="008E7323" w:rsidRDefault="009A0B31" w:rsidP="009A0B31">
      <w:pPr>
        <w:ind w:left="4"/>
        <w:rPr>
          <w:sz w:val="20"/>
          <w:szCs w:val="20"/>
        </w:rPr>
      </w:pPr>
      <w:r w:rsidRPr="008E7323">
        <w:rPr>
          <w:sz w:val="20"/>
          <w:szCs w:val="20"/>
        </w:rPr>
        <w:t>Procurement Process Questions:</w:t>
      </w:r>
    </w:p>
    <w:p w14:paraId="3D6AF669" w14:textId="77777777" w:rsidR="009A0B31" w:rsidRPr="008E7323" w:rsidRDefault="009A0B31" w:rsidP="009A0B31">
      <w:pPr>
        <w:rPr>
          <w:sz w:val="20"/>
          <w:szCs w:val="20"/>
        </w:rPr>
      </w:pPr>
      <w:r w:rsidRPr="008E7323">
        <w:rPr>
          <w:sz w:val="20"/>
          <w:szCs w:val="20"/>
        </w:rPr>
        <w:t>Bryan Jostad, Finance Department, 608-785-5879</w:t>
      </w:r>
    </w:p>
    <w:p w14:paraId="3D6AF66A" w14:textId="77777777" w:rsidR="009A0B31" w:rsidRPr="008E7323" w:rsidRDefault="00D2218B" w:rsidP="009A0B31">
      <w:pPr>
        <w:ind w:left="4"/>
        <w:rPr>
          <w:sz w:val="20"/>
          <w:szCs w:val="20"/>
        </w:rPr>
      </w:pPr>
      <w:hyperlink r:id="rId11" w:history="1">
        <w:r w:rsidR="009A0B31" w:rsidRPr="008E7323">
          <w:rPr>
            <w:rStyle w:val="Hyperlink"/>
            <w:sz w:val="20"/>
            <w:szCs w:val="20"/>
          </w:rPr>
          <w:t>Jostad.bryan@co.la-crosse.wi.us</w:t>
        </w:r>
      </w:hyperlink>
      <w:r w:rsidR="009A0B31" w:rsidRPr="008E7323">
        <w:rPr>
          <w:sz w:val="20"/>
          <w:szCs w:val="20"/>
        </w:rPr>
        <w:t xml:space="preserve"> </w:t>
      </w:r>
    </w:p>
    <w:p w14:paraId="3D6AF66B" w14:textId="77777777" w:rsidR="00CD4261" w:rsidRDefault="00CD4261" w:rsidP="009A0B31">
      <w:pPr>
        <w:rPr>
          <w:b/>
          <w:sz w:val="20"/>
          <w:szCs w:val="20"/>
        </w:rPr>
      </w:pPr>
    </w:p>
    <w:p w14:paraId="313B0174" w14:textId="77777777" w:rsidR="002E0CCC" w:rsidRPr="008E7323" w:rsidRDefault="002E0CCC" w:rsidP="002E0CCC">
      <w:pPr>
        <w:rPr>
          <w:b/>
          <w:sz w:val="20"/>
          <w:szCs w:val="20"/>
        </w:rPr>
      </w:pPr>
      <w:r w:rsidRPr="008E7323">
        <w:rPr>
          <w:b/>
          <w:sz w:val="20"/>
          <w:szCs w:val="20"/>
        </w:rPr>
        <w:t xml:space="preserve">2.4 Submission of Proposals </w:t>
      </w:r>
    </w:p>
    <w:p w14:paraId="3FB39AA1" w14:textId="77777777" w:rsidR="002E0CCC" w:rsidRPr="008E7323" w:rsidRDefault="002E0CCC" w:rsidP="002E0CCC">
      <w:pPr>
        <w:pStyle w:val="CMBold14"/>
        <w:spacing w:before="0" w:after="0"/>
        <w:rPr>
          <w:noProof w:val="0"/>
          <w:sz w:val="20"/>
          <w:szCs w:val="20"/>
        </w:rPr>
      </w:pPr>
    </w:p>
    <w:p w14:paraId="683FE402" w14:textId="0D66ECB8" w:rsidR="002E0CCC" w:rsidRDefault="002E0CCC" w:rsidP="002E0CCC">
      <w:pPr>
        <w:pStyle w:val="CMBold14"/>
        <w:spacing w:before="0" w:after="0"/>
        <w:rPr>
          <w:noProof w:val="0"/>
          <w:sz w:val="20"/>
          <w:szCs w:val="20"/>
        </w:rPr>
      </w:pPr>
      <w:r>
        <w:rPr>
          <w:noProof w:val="0"/>
          <w:sz w:val="20"/>
          <w:szCs w:val="20"/>
        </w:rPr>
        <w:lastRenderedPageBreak/>
        <w:t xml:space="preserve">All proposals shall be submitted in complete original form using the </w:t>
      </w:r>
      <w:proofErr w:type="spellStart"/>
      <w:r>
        <w:rPr>
          <w:noProof w:val="0"/>
          <w:sz w:val="20"/>
          <w:szCs w:val="20"/>
        </w:rPr>
        <w:t>Oniva</w:t>
      </w:r>
      <w:proofErr w:type="spellEnd"/>
      <w:r>
        <w:rPr>
          <w:noProof w:val="0"/>
          <w:sz w:val="20"/>
          <w:szCs w:val="20"/>
        </w:rPr>
        <w:t xml:space="preserve"> </w:t>
      </w:r>
      <w:r w:rsidR="005E32A7">
        <w:rPr>
          <w:noProof w:val="0"/>
          <w:sz w:val="20"/>
          <w:szCs w:val="20"/>
        </w:rPr>
        <w:t>Demand Star</w:t>
      </w:r>
      <w:r>
        <w:rPr>
          <w:noProof w:val="0"/>
          <w:sz w:val="20"/>
          <w:szCs w:val="20"/>
        </w:rPr>
        <w:t xml:space="preserve"> Network as the automatic procurement information notification and document distribution system. </w:t>
      </w:r>
      <w:r w:rsidR="005E32A7">
        <w:rPr>
          <w:noProof w:val="0"/>
          <w:sz w:val="20"/>
          <w:szCs w:val="20"/>
        </w:rPr>
        <w:t>Demand Star</w:t>
      </w:r>
      <w:r>
        <w:rPr>
          <w:noProof w:val="0"/>
          <w:sz w:val="20"/>
          <w:szCs w:val="20"/>
        </w:rPr>
        <w:t xml:space="preserve"> will also serve as the proposal collection destination.</w:t>
      </w:r>
    </w:p>
    <w:p w14:paraId="761B128A" w14:textId="77777777" w:rsidR="002E0CCC" w:rsidRDefault="002E0CCC" w:rsidP="002E0CCC">
      <w:pPr>
        <w:pStyle w:val="CMBold14"/>
        <w:spacing w:before="0" w:after="0"/>
        <w:rPr>
          <w:sz w:val="20"/>
          <w:szCs w:val="20"/>
        </w:rPr>
      </w:pPr>
      <w:r>
        <w:rPr>
          <w:sz w:val="20"/>
          <w:szCs w:val="20"/>
        </w:rPr>
        <w:t xml:space="preserve">La Crosse County will no longer accept ppoposals that are mailed, (UPS, Fed EX, U.S.P.S.)faxed or dropped off in person.  </w:t>
      </w:r>
    </w:p>
    <w:p w14:paraId="07A334F8" w14:textId="67E7D06B" w:rsidR="002E0CCC" w:rsidRDefault="002E0CCC" w:rsidP="002E0CCC">
      <w:pPr>
        <w:rPr>
          <w:sz w:val="20"/>
          <w:szCs w:val="20"/>
        </w:rPr>
      </w:pPr>
      <w:r>
        <w:rPr>
          <w:sz w:val="20"/>
          <w:szCs w:val="20"/>
        </w:rPr>
        <w:t xml:space="preserve">Vendors must register on-line at </w:t>
      </w:r>
      <w:r w:rsidRPr="00420F54">
        <w:rPr>
          <w:sz w:val="20"/>
          <w:szCs w:val="20"/>
        </w:rPr>
        <w:t>www.oniva/WAPP</w:t>
      </w:r>
      <w:r>
        <w:rPr>
          <w:sz w:val="20"/>
          <w:szCs w:val="20"/>
        </w:rPr>
        <w:t xml:space="preserve">.com (not the general </w:t>
      </w:r>
      <w:r w:rsidR="005E32A7">
        <w:rPr>
          <w:sz w:val="20"/>
          <w:szCs w:val="20"/>
        </w:rPr>
        <w:t>Demand Star</w:t>
      </w:r>
      <w:r>
        <w:rPr>
          <w:sz w:val="20"/>
          <w:szCs w:val="20"/>
        </w:rPr>
        <w:t xml:space="preserve"> website) to ensure free automatic notification of and access to RFP’s, RFQ’s, and bids. If your business currently subscribes to </w:t>
      </w:r>
      <w:r w:rsidR="005E32A7">
        <w:rPr>
          <w:sz w:val="20"/>
          <w:szCs w:val="20"/>
        </w:rPr>
        <w:t>Demand Star</w:t>
      </w:r>
      <w:r>
        <w:rPr>
          <w:sz w:val="20"/>
          <w:szCs w:val="20"/>
        </w:rPr>
        <w:t xml:space="preserve"> Services, and its service territory includes the entire State of Wisconsin or a larger area, the service connecting your business to WAPP is already included in your subscription.</w:t>
      </w:r>
    </w:p>
    <w:p w14:paraId="1B33B2E3" w14:textId="77777777" w:rsidR="002E0CCC" w:rsidRDefault="002E0CCC" w:rsidP="002E0CCC">
      <w:pPr>
        <w:rPr>
          <w:sz w:val="20"/>
          <w:szCs w:val="20"/>
        </w:rPr>
      </w:pPr>
    </w:p>
    <w:p w14:paraId="2962690F" w14:textId="4475A948" w:rsidR="002E0CCC" w:rsidRPr="008E7323" w:rsidRDefault="002E0CCC" w:rsidP="002E0CCC">
      <w:pPr>
        <w:rPr>
          <w:b/>
          <w:sz w:val="20"/>
          <w:szCs w:val="20"/>
        </w:rPr>
      </w:pPr>
      <w:r>
        <w:rPr>
          <w:b/>
          <w:sz w:val="20"/>
          <w:szCs w:val="20"/>
        </w:rPr>
        <w:t>Proposals submitted will be marked as “</w:t>
      </w:r>
      <w:r w:rsidR="00617C9A">
        <w:rPr>
          <w:b/>
          <w:sz w:val="20"/>
          <w:szCs w:val="20"/>
        </w:rPr>
        <w:t xml:space="preserve">(2) </w:t>
      </w:r>
      <w:r w:rsidR="004D3B24">
        <w:rPr>
          <w:b/>
          <w:sz w:val="20"/>
          <w:szCs w:val="20"/>
        </w:rPr>
        <w:t>Q</w:t>
      </w:r>
      <w:r w:rsidR="000B1C2E">
        <w:rPr>
          <w:b/>
          <w:sz w:val="20"/>
          <w:szCs w:val="20"/>
        </w:rPr>
        <w:t xml:space="preserve">uad </w:t>
      </w:r>
      <w:r>
        <w:rPr>
          <w:b/>
          <w:sz w:val="20"/>
          <w:szCs w:val="20"/>
        </w:rPr>
        <w:t>Axle Patrol Truck Snow Equipment</w:t>
      </w:r>
      <w:r w:rsidR="00617C9A">
        <w:rPr>
          <w:b/>
          <w:sz w:val="20"/>
          <w:szCs w:val="20"/>
        </w:rPr>
        <w:t>” and</w:t>
      </w:r>
      <w:r>
        <w:rPr>
          <w:b/>
          <w:sz w:val="20"/>
          <w:szCs w:val="20"/>
        </w:rPr>
        <w:t xml:space="preserve"> must be submitted to </w:t>
      </w:r>
      <w:r w:rsidR="005E32A7">
        <w:rPr>
          <w:b/>
          <w:sz w:val="20"/>
          <w:szCs w:val="20"/>
        </w:rPr>
        <w:t>Demand Star</w:t>
      </w:r>
      <w:r>
        <w:rPr>
          <w:b/>
          <w:sz w:val="20"/>
          <w:szCs w:val="20"/>
        </w:rPr>
        <w:t xml:space="preserve"> no later than 10:00 am, DST, </w:t>
      </w:r>
      <w:r w:rsidR="00F105C0">
        <w:rPr>
          <w:b/>
          <w:sz w:val="20"/>
          <w:szCs w:val="20"/>
        </w:rPr>
        <w:t>October</w:t>
      </w:r>
      <w:r w:rsidR="0080432C">
        <w:rPr>
          <w:b/>
          <w:sz w:val="20"/>
          <w:szCs w:val="20"/>
        </w:rPr>
        <w:t xml:space="preserve"> 1</w:t>
      </w:r>
      <w:r w:rsidR="00300D0E">
        <w:rPr>
          <w:b/>
          <w:sz w:val="20"/>
          <w:szCs w:val="20"/>
        </w:rPr>
        <w:t>8</w:t>
      </w:r>
      <w:r>
        <w:rPr>
          <w:b/>
          <w:sz w:val="20"/>
          <w:szCs w:val="20"/>
        </w:rPr>
        <w:t xml:space="preserve">, </w:t>
      </w:r>
      <w:r w:rsidR="009B222E">
        <w:rPr>
          <w:b/>
          <w:sz w:val="20"/>
          <w:szCs w:val="20"/>
        </w:rPr>
        <w:t>2023.</w:t>
      </w:r>
    </w:p>
    <w:p w14:paraId="3D6AF679" w14:textId="77777777" w:rsidR="009A0B31" w:rsidRPr="008E7323" w:rsidRDefault="009A0B31" w:rsidP="009A0B31">
      <w:pPr>
        <w:pStyle w:val="Heading3"/>
        <w:rPr>
          <w:rFonts w:ascii="Times New Roman" w:hAnsi="Times New Roman" w:cs="Times New Roman"/>
          <w:sz w:val="20"/>
          <w:szCs w:val="20"/>
        </w:rPr>
      </w:pPr>
      <w:r w:rsidRPr="008E7323">
        <w:rPr>
          <w:rFonts w:ascii="Times New Roman" w:hAnsi="Times New Roman" w:cs="Times New Roman"/>
          <w:sz w:val="20"/>
          <w:szCs w:val="20"/>
        </w:rPr>
        <w:t xml:space="preserve">2.5 Opening of Proposals </w:t>
      </w:r>
    </w:p>
    <w:p w14:paraId="3D6AF67A" w14:textId="5DCFF8C7" w:rsidR="009A0B31" w:rsidRPr="008E7323" w:rsidRDefault="009A0B31" w:rsidP="009A0B31">
      <w:pPr>
        <w:pStyle w:val="CMBold14"/>
        <w:spacing w:before="0" w:after="0"/>
        <w:rPr>
          <w:noProof w:val="0"/>
          <w:sz w:val="20"/>
          <w:szCs w:val="20"/>
        </w:rPr>
      </w:pPr>
      <w:r w:rsidRPr="008E7323">
        <w:rPr>
          <w:noProof w:val="0"/>
          <w:sz w:val="20"/>
          <w:szCs w:val="20"/>
        </w:rPr>
        <w:t xml:space="preserve">The proposals will be publicly opened </w:t>
      </w:r>
      <w:r w:rsidR="009C2B38" w:rsidRPr="008E7323">
        <w:rPr>
          <w:noProof w:val="0"/>
          <w:sz w:val="20"/>
          <w:szCs w:val="20"/>
        </w:rPr>
        <w:t xml:space="preserve">at </w:t>
      </w:r>
      <w:r w:rsidR="009C2B38">
        <w:rPr>
          <w:noProof w:val="0"/>
          <w:sz w:val="20"/>
          <w:szCs w:val="20"/>
        </w:rPr>
        <w:t>10:05</w:t>
      </w:r>
      <w:r w:rsidR="00CE3278" w:rsidRPr="008E7323">
        <w:rPr>
          <w:noProof w:val="0"/>
          <w:sz w:val="20"/>
          <w:szCs w:val="20"/>
        </w:rPr>
        <w:t xml:space="preserve"> </w:t>
      </w:r>
      <w:r w:rsidR="00CE3278">
        <w:rPr>
          <w:noProof w:val="0"/>
          <w:sz w:val="20"/>
          <w:szCs w:val="20"/>
        </w:rPr>
        <w:t>am</w:t>
      </w:r>
      <w:r w:rsidR="00B9549A">
        <w:rPr>
          <w:noProof w:val="0"/>
          <w:sz w:val="20"/>
          <w:szCs w:val="20"/>
        </w:rPr>
        <w:t xml:space="preserve">, </w:t>
      </w:r>
      <w:r w:rsidR="00721062">
        <w:rPr>
          <w:noProof w:val="0"/>
          <w:sz w:val="20"/>
          <w:szCs w:val="20"/>
        </w:rPr>
        <w:t>O</w:t>
      </w:r>
      <w:r w:rsidR="002B76EC">
        <w:rPr>
          <w:noProof w:val="0"/>
          <w:sz w:val="20"/>
          <w:szCs w:val="20"/>
        </w:rPr>
        <w:t xml:space="preserve">ctober </w:t>
      </w:r>
      <w:r w:rsidR="004B484D">
        <w:rPr>
          <w:noProof w:val="0"/>
          <w:sz w:val="20"/>
          <w:szCs w:val="20"/>
        </w:rPr>
        <w:t>1</w:t>
      </w:r>
      <w:r w:rsidR="00300D0E">
        <w:rPr>
          <w:noProof w:val="0"/>
          <w:sz w:val="20"/>
          <w:szCs w:val="20"/>
        </w:rPr>
        <w:t>8</w:t>
      </w:r>
      <w:r w:rsidR="00B9549A">
        <w:rPr>
          <w:noProof w:val="0"/>
          <w:sz w:val="20"/>
          <w:szCs w:val="20"/>
        </w:rPr>
        <w:t xml:space="preserve">, </w:t>
      </w:r>
      <w:r w:rsidR="00E845EE">
        <w:rPr>
          <w:noProof w:val="0"/>
          <w:sz w:val="20"/>
          <w:szCs w:val="20"/>
        </w:rPr>
        <w:t>2023,</w:t>
      </w:r>
      <w:r w:rsidRPr="008E7323">
        <w:rPr>
          <w:b/>
          <w:sz w:val="20"/>
          <w:szCs w:val="20"/>
        </w:rPr>
        <w:t xml:space="preserve"> </w:t>
      </w:r>
      <w:r w:rsidRPr="008E7323">
        <w:rPr>
          <w:noProof w:val="0"/>
          <w:sz w:val="20"/>
          <w:szCs w:val="20"/>
        </w:rPr>
        <w:t>in the following location:</w:t>
      </w:r>
    </w:p>
    <w:p w14:paraId="3D6AF67B" w14:textId="77777777" w:rsidR="009A0B31" w:rsidRPr="008E7323" w:rsidRDefault="009A0B31" w:rsidP="009A0B31">
      <w:pPr>
        <w:pStyle w:val="CMBold14"/>
        <w:spacing w:before="0" w:after="0"/>
        <w:rPr>
          <w:noProof w:val="0"/>
          <w:sz w:val="20"/>
          <w:szCs w:val="20"/>
        </w:rPr>
      </w:pPr>
    </w:p>
    <w:p w14:paraId="3D6AF67C" w14:textId="77777777" w:rsidR="009A0B31" w:rsidRPr="008E7323" w:rsidRDefault="009A0B31" w:rsidP="009A0B31">
      <w:pPr>
        <w:rPr>
          <w:sz w:val="20"/>
          <w:szCs w:val="20"/>
        </w:rPr>
      </w:pPr>
      <w:r w:rsidRPr="008E7323">
        <w:rPr>
          <w:sz w:val="20"/>
          <w:szCs w:val="20"/>
        </w:rPr>
        <w:t>Highway Department</w:t>
      </w:r>
    </w:p>
    <w:p w14:paraId="3D6AF67D" w14:textId="77777777" w:rsidR="009A0B31" w:rsidRPr="008E7323" w:rsidRDefault="009A0B31" w:rsidP="009A0B31">
      <w:pPr>
        <w:rPr>
          <w:sz w:val="20"/>
          <w:szCs w:val="20"/>
        </w:rPr>
      </w:pPr>
      <w:r w:rsidRPr="008E7323">
        <w:rPr>
          <w:sz w:val="20"/>
          <w:szCs w:val="20"/>
        </w:rPr>
        <w:t>301 Carlson Road</w:t>
      </w:r>
    </w:p>
    <w:p w14:paraId="3D6AF67E" w14:textId="77777777" w:rsidR="009A0B31" w:rsidRPr="008E7323" w:rsidRDefault="009A0B31" w:rsidP="009A0B31">
      <w:pPr>
        <w:rPr>
          <w:sz w:val="20"/>
          <w:szCs w:val="20"/>
        </w:rPr>
      </w:pPr>
      <w:r w:rsidRPr="008E7323">
        <w:rPr>
          <w:sz w:val="20"/>
          <w:szCs w:val="20"/>
        </w:rPr>
        <w:t>West Salem, WI 54669</w:t>
      </w:r>
    </w:p>
    <w:p w14:paraId="3D6AF67F" w14:textId="77777777" w:rsidR="009A0B31" w:rsidRPr="008E7323" w:rsidRDefault="009A0B31" w:rsidP="009A0B31">
      <w:pPr>
        <w:pStyle w:val="CMBold14"/>
        <w:spacing w:before="0" w:after="0"/>
        <w:rPr>
          <w:bCs/>
          <w:noProof w:val="0"/>
          <w:sz w:val="20"/>
          <w:szCs w:val="20"/>
        </w:rPr>
      </w:pPr>
      <w:r w:rsidRPr="008E7323">
        <w:rPr>
          <w:noProof w:val="0"/>
          <w:color w:val="000000"/>
          <w:sz w:val="20"/>
          <w:szCs w:val="20"/>
        </w:rPr>
        <w:t xml:space="preserve">             </w:t>
      </w:r>
    </w:p>
    <w:p w14:paraId="3D6AF680" w14:textId="77777777" w:rsidR="009A0B31" w:rsidRPr="008E7323" w:rsidRDefault="009A0B31" w:rsidP="009A0B31">
      <w:pPr>
        <w:pStyle w:val="CMBold14"/>
        <w:spacing w:before="0" w:after="0"/>
        <w:rPr>
          <w:noProof w:val="0"/>
          <w:sz w:val="20"/>
          <w:szCs w:val="20"/>
        </w:rPr>
      </w:pPr>
      <w:r w:rsidRPr="008E7323">
        <w:rPr>
          <w:noProof w:val="0"/>
          <w:sz w:val="20"/>
          <w:szCs w:val="20"/>
        </w:rPr>
        <w:t xml:space="preserve">At that time, the names of vendors who properly submitted proposals will be announced.  Announcement of the names of the vendors who submitted proposals is not a guarantee that the proposals otherwise comply with the specifications of this RFP.  </w:t>
      </w:r>
    </w:p>
    <w:p w14:paraId="3D6AF681" w14:textId="77777777" w:rsidR="009A0B31" w:rsidRPr="008E7323" w:rsidRDefault="009A0B31" w:rsidP="009A0B31">
      <w:pPr>
        <w:pStyle w:val="Heading3"/>
        <w:rPr>
          <w:rFonts w:ascii="Times New Roman" w:hAnsi="Times New Roman" w:cs="Times New Roman"/>
          <w:sz w:val="20"/>
          <w:szCs w:val="20"/>
        </w:rPr>
      </w:pPr>
      <w:r w:rsidRPr="008E7323">
        <w:rPr>
          <w:rFonts w:ascii="Times New Roman" w:hAnsi="Times New Roman" w:cs="Times New Roman"/>
          <w:sz w:val="20"/>
          <w:szCs w:val="20"/>
        </w:rPr>
        <w:t>2.6 Ownership of Proposals</w:t>
      </w:r>
    </w:p>
    <w:p w14:paraId="3D6AF682" w14:textId="77777777" w:rsidR="009A0B31" w:rsidRPr="008E7323" w:rsidRDefault="009A0B31" w:rsidP="009A0B31">
      <w:pPr>
        <w:pStyle w:val="CMBold14"/>
        <w:suppressAutoHyphens/>
        <w:spacing w:before="0" w:after="0"/>
        <w:rPr>
          <w:noProof w:val="0"/>
          <w:sz w:val="20"/>
          <w:szCs w:val="20"/>
        </w:rPr>
      </w:pPr>
      <w:r w:rsidRPr="008E7323">
        <w:rPr>
          <w:noProof w:val="0"/>
          <w:sz w:val="20"/>
          <w:szCs w:val="20"/>
        </w:rPr>
        <w:t xml:space="preserve">All proposals submitted on time become the property of the County upon submission, and the proposals will not be returned to the Vendors.  By submitting a proposal, the Responder agrees that the County may copy the proposal for purposes of facilitating the evaluation. </w:t>
      </w:r>
    </w:p>
    <w:p w14:paraId="3D6AF683" w14:textId="77777777" w:rsidR="009A0B31" w:rsidRPr="008E7323" w:rsidRDefault="009A0B31" w:rsidP="009A0B31">
      <w:pPr>
        <w:rPr>
          <w:sz w:val="20"/>
          <w:szCs w:val="20"/>
        </w:rPr>
      </w:pPr>
    </w:p>
    <w:p w14:paraId="3D6AF684" w14:textId="77777777" w:rsidR="009A0B31" w:rsidRPr="008E7323" w:rsidRDefault="009A0B31" w:rsidP="009A0B31">
      <w:pPr>
        <w:rPr>
          <w:sz w:val="20"/>
          <w:szCs w:val="20"/>
          <w:u w:val="single"/>
        </w:rPr>
      </w:pPr>
      <w:r w:rsidRPr="008E7323">
        <w:rPr>
          <w:b/>
          <w:sz w:val="20"/>
          <w:szCs w:val="20"/>
        </w:rPr>
        <w:t>2.7</w:t>
      </w:r>
      <w:r w:rsidRPr="008E7323">
        <w:rPr>
          <w:sz w:val="20"/>
          <w:szCs w:val="20"/>
        </w:rPr>
        <w:t xml:space="preserve"> Other</w:t>
      </w:r>
      <w:r w:rsidRPr="008E7323">
        <w:rPr>
          <w:b/>
          <w:sz w:val="20"/>
          <w:szCs w:val="20"/>
        </w:rPr>
        <w:t xml:space="preserve"> information</w:t>
      </w:r>
    </w:p>
    <w:p w14:paraId="3D6AF685" w14:textId="77777777" w:rsidR="009A0B31" w:rsidRPr="008E7323" w:rsidRDefault="009A0B31" w:rsidP="009A0B31">
      <w:pPr>
        <w:rPr>
          <w:sz w:val="20"/>
          <w:szCs w:val="20"/>
        </w:rPr>
      </w:pPr>
      <w:r w:rsidRPr="008E7323">
        <w:rPr>
          <w:sz w:val="20"/>
          <w:szCs w:val="20"/>
        </w:rPr>
        <w:t>Vendors may submit any other information that is not described in this proposal that would be beneficial to the County.  If in the vendor’s opinion the County has overlooked anything material or relevant, such item(s) may be brought to the County’s attention and be included in the proposal.</w:t>
      </w:r>
    </w:p>
    <w:p w14:paraId="3D6AF686" w14:textId="77777777" w:rsidR="009A0B31" w:rsidRPr="008E7323" w:rsidRDefault="009A0B31" w:rsidP="009A0B31">
      <w:pPr>
        <w:rPr>
          <w:sz w:val="20"/>
          <w:szCs w:val="20"/>
        </w:rPr>
      </w:pPr>
    </w:p>
    <w:p w14:paraId="3D6AF687" w14:textId="77777777" w:rsidR="009A0B31" w:rsidRPr="008E7323" w:rsidRDefault="009A0B31" w:rsidP="009A0B31">
      <w:pPr>
        <w:rPr>
          <w:b/>
          <w:sz w:val="20"/>
          <w:szCs w:val="20"/>
        </w:rPr>
      </w:pPr>
      <w:r w:rsidRPr="008E7323">
        <w:rPr>
          <w:b/>
          <w:sz w:val="20"/>
          <w:szCs w:val="20"/>
        </w:rPr>
        <w:t>2.8 Amendments to the RFP</w:t>
      </w:r>
    </w:p>
    <w:p w14:paraId="3D6AF688" w14:textId="77777777" w:rsidR="009A0B31" w:rsidRPr="008E7323" w:rsidRDefault="009A0B31" w:rsidP="009A0B31">
      <w:pPr>
        <w:rPr>
          <w:sz w:val="20"/>
          <w:szCs w:val="20"/>
        </w:rPr>
      </w:pPr>
      <w:r w:rsidRPr="008E7323">
        <w:rPr>
          <w:b/>
          <w:sz w:val="20"/>
          <w:szCs w:val="20"/>
        </w:rPr>
        <w:t xml:space="preserve"> </w:t>
      </w:r>
      <w:r w:rsidRPr="008E7323">
        <w:rPr>
          <w:sz w:val="20"/>
          <w:szCs w:val="20"/>
        </w:rPr>
        <w:t xml:space="preserve">In the event it becomes necessary to amend, alter or delete any part of the RFP, changes to the RFP will be posted on the website.  The address is: </w:t>
      </w:r>
    </w:p>
    <w:p w14:paraId="3D6AF689" w14:textId="77777777" w:rsidR="009A0B31" w:rsidRPr="008E7323" w:rsidRDefault="009A0B31" w:rsidP="009A0B31">
      <w:pPr>
        <w:rPr>
          <w:sz w:val="20"/>
          <w:szCs w:val="20"/>
        </w:rPr>
      </w:pPr>
    </w:p>
    <w:p w14:paraId="3D6AF68A" w14:textId="77777777" w:rsidR="009A0B31" w:rsidRPr="008E7323" w:rsidRDefault="00D2218B" w:rsidP="009A0B31">
      <w:pPr>
        <w:rPr>
          <w:sz w:val="20"/>
          <w:szCs w:val="20"/>
          <w:u w:val="single"/>
        </w:rPr>
      </w:pPr>
      <w:hyperlink r:id="rId12" w:history="1">
        <w:r w:rsidR="009A0B31" w:rsidRPr="008E7323">
          <w:rPr>
            <w:rStyle w:val="Hyperlink"/>
            <w:sz w:val="20"/>
            <w:szCs w:val="20"/>
          </w:rPr>
          <w:t>http://www.co.la-crosse.wi.us/RFP/default.htm</w:t>
        </w:r>
      </w:hyperlink>
    </w:p>
    <w:p w14:paraId="3D6AF68B" w14:textId="77777777" w:rsidR="009A0B31" w:rsidRPr="008E7323" w:rsidRDefault="009A0B31" w:rsidP="009A0B31">
      <w:pPr>
        <w:rPr>
          <w:sz w:val="20"/>
          <w:szCs w:val="20"/>
        </w:rPr>
      </w:pPr>
    </w:p>
    <w:p w14:paraId="3D6AF68C" w14:textId="77777777" w:rsidR="009A0B31" w:rsidRPr="008E7323" w:rsidRDefault="009A0B31" w:rsidP="009A0B31">
      <w:pPr>
        <w:rPr>
          <w:b/>
          <w:sz w:val="20"/>
          <w:szCs w:val="20"/>
        </w:rPr>
      </w:pPr>
      <w:r w:rsidRPr="008E7323">
        <w:rPr>
          <w:b/>
          <w:sz w:val="20"/>
          <w:szCs w:val="20"/>
        </w:rPr>
        <w:t>2.9 Public Records Law</w:t>
      </w:r>
    </w:p>
    <w:p w14:paraId="3D6AF68D" w14:textId="77777777" w:rsidR="009A0B31" w:rsidRPr="008E7323" w:rsidRDefault="009A0B31" w:rsidP="009A0B31">
      <w:pPr>
        <w:rPr>
          <w:sz w:val="20"/>
          <w:szCs w:val="20"/>
        </w:rPr>
      </w:pPr>
      <w:r w:rsidRPr="008E7323">
        <w:rPr>
          <w:b/>
          <w:sz w:val="20"/>
          <w:szCs w:val="20"/>
        </w:rPr>
        <w:t xml:space="preserve"> </w:t>
      </w:r>
      <w:r w:rsidRPr="008E7323">
        <w:rPr>
          <w:sz w:val="20"/>
          <w:szCs w:val="20"/>
        </w:rPr>
        <w:t>All proposals are subject to the Wisconsin Public Records Law.</w:t>
      </w:r>
    </w:p>
    <w:p w14:paraId="3D6AF68E" w14:textId="77777777" w:rsidR="009A0B31" w:rsidRPr="008E7323" w:rsidRDefault="009A0B31" w:rsidP="009A0B31">
      <w:pPr>
        <w:rPr>
          <w:b/>
          <w:sz w:val="20"/>
          <w:szCs w:val="20"/>
        </w:rPr>
      </w:pPr>
    </w:p>
    <w:p w14:paraId="3D6AF68F" w14:textId="4E9458C6" w:rsidR="009A0B31" w:rsidRPr="008E7323" w:rsidRDefault="00CD4261" w:rsidP="009A0B31">
      <w:pPr>
        <w:rPr>
          <w:b/>
        </w:rPr>
      </w:pPr>
      <w:r>
        <w:rPr>
          <w:b/>
        </w:rPr>
        <w:t>Section 3</w:t>
      </w:r>
      <w:r w:rsidR="009A0B31" w:rsidRPr="008E7323">
        <w:rPr>
          <w:b/>
        </w:rPr>
        <w:t xml:space="preserve"> Specifications, equipment, </w:t>
      </w:r>
      <w:r w:rsidR="00617C9A" w:rsidRPr="008E7323">
        <w:rPr>
          <w:b/>
        </w:rPr>
        <w:t>warranty,</w:t>
      </w:r>
      <w:r w:rsidR="009A0B31" w:rsidRPr="008E7323">
        <w:rPr>
          <w:b/>
        </w:rPr>
        <w:t xml:space="preserve"> and training</w:t>
      </w:r>
    </w:p>
    <w:p w14:paraId="3D6AF690" w14:textId="77777777" w:rsidR="009A0B31" w:rsidRPr="00342766" w:rsidRDefault="009A0B31" w:rsidP="009A0B31">
      <w:pPr>
        <w:rPr>
          <w:rFonts w:ascii="Arial" w:hAnsi="Arial" w:cs="Arial"/>
          <w:b/>
        </w:rPr>
      </w:pPr>
    </w:p>
    <w:p w14:paraId="3D6AF691" w14:textId="77777777" w:rsidR="009A0B31" w:rsidRPr="008E7323" w:rsidRDefault="009A0B31" w:rsidP="009A0B31">
      <w:pPr>
        <w:tabs>
          <w:tab w:val="left" w:pos="1080"/>
        </w:tabs>
        <w:autoSpaceDE w:val="0"/>
        <w:autoSpaceDN w:val="0"/>
        <w:adjustRightInd w:val="0"/>
        <w:spacing w:line="240" w:lineRule="exact"/>
        <w:rPr>
          <w:b/>
          <w:sz w:val="20"/>
          <w:szCs w:val="20"/>
        </w:rPr>
      </w:pPr>
      <w:r w:rsidRPr="008E7323">
        <w:rPr>
          <w:b/>
          <w:sz w:val="20"/>
          <w:szCs w:val="20"/>
        </w:rPr>
        <w:t>Vendors shall describe their approach to provide the equipment and service described herein, including, but not limited to:</w:t>
      </w:r>
    </w:p>
    <w:p w14:paraId="3D6AF692" w14:textId="77777777" w:rsidR="00A211BF" w:rsidRPr="00F6584D" w:rsidRDefault="00F6584D" w:rsidP="00F6584D">
      <w:pPr>
        <w:rPr>
          <w:sz w:val="22"/>
          <w:szCs w:val="22"/>
        </w:rPr>
        <w:sectPr w:rsidR="00A211BF" w:rsidRPr="00F6584D">
          <w:headerReference w:type="default" r:id="rId13"/>
          <w:footerReference w:type="default" r:id="rId14"/>
          <w:pgSz w:w="12240" w:h="15840"/>
          <w:pgMar w:top="720" w:right="1728" w:bottom="720" w:left="1224" w:header="720" w:footer="720" w:gutter="0"/>
          <w:pgNumType w:start="1"/>
          <w:cols w:space="720"/>
          <w:docGrid w:linePitch="360"/>
        </w:sectPr>
      </w:pPr>
      <w:r w:rsidRPr="00F6584D">
        <w:rPr>
          <w:sz w:val="22"/>
          <w:szCs w:val="22"/>
        </w:rPr>
        <w:t>.</w:t>
      </w:r>
    </w:p>
    <w:p w14:paraId="3D6AF693" w14:textId="5ADB5CEE" w:rsidR="003167AC" w:rsidRDefault="008A60F4" w:rsidP="008F21E6">
      <w:pPr>
        <w:ind w:left="1440" w:hanging="1440"/>
        <w:rPr>
          <w:sz w:val="22"/>
          <w:szCs w:val="22"/>
        </w:rPr>
      </w:pPr>
      <w:r w:rsidRPr="008A60F4">
        <w:rPr>
          <w:b/>
          <w:sz w:val="22"/>
          <w:szCs w:val="22"/>
        </w:rPr>
        <w:lastRenderedPageBreak/>
        <w:t>General:</w:t>
      </w:r>
      <w:r w:rsidRPr="008A60F4">
        <w:rPr>
          <w:sz w:val="22"/>
          <w:szCs w:val="22"/>
        </w:rPr>
        <w:tab/>
      </w:r>
      <w:r w:rsidR="005A649F">
        <w:rPr>
          <w:sz w:val="22"/>
          <w:szCs w:val="22"/>
        </w:rPr>
        <w:t xml:space="preserve">The following specifications describe the minimum requirements for </w:t>
      </w:r>
      <w:r w:rsidR="000103EF">
        <w:rPr>
          <w:sz w:val="22"/>
          <w:szCs w:val="22"/>
        </w:rPr>
        <w:t>one</w:t>
      </w:r>
      <w:r w:rsidR="005A649F">
        <w:rPr>
          <w:sz w:val="22"/>
          <w:szCs w:val="22"/>
        </w:rPr>
        <w:t xml:space="preserve"> (</w:t>
      </w:r>
      <w:r w:rsidR="00230CEB">
        <w:rPr>
          <w:sz w:val="22"/>
          <w:szCs w:val="22"/>
        </w:rPr>
        <w:t>1</w:t>
      </w:r>
      <w:r w:rsidR="005A649F">
        <w:rPr>
          <w:sz w:val="22"/>
          <w:szCs w:val="22"/>
        </w:rPr>
        <w:t xml:space="preserve">) 18 foot asphalt type dump bodies, </w:t>
      </w:r>
      <w:r w:rsidR="00230CEB">
        <w:rPr>
          <w:sz w:val="22"/>
          <w:szCs w:val="22"/>
        </w:rPr>
        <w:t>one</w:t>
      </w:r>
      <w:r w:rsidR="005A649F">
        <w:rPr>
          <w:sz w:val="22"/>
          <w:szCs w:val="22"/>
        </w:rPr>
        <w:t xml:space="preserve"> (</w:t>
      </w:r>
      <w:r w:rsidR="00230CEB">
        <w:rPr>
          <w:sz w:val="22"/>
          <w:szCs w:val="22"/>
        </w:rPr>
        <w:t>1</w:t>
      </w:r>
      <w:r w:rsidR="005A649F">
        <w:rPr>
          <w:sz w:val="22"/>
          <w:szCs w:val="22"/>
        </w:rPr>
        <w:t>) 1</w:t>
      </w:r>
      <w:r w:rsidR="00F67449">
        <w:rPr>
          <w:sz w:val="22"/>
          <w:szCs w:val="22"/>
        </w:rPr>
        <w:t>6</w:t>
      </w:r>
      <w:r w:rsidR="005A649F">
        <w:rPr>
          <w:sz w:val="22"/>
          <w:szCs w:val="22"/>
        </w:rPr>
        <w:t xml:space="preserve"> foot </w:t>
      </w:r>
      <w:r w:rsidR="00230CEB">
        <w:rPr>
          <w:sz w:val="22"/>
          <w:szCs w:val="22"/>
        </w:rPr>
        <w:t xml:space="preserve">combination (3 in1) granular spreader, pre-wet and anti-ice application system, one </w:t>
      </w:r>
      <w:r w:rsidR="005A649F">
        <w:rPr>
          <w:sz w:val="22"/>
          <w:szCs w:val="22"/>
        </w:rPr>
        <w:t>(</w:t>
      </w:r>
      <w:r w:rsidR="00230CEB">
        <w:rPr>
          <w:sz w:val="22"/>
          <w:szCs w:val="22"/>
        </w:rPr>
        <w:t>1</w:t>
      </w:r>
      <w:r w:rsidR="005A649F">
        <w:rPr>
          <w:sz w:val="22"/>
          <w:szCs w:val="22"/>
        </w:rPr>
        <w:t>) front mounted 12 foot reversible snow plow</w:t>
      </w:r>
      <w:r w:rsidR="00230CEB">
        <w:rPr>
          <w:sz w:val="22"/>
          <w:szCs w:val="22"/>
        </w:rPr>
        <w:t xml:space="preserve"> </w:t>
      </w:r>
      <w:r w:rsidR="005A649F">
        <w:rPr>
          <w:sz w:val="22"/>
          <w:szCs w:val="22"/>
        </w:rPr>
        <w:t xml:space="preserve"> with installed </w:t>
      </w:r>
      <w:r w:rsidR="004F09BB">
        <w:rPr>
          <w:sz w:val="22"/>
          <w:szCs w:val="22"/>
        </w:rPr>
        <w:t>Pin</w:t>
      </w:r>
      <w:r w:rsidR="00BF5466">
        <w:rPr>
          <w:sz w:val="22"/>
          <w:szCs w:val="22"/>
        </w:rPr>
        <w:t xml:space="preserve"> and Loop </w:t>
      </w:r>
      <w:r w:rsidR="005A649F">
        <w:rPr>
          <w:sz w:val="22"/>
          <w:szCs w:val="22"/>
        </w:rPr>
        <w:t xml:space="preserve">truck hitch, </w:t>
      </w:r>
      <w:r w:rsidR="00230CEB">
        <w:rPr>
          <w:sz w:val="22"/>
          <w:szCs w:val="22"/>
        </w:rPr>
        <w:t>one</w:t>
      </w:r>
      <w:r w:rsidR="005A649F">
        <w:rPr>
          <w:sz w:val="22"/>
          <w:szCs w:val="22"/>
        </w:rPr>
        <w:t xml:space="preserve"> (</w:t>
      </w:r>
      <w:r w:rsidR="00230CEB">
        <w:rPr>
          <w:sz w:val="22"/>
          <w:szCs w:val="22"/>
        </w:rPr>
        <w:t>1</w:t>
      </w:r>
      <w:r w:rsidR="005A649F">
        <w:rPr>
          <w:sz w:val="22"/>
          <w:szCs w:val="22"/>
        </w:rPr>
        <w:t>) left fro</w:t>
      </w:r>
      <w:r w:rsidR="00230CEB">
        <w:rPr>
          <w:sz w:val="22"/>
          <w:szCs w:val="22"/>
        </w:rPr>
        <w:t>nt mounted, 9 foot wing plows, one</w:t>
      </w:r>
      <w:r w:rsidR="005A649F">
        <w:rPr>
          <w:sz w:val="22"/>
          <w:szCs w:val="22"/>
        </w:rPr>
        <w:t xml:space="preserve"> (</w:t>
      </w:r>
      <w:r w:rsidR="00230CEB">
        <w:rPr>
          <w:sz w:val="22"/>
          <w:szCs w:val="22"/>
        </w:rPr>
        <w:t>1</w:t>
      </w:r>
      <w:r w:rsidR="005A649F">
        <w:rPr>
          <w:sz w:val="22"/>
          <w:szCs w:val="22"/>
        </w:rPr>
        <w:t>) right fro</w:t>
      </w:r>
      <w:r w:rsidR="00230CEB">
        <w:rPr>
          <w:sz w:val="22"/>
          <w:szCs w:val="22"/>
        </w:rPr>
        <w:t>nt mounted, 9 foot wing plows, one</w:t>
      </w:r>
      <w:r w:rsidR="005A649F">
        <w:rPr>
          <w:sz w:val="22"/>
          <w:szCs w:val="22"/>
        </w:rPr>
        <w:t xml:space="preserve"> (</w:t>
      </w:r>
      <w:r w:rsidR="00230CEB">
        <w:rPr>
          <w:sz w:val="22"/>
          <w:szCs w:val="22"/>
        </w:rPr>
        <w:t>1</w:t>
      </w:r>
      <w:r w:rsidR="005A649F">
        <w:rPr>
          <w:sz w:val="22"/>
          <w:szCs w:val="22"/>
        </w:rPr>
        <w:t>) closed loop pre-wet system, Force America hydraulic system</w:t>
      </w:r>
      <w:r w:rsidR="00391726">
        <w:rPr>
          <w:sz w:val="22"/>
          <w:szCs w:val="22"/>
        </w:rPr>
        <w:t>s</w:t>
      </w:r>
      <w:r w:rsidR="005A649F">
        <w:rPr>
          <w:sz w:val="22"/>
          <w:szCs w:val="22"/>
        </w:rPr>
        <w:t xml:space="preserve">, Precise GPS data collection, </w:t>
      </w:r>
      <w:r w:rsidR="008614E5">
        <w:rPr>
          <w:sz w:val="22"/>
          <w:szCs w:val="22"/>
        </w:rPr>
        <w:t xml:space="preserve">and </w:t>
      </w:r>
      <w:r w:rsidR="00BF5466">
        <w:rPr>
          <w:sz w:val="22"/>
          <w:szCs w:val="22"/>
        </w:rPr>
        <w:t>green/</w:t>
      </w:r>
      <w:r w:rsidR="005A649F">
        <w:rPr>
          <w:sz w:val="22"/>
          <w:szCs w:val="22"/>
        </w:rPr>
        <w:t>amber LED warning lighting</w:t>
      </w:r>
      <w:r w:rsidR="00111147">
        <w:rPr>
          <w:sz w:val="22"/>
          <w:szCs w:val="22"/>
        </w:rPr>
        <w:t>.</w:t>
      </w:r>
    </w:p>
    <w:p w14:paraId="3D6AF694" w14:textId="77777777" w:rsidR="005A649F" w:rsidRDefault="005A649F" w:rsidP="008F21E6">
      <w:pPr>
        <w:ind w:left="1440" w:hanging="1440"/>
        <w:rPr>
          <w:sz w:val="22"/>
          <w:szCs w:val="22"/>
        </w:rPr>
      </w:pPr>
    </w:p>
    <w:p w14:paraId="3D6AF695" w14:textId="53A0A4CD" w:rsidR="005A649F" w:rsidRDefault="005A649F" w:rsidP="008F21E6">
      <w:pPr>
        <w:ind w:left="1440" w:hanging="1440"/>
        <w:rPr>
          <w:sz w:val="22"/>
          <w:szCs w:val="22"/>
        </w:rPr>
      </w:pPr>
      <w:r>
        <w:rPr>
          <w:sz w:val="22"/>
          <w:szCs w:val="22"/>
        </w:rPr>
        <w:tab/>
        <w:t xml:space="preserve">The equipment will be </w:t>
      </w:r>
      <w:r w:rsidR="00391726">
        <w:rPr>
          <w:sz w:val="22"/>
          <w:szCs w:val="22"/>
        </w:rPr>
        <w:t xml:space="preserve">installed and </w:t>
      </w:r>
      <w:r>
        <w:rPr>
          <w:sz w:val="22"/>
          <w:szCs w:val="22"/>
        </w:rPr>
        <w:t xml:space="preserve">delivered </w:t>
      </w:r>
      <w:r w:rsidR="00A83DE4">
        <w:rPr>
          <w:sz w:val="22"/>
          <w:szCs w:val="22"/>
        </w:rPr>
        <w:t xml:space="preserve">on the County supplied cab </w:t>
      </w:r>
      <w:r w:rsidR="00391726">
        <w:rPr>
          <w:sz w:val="22"/>
          <w:szCs w:val="22"/>
        </w:rPr>
        <w:t>and chassis</w:t>
      </w:r>
      <w:r w:rsidR="008B7D87">
        <w:rPr>
          <w:sz w:val="22"/>
          <w:szCs w:val="22"/>
        </w:rPr>
        <w:t xml:space="preserve">, </w:t>
      </w:r>
      <w:r>
        <w:rPr>
          <w:sz w:val="22"/>
          <w:szCs w:val="22"/>
        </w:rPr>
        <w:t xml:space="preserve">complete and ready for service. The application for this equipment will be for </w:t>
      </w:r>
      <w:r w:rsidR="00D10528">
        <w:rPr>
          <w:sz w:val="22"/>
          <w:szCs w:val="22"/>
        </w:rPr>
        <w:t>state</w:t>
      </w:r>
      <w:r w:rsidR="00A83DE4">
        <w:rPr>
          <w:sz w:val="22"/>
          <w:szCs w:val="22"/>
        </w:rPr>
        <w:t xml:space="preserve"> highway </w:t>
      </w:r>
      <w:r>
        <w:rPr>
          <w:sz w:val="22"/>
          <w:szCs w:val="22"/>
        </w:rPr>
        <w:t>snow patrol duty in the winter and asphalt work in the summer.</w:t>
      </w:r>
    </w:p>
    <w:p w14:paraId="3D6AF696" w14:textId="77777777" w:rsidR="005A649F" w:rsidRDefault="005A649F" w:rsidP="008F21E6">
      <w:pPr>
        <w:ind w:left="1440" w:hanging="1440"/>
        <w:rPr>
          <w:sz w:val="22"/>
          <w:szCs w:val="22"/>
        </w:rPr>
      </w:pPr>
    </w:p>
    <w:p w14:paraId="3D6AF697" w14:textId="0C52A645" w:rsidR="00A83DE4" w:rsidRDefault="005A649F" w:rsidP="00A83DE4">
      <w:pPr>
        <w:ind w:left="1440"/>
        <w:rPr>
          <w:sz w:val="22"/>
          <w:szCs w:val="22"/>
        </w:rPr>
      </w:pPr>
      <w:r>
        <w:rPr>
          <w:sz w:val="22"/>
          <w:szCs w:val="22"/>
        </w:rPr>
        <w:t>The equipment proposed will be 20</w:t>
      </w:r>
      <w:r w:rsidR="00F277F3">
        <w:rPr>
          <w:sz w:val="22"/>
          <w:szCs w:val="22"/>
        </w:rPr>
        <w:t>2</w:t>
      </w:r>
      <w:r w:rsidR="009D34B7">
        <w:rPr>
          <w:sz w:val="22"/>
          <w:szCs w:val="22"/>
        </w:rPr>
        <w:t>3</w:t>
      </w:r>
      <w:r>
        <w:rPr>
          <w:sz w:val="22"/>
          <w:szCs w:val="22"/>
        </w:rPr>
        <w:t xml:space="preserve"> or newer, of current design and regular production models for which specifications are available. </w:t>
      </w:r>
      <w:r w:rsidR="00A83DE4" w:rsidRPr="008A60F4">
        <w:rPr>
          <w:sz w:val="22"/>
          <w:szCs w:val="22"/>
        </w:rPr>
        <w:t>Machine modifications to meet the operational and capacity requirements shall be limited to the manufacturer’s published standard and operational equipment. All operating specifications are based on current SAE standards and shall be the basis for determining compliance with specified requirements.</w:t>
      </w:r>
    </w:p>
    <w:p w14:paraId="3D6AF698" w14:textId="77777777" w:rsidR="00A83DE4" w:rsidRDefault="00A83DE4" w:rsidP="00A83DE4">
      <w:pPr>
        <w:ind w:left="1440"/>
        <w:rPr>
          <w:sz w:val="22"/>
          <w:szCs w:val="22"/>
        </w:rPr>
      </w:pPr>
    </w:p>
    <w:p w14:paraId="3D6AF699" w14:textId="77777777" w:rsidR="000D2ACE" w:rsidRDefault="00A83DE4" w:rsidP="00A83DE4">
      <w:pPr>
        <w:ind w:left="1440"/>
        <w:rPr>
          <w:sz w:val="22"/>
          <w:szCs w:val="22"/>
        </w:rPr>
      </w:pPr>
      <w:r>
        <w:rPr>
          <w:sz w:val="22"/>
          <w:szCs w:val="22"/>
        </w:rPr>
        <w:t xml:space="preserve">The successful </w:t>
      </w:r>
      <w:r w:rsidR="00391726">
        <w:rPr>
          <w:sz w:val="22"/>
          <w:szCs w:val="22"/>
        </w:rPr>
        <w:t xml:space="preserve">body equipment </w:t>
      </w:r>
      <w:r>
        <w:rPr>
          <w:sz w:val="22"/>
          <w:szCs w:val="22"/>
        </w:rPr>
        <w:t xml:space="preserve">vendor will supply line set/engineering drawings of </w:t>
      </w:r>
      <w:r w:rsidR="009B3B26">
        <w:rPr>
          <w:sz w:val="22"/>
          <w:szCs w:val="22"/>
        </w:rPr>
        <w:t xml:space="preserve">the proposed equipment for review by a County of La Crosse representative and a representative of the truck cab and chassis vendor. </w:t>
      </w:r>
    </w:p>
    <w:p w14:paraId="3D6AF69A" w14:textId="77777777" w:rsidR="000D2ACE" w:rsidRDefault="009B3B26" w:rsidP="00A83DE4">
      <w:pPr>
        <w:ind w:left="1440"/>
        <w:rPr>
          <w:sz w:val="22"/>
          <w:szCs w:val="22"/>
        </w:rPr>
      </w:pPr>
      <w:r>
        <w:rPr>
          <w:sz w:val="22"/>
          <w:szCs w:val="22"/>
        </w:rPr>
        <w:t xml:space="preserve">The truck cab and chassis vendor will also supply a set of drawings for review at this time. </w:t>
      </w:r>
      <w:r w:rsidR="00391726">
        <w:rPr>
          <w:sz w:val="22"/>
          <w:szCs w:val="22"/>
        </w:rPr>
        <w:t>A meeting between the three entities will take place to</w:t>
      </w:r>
      <w:r>
        <w:rPr>
          <w:sz w:val="22"/>
          <w:szCs w:val="22"/>
        </w:rPr>
        <w:t xml:space="preserve"> insure the proper fit of components on the </w:t>
      </w:r>
      <w:r w:rsidR="00391726">
        <w:rPr>
          <w:sz w:val="22"/>
          <w:szCs w:val="22"/>
        </w:rPr>
        <w:t xml:space="preserve">proposed </w:t>
      </w:r>
      <w:r>
        <w:rPr>
          <w:sz w:val="22"/>
          <w:szCs w:val="22"/>
        </w:rPr>
        <w:t xml:space="preserve">truck chassis. </w:t>
      </w:r>
    </w:p>
    <w:p w14:paraId="3D6AF69B" w14:textId="77777777" w:rsidR="000D2ACE" w:rsidRDefault="009B3B26" w:rsidP="00A83DE4">
      <w:pPr>
        <w:ind w:left="1440"/>
        <w:rPr>
          <w:sz w:val="22"/>
          <w:szCs w:val="22"/>
        </w:rPr>
      </w:pPr>
      <w:r>
        <w:rPr>
          <w:sz w:val="22"/>
          <w:szCs w:val="22"/>
        </w:rPr>
        <w:t>Approval to proceed by the County must be given before production on the equipment can begin.</w:t>
      </w:r>
      <w:r w:rsidR="00391726">
        <w:rPr>
          <w:sz w:val="22"/>
          <w:szCs w:val="22"/>
        </w:rPr>
        <w:t xml:space="preserve"> </w:t>
      </w:r>
    </w:p>
    <w:p w14:paraId="3D6AF69C" w14:textId="77777777" w:rsidR="00A83DE4" w:rsidRDefault="00391726" w:rsidP="00A83DE4">
      <w:pPr>
        <w:ind w:left="1440"/>
        <w:rPr>
          <w:sz w:val="22"/>
          <w:szCs w:val="22"/>
        </w:rPr>
      </w:pPr>
      <w:r>
        <w:rPr>
          <w:sz w:val="22"/>
          <w:szCs w:val="22"/>
        </w:rPr>
        <w:t>Without prior approval, equipment may be rejected, even at the time of final delivery.</w:t>
      </w:r>
    </w:p>
    <w:p w14:paraId="3D6AF69D" w14:textId="77777777" w:rsidR="009B3B26" w:rsidRDefault="009B3B26" w:rsidP="009B3B26">
      <w:pPr>
        <w:rPr>
          <w:sz w:val="22"/>
          <w:szCs w:val="22"/>
        </w:rPr>
      </w:pPr>
    </w:p>
    <w:p w14:paraId="3D6AF69E" w14:textId="77777777" w:rsidR="00847DEA" w:rsidRDefault="009B3B26" w:rsidP="00A561E8">
      <w:pPr>
        <w:autoSpaceDE w:val="0"/>
        <w:autoSpaceDN w:val="0"/>
        <w:adjustRightInd w:val="0"/>
        <w:ind w:left="1440" w:hanging="1440"/>
        <w:rPr>
          <w:sz w:val="22"/>
          <w:szCs w:val="22"/>
        </w:rPr>
      </w:pPr>
      <w:r w:rsidRPr="009B3B26">
        <w:rPr>
          <w:b/>
          <w:sz w:val="22"/>
          <w:szCs w:val="22"/>
        </w:rPr>
        <w:t>Dump Body:</w:t>
      </w:r>
      <w:r>
        <w:rPr>
          <w:sz w:val="22"/>
          <w:szCs w:val="22"/>
        </w:rPr>
        <w:tab/>
      </w:r>
      <w:r w:rsidR="00847DEA" w:rsidRPr="00847DEA">
        <w:rPr>
          <w:sz w:val="22"/>
          <w:szCs w:val="22"/>
        </w:rPr>
        <w:t>Mounted &amp; fully operational</w:t>
      </w:r>
      <w:r w:rsidR="00847DEA">
        <w:rPr>
          <w:sz w:val="22"/>
          <w:szCs w:val="22"/>
        </w:rPr>
        <w:t>.</w:t>
      </w:r>
    </w:p>
    <w:p w14:paraId="3D6AF69F" w14:textId="77777777" w:rsidR="00847DEA" w:rsidRPr="00847DEA" w:rsidRDefault="00847DEA" w:rsidP="00A561E8">
      <w:pPr>
        <w:autoSpaceDE w:val="0"/>
        <w:autoSpaceDN w:val="0"/>
        <w:adjustRightInd w:val="0"/>
        <w:ind w:left="1440" w:hanging="1440"/>
        <w:rPr>
          <w:bCs/>
          <w:sz w:val="22"/>
          <w:szCs w:val="22"/>
        </w:rPr>
      </w:pPr>
      <w:r>
        <w:rPr>
          <w:sz w:val="22"/>
          <w:szCs w:val="22"/>
        </w:rPr>
        <w:tab/>
      </w:r>
      <w:r w:rsidRPr="00847DEA">
        <w:rPr>
          <w:sz w:val="22"/>
          <w:szCs w:val="22"/>
        </w:rPr>
        <w:t>One year warranty</w:t>
      </w:r>
    </w:p>
    <w:p w14:paraId="3D6AF6A0" w14:textId="77777777" w:rsidR="000174DD" w:rsidRDefault="009441BC" w:rsidP="000174DD">
      <w:pPr>
        <w:autoSpaceDE w:val="0"/>
        <w:autoSpaceDN w:val="0"/>
        <w:adjustRightInd w:val="0"/>
        <w:ind w:left="1440" w:hanging="1440"/>
        <w:rPr>
          <w:sz w:val="22"/>
          <w:szCs w:val="22"/>
        </w:rPr>
      </w:pPr>
      <w:r>
        <w:rPr>
          <w:sz w:val="22"/>
          <w:szCs w:val="22"/>
        </w:rPr>
        <w:tab/>
      </w:r>
      <w:r w:rsidR="00EC17EF" w:rsidRPr="00EC17EF">
        <w:rPr>
          <w:bCs/>
          <w:sz w:val="22"/>
          <w:szCs w:val="22"/>
        </w:rPr>
        <w:t>18ft. Asphalt type box</w:t>
      </w:r>
      <w:r w:rsidR="00355143" w:rsidRPr="00355143">
        <w:rPr>
          <w:bCs/>
          <w:sz w:val="22"/>
          <w:szCs w:val="22"/>
        </w:rPr>
        <w:t xml:space="preserve">, </w:t>
      </w:r>
      <w:r w:rsidR="00386244">
        <w:rPr>
          <w:bCs/>
          <w:sz w:val="22"/>
          <w:szCs w:val="22"/>
        </w:rPr>
        <w:t>AR400</w:t>
      </w:r>
      <w:r w:rsidR="00355143" w:rsidRPr="00355143">
        <w:rPr>
          <w:bCs/>
          <w:sz w:val="22"/>
          <w:szCs w:val="22"/>
        </w:rPr>
        <w:t xml:space="preserve"> steel construction</w:t>
      </w:r>
      <w:r w:rsidR="00355143">
        <w:rPr>
          <w:bCs/>
          <w:sz w:val="22"/>
          <w:szCs w:val="22"/>
        </w:rPr>
        <w:t xml:space="preserve">, </w:t>
      </w:r>
      <w:r w:rsidR="00355143" w:rsidRPr="00355143">
        <w:rPr>
          <w:sz w:val="22"/>
          <w:szCs w:val="22"/>
        </w:rPr>
        <w:t>Uni</w:t>
      </w:r>
      <w:r w:rsidR="00355143">
        <w:rPr>
          <w:sz w:val="22"/>
          <w:szCs w:val="22"/>
        </w:rPr>
        <w:t>-</w:t>
      </w:r>
      <w:r w:rsidR="00355143" w:rsidRPr="00355143">
        <w:rPr>
          <w:sz w:val="22"/>
          <w:szCs w:val="22"/>
        </w:rPr>
        <w:t>body design</w:t>
      </w:r>
      <w:r w:rsidR="00391726">
        <w:rPr>
          <w:sz w:val="22"/>
          <w:szCs w:val="22"/>
        </w:rPr>
        <w:t>, preferred.</w:t>
      </w:r>
    </w:p>
    <w:p w14:paraId="3D6AF6A1" w14:textId="67DABB39" w:rsidR="000174DD" w:rsidRDefault="000174DD" w:rsidP="000174DD">
      <w:pPr>
        <w:autoSpaceDE w:val="0"/>
        <w:autoSpaceDN w:val="0"/>
        <w:adjustRightInd w:val="0"/>
        <w:ind w:left="1440" w:hanging="1440"/>
      </w:pPr>
      <w:r>
        <w:rPr>
          <w:sz w:val="22"/>
          <w:szCs w:val="22"/>
        </w:rPr>
        <w:tab/>
      </w:r>
      <w:r>
        <w:t>Dump body to be primed and painted gray with Utech 2000 Acrylic Urethane Finish</w:t>
      </w:r>
      <w:r w:rsidR="000D2ACE">
        <w:t xml:space="preserve">. </w:t>
      </w:r>
    </w:p>
    <w:p w14:paraId="3D6AF6A2" w14:textId="77777777" w:rsidR="00700623" w:rsidRPr="00700623" w:rsidRDefault="000174DD" w:rsidP="00766D11">
      <w:pPr>
        <w:autoSpaceDE w:val="0"/>
        <w:autoSpaceDN w:val="0"/>
        <w:adjustRightInd w:val="0"/>
        <w:ind w:left="1440" w:hanging="1440"/>
        <w:rPr>
          <w:sz w:val="22"/>
          <w:szCs w:val="22"/>
        </w:rPr>
      </w:pPr>
      <w:r>
        <w:rPr>
          <w:sz w:val="22"/>
          <w:szCs w:val="22"/>
        </w:rPr>
        <w:tab/>
      </w:r>
      <w:r w:rsidR="00386244">
        <w:rPr>
          <w:sz w:val="22"/>
          <w:szCs w:val="22"/>
        </w:rPr>
        <w:t>AR400</w:t>
      </w:r>
      <w:r w:rsidR="00700623" w:rsidRPr="00700623">
        <w:rPr>
          <w:bCs/>
          <w:sz w:val="22"/>
          <w:szCs w:val="22"/>
        </w:rPr>
        <w:t xml:space="preserve"> steel dump </w:t>
      </w:r>
      <w:r w:rsidR="000D2ACE" w:rsidRPr="00700623">
        <w:rPr>
          <w:bCs/>
          <w:sz w:val="22"/>
          <w:szCs w:val="22"/>
        </w:rPr>
        <w:t>body /</w:t>
      </w:r>
      <w:r w:rsidR="00700623" w:rsidRPr="00700623">
        <w:rPr>
          <w:bCs/>
          <w:sz w:val="22"/>
          <w:szCs w:val="22"/>
        </w:rPr>
        <w:t xml:space="preserve"> Understructure &amp; top of floor to be painted </w:t>
      </w:r>
      <w:r w:rsidR="0007103E">
        <w:rPr>
          <w:bCs/>
          <w:sz w:val="22"/>
          <w:szCs w:val="22"/>
        </w:rPr>
        <w:t>black</w:t>
      </w:r>
      <w:r w:rsidR="00700623">
        <w:rPr>
          <w:bCs/>
          <w:sz w:val="22"/>
          <w:szCs w:val="22"/>
        </w:rPr>
        <w:t>.</w:t>
      </w:r>
    </w:p>
    <w:p w14:paraId="3D6AF6A3" w14:textId="1A253085" w:rsidR="00EC17EF" w:rsidRDefault="00EC17EF" w:rsidP="00766D11">
      <w:pPr>
        <w:autoSpaceDE w:val="0"/>
        <w:autoSpaceDN w:val="0"/>
        <w:adjustRightInd w:val="0"/>
        <w:ind w:left="1440" w:hanging="1440"/>
        <w:rPr>
          <w:bCs/>
          <w:sz w:val="22"/>
          <w:szCs w:val="22"/>
        </w:rPr>
      </w:pPr>
      <w:r w:rsidRPr="00EC17EF">
        <w:rPr>
          <w:sz w:val="22"/>
          <w:szCs w:val="22"/>
        </w:rPr>
        <w:t xml:space="preserve"> </w:t>
      </w:r>
      <w:r w:rsidR="00355143">
        <w:rPr>
          <w:sz w:val="22"/>
          <w:szCs w:val="22"/>
        </w:rPr>
        <w:t xml:space="preserve">    </w:t>
      </w:r>
      <w:r w:rsidR="00355143">
        <w:rPr>
          <w:sz w:val="22"/>
          <w:szCs w:val="22"/>
        </w:rPr>
        <w:tab/>
      </w:r>
      <w:r w:rsidRPr="00EC17EF">
        <w:rPr>
          <w:sz w:val="22"/>
          <w:szCs w:val="22"/>
        </w:rPr>
        <w:t>96” outside width &amp; 84” inside width (20 cu. y</w:t>
      </w:r>
      <w:r w:rsidR="005E32A7">
        <w:rPr>
          <w:sz w:val="22"/>
          <w:szCs w:val="22"/>
        </w:rPr>
        <w:t>a</w:t>
      </w:r>
      <w:r w:rsidRPr="00EC17EF">
        <w:rPr>
          <w:sz w:val="22"/>
          <w:szCs w:val="22"/>
        </w:rPr>
        <w:t>rd capacity minimum)</w:t>
      </w:r>
      <w:r w:rsidR="0007103E">
        <w:rPr>
          <w:sz w:val="22"/>
          <w:szCs w:val="22"/>
        </w:rPr>
        <w:t xml:space="preserve">, </w:t>
      </w:r>
      <w:r w:rsidR="0007103E">
        <w:rPr>
          <w:bCs/>
          <w:sz w:val="22"/>
          <w:szCs w:val="22"/>
        </w:rPr>
        <w:t>3/16</w:t>
      </w:r>
      <w:r w:rsidR="00386244">
        <w:rPr>
          <w:bCs/>
          <w:sz w:val="22"/>
          <w:szCs w:val="22"/>
        </w:rPr>
        <w:t>” AR400</w:t>
      </w:r>
      <w:r w:rsidRPr="00EC17EF">
        <w:rPr>
          <w:bCs/>
          <w:sz w:val="22"/>
          <w:szCs w:val="22"/>
        </w:rPr>
        <w:t xml:space="preserve"> steel sides &amp; ends</w:t>
      </w:r>
      <w:r w:rsidR="0082131D">
        <w:rPr>
          <w:bCs/>
          <w:sz w:val="22"/>
          <w:szCs w:val="22"/>
        </w:rPr>
        <w:t>.</w:t>
      </w:r>
    </w:p>
    <w:p w14:paraId="3D6AF6A4" w14:textId="77777777" w:rsidR="0082131D" w:rsidRPr="0082131D" w:rsidRDefault="0082131D" w:rsidP="0082131D">
      <w:pPr>
        <w:autoSpaceDE w:val="0"/>
        <w:autoSpaceDN w:val="0"/>
        <w:adjustRightInd w:val="0"/>
        <w:ind w:left="1440" w:hanging="1440"/>
        <w:rPr>
          <w:sz w:val="22"/>
          <w:szCs w:val="22"/>
        </w:rPr>
      </w:pPr>
      <w:r>
        <w:rPr>
          <w:b/>
          <w:sz w:val="22"/>
          <w:szCs w:val="22"/>
        </w:rPr>
        <w:tab/>
      </w:r>
      <w:r w:rsidRPr="0082131D">
        <w:rPr>
          <w:bCs/>
          <w:sz w:val="22"/>
          <w:szCs w:val="22"/>
        </w:rPr>
        <w:t>60in. high header</w:t>
      </w:r>
      <w:r w:rsidRPr="0082131D">
        <w:rPr>
          <w:sz w:val="22"/>
          <w:szCs w:val="22"/>
        </w:rPr>
        <w:t xml:space="preserve"> with one piece, </w:t>
      </w:r>
      <w:r w:rsidR="0007103E">
        <w:rPr>
          <w:sz w:val="22"/>
          <w:szCs w:val="22"/>
        </w:rPr>
        <w:t>3/16”</w:t>
      </w:r>
      <w:r w:rsidRPr="0082131D">
        <w:rPr>
          <w:sz w:val="22"/>
          <w:szCs w:val="22"/>
        </w:rPr>
        <w:t xml:space="preserve">. </w:t>
      </w:r>
      <w:r w:rsidR="00386244">
        <w:rPr>
          <w:sz w:val="22"/>
          <w:szCs w:val="22"/>
        </w:rPr>
        <w:t>AR400 steel</w:t>
      </w:r>
      <w:r w:rsidRPr="0082131D">
        <w:rPr>
          <w:sz w:val="22"/>
          <w:szCs w:val="22"/>
        </w:rPr>
        <w:t xml:space="preserve"> sloped sides from 60” header to 52” tailgate</w:t>
      </w:r>
      <w:r>
        <w:rPr>
          <w:sz w:val="22"/>
          <w:szCs w:val="22"/>
        </w:rPr>
        <w:t>.</w:t>
      </w:r>
    </w:p>
    <w:p w14:paraId="3D6AF6A5" w14:textId="238F0349" w:rsidR="009B3B26" w:rsidRDefault="0082131D" w:rsidP="009B3B26">
      <w:pPr>
        <w:autoSpaceDE w:val="0"/>
        <w:autoSpaceDN w:val="0"/>
        <w:adjustRightInd w:val="0"/>
        <w:rPr>
          <w:bCs/>
          <w:sz w:val="22"/>
          <w:szCs w:val="22"/>
        </w:rPr>
      </w:pPr>
      <w:r>
        <w:rPr>
          <w:sz w:val="22"/>
          <w:szCs w:val="22"/>
        </w:rPr>
        <w:tab/>
      </w:r>
      <w:r>
        <w:rPr>
          <w:sz w:val="22"/>
          <w:szCs w:val="22"/>
        </w:rPr>
        <w:tab/>
      </w:r>
      <w:r w:rsidR="00386244">
        <w:rPr>
          <w:bCs/>
          <w:sz w:val="22"/>
          <w:szCs w:val="22"/>
        </w:rPr>
        <w:t>1/4” AR400</w:t>
      </w:r>
      <w:r w:rsidRPr="0082131D">
        <w:rPr>
          <w:bCs/>
          <w:sz w:val="22"/>
          <w:szCs w:val="22"/>
        </w:rPr>
        <w:t xml:space="preserve"> steel </w:t>
      </w:r>
      <w:r w:rsidR="00A77CED">
        <w:rPr>
          <w:bCs/>
          <w:sz w:val="22"/>
          <w:szCs w:val="22"/>
        </w:rPr>
        <w:t xml:space="preserve">air trip </w:t>
      </w:r>
      <w:r w:rsidRPr="0082131D">
        <w:rPr>
          <w:bCs/>
          <w:sz w:val="22"/>
          <w:szCs w:val="22"/>
        </w:rPr>
        <w:t>tailgate</w:t>
      </w:r>
      <w:r>
        <w:rPr>
          <w:bCs/>
          <w:sz w:val="22"/>
          <w:szCs w:val="22"/>
        </w:rPr>
        <w:t>.</w:t>
      </w:r>
    </w:p>
    <w:p w14:paraId="3D6AF6A6" w14:textId="77777777" w:rsidR="0082131D" w:rsidRDefault="0082131D" w:rsidP="009B3B26">
      <w:pPr>
        <w:autoSpaceDE w:val="0"/>
        <w:autoSpaceDN w:val="0"/>
        <w:adjustRightInd w:val="0"/>
        <w:rPr>
          <w:bCs/>
          <w:sz w:val="22"/>
          <w:szCs w:val="22"/>
        </w:rPr>
      </w:pPr>
      <w:r>
        <w:rPr>
          <w:bCs/>
          <w:sz w:val="22"/>
          <w:szCs w:val="22"/>
        </w:rPr>
        <w:tab/>
      </w:r>
      <w:r>
        <w:rPr>
          <w:bCs/>
          <w:sz w:val="22"/>
          <w:szCs w:val="22"/>
        </w:rPr>
        <w:tab/>
      </w:r>
      <w:r w:rsidRPr="0082131D">
        <w:rPr>
          <w:bCs/>
          <w:sz w:val="22"/>
          <w:szCs w:val="22"/>
        </w:rPr>
        <w:t>52in. tailgate height</w:t>
      </w:r>
      <w:r>
        <w:rPr>
          <w:bCs/>
          <w:sz w:val="22"/>
          <w:szCs w:val="22"/>
        </w:rPr>
        <w:t>.</w:t>
      </w:r>
    </w:p>
    <w:p w14:paraId="3D6AF6A7" w14:textId="77777777" w:rsidR="0082131D" w:rsidRPr="00386244" w:rsidRDefault="0082131D" w:rsidP="0082131D">
      <w:pPr>
        <w:autoSpaceDE w:val="0"/>
        <w:autoSpaceDN w:val="0"/>
        <w:adjustRightInd w:val="0"/>
        <w:rPr>
          <w:sz w:val="22"/>
          <w:szCs w:val="22"/>
        </w:rPr>
      </w:pPr>
      <w:r>
        <w:rPr>
          <w:bCs/>
          <w:sz w:val="22"/>
          <w:szCs w:val="22"/>
        </w:rPr>
        <w:tab/>
      </w:r>
      <w:r>
        <w:rPr>
          <w:bCs/>
          <w:sz w:val="22"/>
          <w:szCs w:val="22"/>
        </w:rPr>
        <w:tab/>
      </w:r>
      <w:r w:rsidR="00386244">
        <w:rPr>
          <w:bCs/>
          <w:sz w:val="22"/>
          <w:szCs w:val="22"/>
        </w:rPr>
        <w:t>Single</w:t>
      </w:r>
      <w:r w:rsidRPr="00386244">
        <w:rPr>
          <w:bCs/>
          <w:sz w:val="22"/>
          <w:szCs w:val="22"/>
        </w:rPr>
        <w:t xml:space="preserve"> panel</w:t>
      </w:r>
      <w:r w:rsidRPr="00386244">
        <w:rPr>
          <w:sz w:val="22"/>
          <w:szCs w:val="22"/>
        </w:rPr>
        <w:t xml:space="preserve">, air trip tailgate, </w:t>
      </w:r>
      <w:r w:rsidRPr="00386244">
        <w:rPr>
          <w:bCs/>
          <w:sz w:val="22"/>
          <w:szCs w:val="22"/>
        </w:rPr>
        <w:t>air over air.</w:t>
      </w:r>
    </w:p>
    <w:p w14:paraId="3D6AF6A8" w14:textId="77777777" w:rsidR="0082131D" w:rsidRDefault="0082131D" w:rsidP="0082131D">
      <w:pPr>
        <w:autoSpaceDE w:val="0"/>
        <w:autoSpaceDN w:val="0"/>
        <w:adjustRightInd w:val="0"/>
        <w:rPr>
          <w:bCs/>
          <w:sz w:val="22"/>
          <w:szCs w:val="22"/>
        </w:rPr>
      </w:pPr>
      <w:r>
        <w:rPr>
          <w:sz w:val="22"/>
          <w:szCs w:val="22"/>
        </w:rPr>
        <w:tab/>
      </w:r>
      <w:r>
        <w:rPr>
          <w:sz w:val="22"/>
          <w:szCs w:val="22"/>
        </w:rPr>
        <w:tab/>
      </w:r>
      <w:r w:rsidRPr="0082131D">
        <w:rPr>
          <w:bCs/>
          <w:color w:val="000000"/>
          <w:sz w:val="22"/>
          <w:szCs w:val="22"/>
        </w:rPr>
        <w:t xml:space="preserve">Install tailgate grab handles, one in each lower corner </w:t>
      </w:r>
      <w:r w:rsidRPr="0082131D">
        <w:rPr>
          <w:bCs/>
          <w:sz w:val="22"/>
          <w:szCs w:val="22"/>
        </w:rPr>
        <w:t xml:space="preserve">&amp; install D-ring on top inside of </w:t>
      </w:r>
    </w:p>
    <w:p w14:paraId="3D6AF6A9" w14:textId="6839C7A0" w:rsidR="0082131D" w:rsidRPr="000600FA" w:rsidRDefault="00A012C8" w:rsidP="0082131D">
      <w:pPr>
        <w:autoSpaceDE w:val="0"/>
        <w:autoSpaceDN w:val="0"/>
        <w:adjustRightInd w:val="0"/>
        <w:ind w:left="1440"/>
        <w:rPr>
          <w:sz w:val="22"/>
          <w:szCs w:val="22"/>
        </w:rPr>
      </w:pPr>
      <w:r>
        <w:rPr>
          <w:bCs/>
          <w:sz w:val="22"/>
          <w:szCs w:val="22"/>
        </w:rPr>
        <w:t>T</w:t>
      </w:r>
      <w:r w:rsidRPr="0082131D">
        <w:rPr>
          <w:bCs/>
          <w:sz w:val="22"/>
          <w:szCs w:val="22"/>
        </w:rPr>
        <w:t>ailgate</w:t>
      </w:r>
      <w:r>
        <w:rPr>
          <w:bCs/>
          <w:sz w:val="22"/>
          <w:szCs w:val="22"/>
        </w:rPr>
        <w:t>.</w:t>
      </w:r>
      <w:r w:rsidR="00752729">
        <w:rPr>
          <w:bCs/>
          <w:sz w:val="22"/>
          <w:szCs w:val="22"/>
        </w:rPr>
        <w:t xml:space="preserve"> </w:t>
      </w:r>
      <w:r w:rsidRPr="000600FA">
        <w:rPr>
          <w:bCs/>
          <w:sz w:val="22"/>
          <w:szCs w:val="22"/>
        </w:rPr>
        <w:t>A</w:t>
      </w:r>
      <w:r w:rsidR="00752729" w:rsidRPr="000600FA">
        <w:rPr>
          <w:bCs/>
          <w:sz w:val="22"/>
          <w:szCs w:val="22"/>
        </w:rPr>
        <w:t>lso tailgate chains for spreading</w:t>
      </w:r>
      <w:r w:rsidR="0082131D" w:rsidRPr="000600FA">
        <w:rPr>
          <w:bCs/>
          <w:sz w:val="22"/>
          <w:szCs w:val="22"/>
        </w:rPr>
        <w:t>.</w:t>
      </w:r>
    </w:p>
    <w:p w14:paraId="3D6AF6AA" w14:textId="20DF0FFB" w:rsidR="00355143" w:rsidRPr="00355143" w:rsidRDefault="00D14BD9" w:rsidP="00355143">
      <w:pPr>
        <w:autoSpaceDE w:val="0"/>
        <w:autoSpaceDN w:val="0"/>
        <w:adjustRightInd w:val="0"/>
        <w:ind w:left="1440"/>
        <w:rPr>
          <w:bCs/>
          <w:sz w:val="22"/>
          <w:szCs w:val="22"/>
        </w:rPr>
      </w:pPr>
      <w:r w:rsidRPr="00355143">
        <w:rPr>
          <w:bCs/>
          <w:sz w:val="22"/>
          <w:szCs w:val="22"/>
        </w:rPr>
        <w:t>One-piece</w:t>
      </w:r>
      <w:r w:rsidR="00355143" w:rsidRPr="00355143">
        <w:rPr>
          <w:bCs/>
          <w:sz w:val="22"/>
          <w:szCs w:val="22"/>
        </w:rPr>
        <w:t xml:space="preserve"> ¼” AR400 floor with</w:t>
      </w:r>
      <w:r w:rsidR="00355143" w:rsidRPr="00355143">
        <w:rPr>
          <w:sz w:val="22"/>
          <w:szCs w:val="22"/>
        </w:rPr>
        <w:t xml:space="preserve"> rounded floor to side radius</w:t>
      </w:r>
      <w:r w:rsidR="00355143" w:rsidRPr="00355143">
        <w:rPr>
          <w:bCs/>
          <w:sz w:val="22"/>
          <w:szCs w:val="22"/>
        </w:rPr>
        <w:t>, 200,000 PSI tensile strength</w:t>
      </w:r>
      <w:r w:rsidR="00355143">
        <w:rPr>
          <w:bCs/>
          <w:sz w:val="22"/>
          <w:szCs w:val="22"/>
        </w:rPr>
        <w:t>.</w:t>
      </w:r>
    </w:p>
    <w:p w14:paraId="3D6AF6AB" w14:textId="77777777" w:rsidR="005A649F" w:rsidRPr="00D62246" w:rsidRDefault="00D62246" w:rsidP="008F21E6">
      <w:pPr>
        <w:ind w:left="1440" w:hanging="1440"/>
        <w:rPr>
          <w:sz w:val="22"/>
          <w:szCs w:val="22"/>
        </w:rPr>
      </w:pPr>
      <w:r>
        <w:rPr>
          <w:sz w:val="22"/>
          <w:szCs w:val="22"/>
        </w:rPr>
        <w:tab/>
      </w:r>
      <w:r w:rsidRPr="00D62246">
        <w:rPr>
          <w:sz w:val="22"/>
          <w:szCs w:val="22"/>
        </w:rPr>
        <w:t>Under frame is two 8” structural steel I-beam long sills</w:t>
      </w:r>
      <w:r w:rsidR="004142C9">
        <w:rPr>
          <w:sz w:val="22"/>
          <w:szCs w:val="22"/>
        </w:rPr>
        <w:t xml:space="preserve"> fully welded to prevent internal rusting</w:t>
      </w:r>
      <w:r w:rsidR="000D2ACE">
        <w:rPr>
          <w:sz w:val="22"/>
          <w:szCs w:val="22"/>
        </w:rPr>
        <w:t xml:space="preserve">, </w:t>
      </w:r>
      <w:r w:rsidRPr="00D62246">
        <w:rPr>
          <w:sz w:val="22"/>
          <w:szCs w:val="22"/>
        </w:rPr>
        <w:t xml:space="preserve">with </w:t>
      </w:r>
      <w:r w:rsidRPr="00D62246">
        <w:rPr>
          <w:bCs/>
          <w:sz w:val="22"/>
          <w:szCs w:val="22"/>
        </w:rPr>
        <w:t>“No splices”</w:t>
      </w:r>
      <w:r>
        <w:rPr>
          <w:bCs/>
          <w:sz w:val="22"/>
          <w:szCs w:val="22"/>
        </w:rPr>
        <w:t>.</w:t>
      </w:r>
    </w:p>
    <w:p w14:paraId="3D6AF6AC" w14:textId="77777777" w:rsidR="00D62246" w:rsidRPr="00D62246" w:rsidRDefault="00D62246" w:rsidP="008F21E6">
      <w:pPr>
        <w:ind w:left="1440" w:hanging="1440"/>
        <w:rPr>
          <w:sz w:val="22"/>
          <w:szCs w:val="22"/>
        </w:rPr>
      </w:pPr>
      <w:r>
        <w:rPr>
          <w:sz w:val="22"/>
          <w:szCs w:val="22"/>
        </w:rPr>
        <w:tab/>
      </w:r>
      <w:r w:rsidRPr="00D62246">
        <w:rPr>
          <w:sz w:val="22"/>
          <w:szCs w:val="22"/>
        </w:rPr>
        <w:t xml:space="preserve">Bottom rub rails and top rails are sloped for dirt &amp; debris shedding, </w:t>
      </w:r>
      <w:r w:rsidR="00386244">
        <w:rPr>
          <w:bCs/>
          <w:sz w:val="22"/>
          <w:szCs w:val="22"/>
        </w:rPr>
        <w:t xml:space="preserve">10ga, </w:t>
      </w:r>
      <w:r w:rsidR="0007103E">
        <w:rPr>
          <w:bCs/>
          <w:sz w:val="22"/>
          <w:szCs w:val="22"/>
        </w:rPr>
        <w:t>grade 50</w:t>
      </w:r>
      <w:r w:rsidRPr="00D62246">
        <w:rPr>
          <w:bCs/>
          <w:sz w:val="22"/>
          <w:szCs w:val="22"/>
        </w:rPr>
        <w:t xml:space="preserve"> steel</w:t>
      </w:r>
      <w:r>
        <w:rPr>
          <w:bCs/>
          <w:sz w:val="22"/>
          <w:szCs w:val="22"/>
        </w:rPr>
        <w:t>.</w:t>
      </w:r>
    </w:p>
    <w:p w14:paraId="3D6AF6AD" w14:textId="77777777" w:rsidR="009B3B26" w:rsidRDefault="00D62246" w:rsidP="008F21E6">
      <w:pPr>
        <w:ind w:left="1440" w:hanging="1440"/>
        <w:rPr>
          <w:bCs/>
          <w:sz w:val="22"/>
          <w:szCs w:val="22"/>
        </w:rPr>
      </w:pPr>
      <w:r>
        <w:rPr>
          <w:sz w:val="22"/>
          <w:szCs w:val="22"/>
        </w:rPr>
        <w:tab/>
      </w:r>
      <w:r w:rsidRPr="00D62246">
        <w:rPr>
          <w:sz w:val="22"/>
          <w:szCs w:val="22"/>
        </w:rPr>
        <w:t xml:space="preserve">Fully boxed-in &amp; fully welded top rails, </w:t>
      </w:r>
      <w:r w:rsidR="00386244">
        <w:rPr>
          <w:bCs/>
          <w:sz w:val="22"/>
          <w:szCs w:val="22"/>
        </w:rPr>
        <w:t xml:space="preserve">10ga, </w:t>
      </w:r>
      <w:r w:rsidR="0007103E">
        <w:rPr>
          <w:bCs/>
          <w:sz w:val="22"/>
          <w:szCs w:val="22"/>
        </w:rPr>
        <w:t>grade 50</w:t>
      </w:r>
      <w:r w:rsidRPr="00D62246">
        <w:rPr>
          <w:bCs/>
          <w:sz w:val="22"/>
          <w:szCs w:val="22"/>
        </w:rPr>
        <w:t xml:space="preserve"> steel</w:t>
      </w:r>
      <w:r>
        <w:rPr>
          <w:bCs/>
          <w:sz w:val="22"/>
          <w:szCs w:val="22"/>
        </w:rPr>
        <w:t>.</w:t>
      </w:r>
    </w:p>
    <w:p w14:paraId="3D6AF6AE" w14:textId="77777777" w:rsidR="00D62246" w:rsidRDefault="00D62246" w:rsidP="008F21E6">
      <w:pPr>
        <w:ind w:left="1440" w:hanging="1440"/>
        <w:rPr>
          <w:bCs/>
          <w:sz w:val="22"/>
          <w:szCs w:val="22"/>
        </w:rPr>
      </w:pPr>
      <w:r>
        <w:rPr>
          <w:bCs/>
          <w:sz w:val="22"/>
          <w:szCs w:val="22"/>
        </w:rPr>
        <w:tab/>
      </w:r>
      <w:r w:rsidRPr="00D62246">
        <w:rPr>
          <w:sz w:val="22"/>
          <w:szCs w:val="22"/>
        </w:rPr>
        <w:t xml:space="preserve">Contoured front corner post, 10ga, </w:t>
      </w:r>
      <w:r w:rsidR="0007103E">
        <w:rPr>
          <w:sz w:val="22"/>
          <w:szCs w:val="22"/>
        </w:rPr>
        <w:t>grade 50</w:t>
      </w:r>
      <w:r w:rsidRPr="00D62246">
        <w:rPr>
          <w:bCs/>
          <w:sz w:val="22"/>
          <w:szCs w:val="22"/>
        </w:rPr>
        <w:t xml:space="preserve"> steel</w:t>
      </w:r>
      <w:r>
        <w:rPr>
          <w:bCs/>
          <w:sz w:val="22"/>
          <w:szCs w:val="22"/>
        </w:rPr>
        <w:t>.</w:t>
      </w:r>
    </w:p>
    <w:p w14:paraId="3D6AF6AF" w14:textId="0FA963D0" w:rsidR="00D62246" w:rsidRDefault="00D62246" w:rsidP="008F21E6">
      <w:pPr>
        <w:ind w:left="1440" w:hanging="1440"/>
        <w:rPr>
          <w:bCs/>
          <w:sz w:val="22"/>
          <w:szCs w:val="22"/>
        </w:rPr>
      </w:pPr>
      <w:r>
        <w:rPr>
          <w:bCs/>
          <w:sz w:val="22"/>
          <w:szCs w:val="22"/>
        </w:rPr>
        <w:lastRenderedPageBreak/>
        <w:tab/>
      </w:r>
      <w:r w:rsidRPr="00D62246">
        <w:rPr>
          <w:sz w:val="22"/>
          <w:szCs w:val="22"/>
        </w:rPr>
        <w:t xml:space="preserve">Full depth rear corner post, 7ga, </w:t>
      </w:r>
      <w:r w:rsidR="0007103E">
        <w:rPr>
          <w:sz w:val="22"/>
          <w:szCs w:val="22"/>
        </w:rPr>
        <w:t>409 stainless</w:t>
      </w:r>
      <w:r w:rsidR="00475157">
        <w:rPr>
          <w:sz w:val="22"/>
          <w:szCs w:val="22"/>
        </w:rPr>
        <w:t>-</w:t>
      </w:r>
      <w:r w:rsidRPr="00D62246">
        <w:rPr>
          <w:bCs/>
          <w:sz w:val="22"/>
          <w:szCs w:val="22"/>
        </w:rPr>
        <w:t>steel</w:t>
      </w:r>
      <w:r>
        <w:rPr>
          <w:bCs/>
          <w:sz w:val="22"/>
          <w:szCs w:val="22"/>
        </w:rPr>
        <w:t>.</w:t>
      </w:r>
    </w:p>
    <w:p w14:paraId="3D6AF6B0" w14:textId="70350B8F" w:rsidR="00D62246" w:rsidRDefault="00D62246" w:rsidP="006B561D">
      <w:pPr>
        <w:ind w:left="1440" w:hanging="1440"/>
        <w:rPr>
          <w:sz w:val="22"/>
          <w:szCs w:val="22"/>
        </w:rPr>
      </w:pPr>
      <w:r>
        <w:rPr>
          <w:bCs/>
          <w:sz w:val="22"/>
          <w:szCs w:val="22"/>
        </w:rPr>
        <w:tab/>
      </w:r>
      <w:r w:rsidR="00386244">
        <w:rPr>
          <w:bCs/>
          <w:sz w:val="22"/>
          <w:szCs w:val="22"/>
        </w:rPr>
        <w:t>S</w:t>
      </w:r>
      <w:r w:rsidRPr="00D62246">
        <w:rPr>
          <w:sz w:val="22"/>
          <w:szCs w:val="22"/>
        </w:rPr>
        <w:t xml:space="preserve">teel 5 rung ladder mounted on rear </w:t>
      </w:r>
      <w:r w:rsidR="00386244" w:rsidRPr="00D62246">
        <w:rPr>
          <w:sz w:val="22"/>
          <w:szCs w:val="22"/>
        </w:rPr>
        <w:t>driver’s</w:t>
      </w:r>
      <w:r w:rsidRPr="00D62246">
        <w:rPr>
          <w:sz w:val="22"/>
          <w:szCs w:val="22"/>
        </w:rPr>
        <w:t xml:space="preserve"> side</w:t>
      </w:r>
      <w:r w:rsidR="00741E04">
        <w:rPr>
          <w:sz w:val="22"/>
          <w:szCs w:val="22"/>
        </w:rPr>
        <w:t>.</w:t>
      </w:r>
    </w:p>
    <w:p w14:paraId="3D6AF6B1" w14:textId="0AF81C01" w:rsidR="00741E04" w:rsidRDefault="00386244" w:rsidP="00D62246">
      <w:pPr>
        <w:autoSpaceDE w:val="0"/>
        <w:autoSpaceDN w:val="0"/>
        <w:adjustRightInd w:val="0"/>
        <w:ind w:left="1440"/>
        <w:rPr>
          <w:bCs/>
          <w:sz w:val="22"/>
          <w:szCs w:val="22"/>
        </w:rPr>
      </w:pPr>
      <w:r>
        <w:rPr>
          <w:bCs/>
          <w:sz w:val="22"/>
          <w:szCs w:val="22"/>
        </w:rPr>
        <w:t>Full width</w:t>
      </w:r>
      <w:r w:rsidR="00741E04" w:rsidRPr="00741E04">
        <w:rPr>
          <w:bCs/>
          <w:sz w:val="22"/>
          <w:szCs w:val="22"/>
        </w:rPr>
        <w:t xml:space="preserve"> cab shield, </w:t>
      </w:r>
      <w:r w:rsidR="002542D7">
        <w:rPr>
          <w:bCs/>
          <w:sz w:val="22"/>
          <w:szCs w:val="22"/>
        </w:rPr>
        <w:t>10</w:t>
      </w:r>
      <w:r w:rsidR="00F91B7B">
        <w:rPr>
          <w:bCs/>
          <w:sz w:val="22"/>
          <w:szCs w:val="22"/>
        </w:rPr>
        <w:t>-</w:t>
      </w:r>
      <w:r w:rsidR="002542D7">
        <w:rPr>
          <w:bCs/>
          <w:sz w:val="22"/>
          <w:szCs w:val="22"/>
        </w:rPr>
        <w:t>gauge, grade 50</w:t>
      </w:r>
      <w:r w:rsidR="00741E04" w:rsidRPr="00741E04">
        <w:rPr>
          <w:bCs/>
          <w:sz w:val="22"/>
          <w:szCs w:val="22"/>
        </w:rPr>
        <w:t xml:space="preserve"> steel</w:t>
      </w:r>
      <w:r w:rsidR="002542D7">
        <w:rPr>
          <w:bCs/>
          <w:sz w:val="22"/>
          <w:szCs w:val="22"/>
        </w:rPr>
        <w:t xml:space="preserve">, with </w:t>
      </w:r>
      <w:r w:rsidR="00761E0E">
        <w:rPr>
          <w:bCs/>
          <w:sz w:val="22"/>
          <w:szCs w:val="22"/>
        </w:rPr>
        <w:t>7-gauge</w:t>
      </w:r>
      <w:r w:rsidR="002542D7">
        <w:rPr>
          <w:bCs/>
          <w:sz w:val="22"/>
          <w:szCs w:val="22"/>
        </w:rPr>
        <w:t xml:space="preserve"> end plates.</w:t>
      </w:r>
    </w:p>
    <w:p w14:paraId="3D6AF6B2" w14:textId="77777777" w:rsidR="00741E04" w:rsidRDefault="00741E04" w:rsidP="00741E04">
      <w:pPr>
        <w:autoSpaceDE w:val="0"/>
        <w:autoSpaceDN w:val="0"/>
        <w:adjustRightInd w:val="0"/>
        <w:ind w:left="720" w:firstLine="720"/>
        <w:rPr>
          <w:bCs/>
          <w:sz w:val="22"/>
          <w:szCs w:val="22"/>
        </w:rPr>
      </w:pPr>
      <w:r w:rsidRPr="00741E04">
        <w:rPr>
          <w:bCs/>
          <w:sz w:val="22"/>
          <w:szCs w:val="22"/>
        </w:rPr>
        <w:t>Back-up alarm / Body-Up light switch wired to Ultra-6100 display</w:t>
      </w:r>
      <w:r>
        <w:rPr>
          <w:bCs/>
          <w:sz w:val="22"/>
          <w:szCs w:val="22"/>
        </w:rPr>
        <w:t>.</w:t>
      </w:r>
    </w:p>
    <w:p w14:paraId="3D6AF6B3" w14:textId="0FEEFAB1" w:rsidR="00741E04" w:rsidRDefault="00741E04" w:rsidP="00741E04">
      <w:pPr>
        <w:autoSpaceDE w:val="0"/>
        <w:autoSpaceDN w:val="0"/>
        <w:adjustRightInd w:val="0"/>
        <w:ind w:left="720" w:firstLine="720"/>
        <w:rPr>
          <w:sz w:val="22"/>
          <w:szCs w:val="22"/>
        </w:rPr>
      </w:pPr>
      <w:r w:rsidRPr="00741E04">
        <w:rPr>
          <w:sz w:val="22"/>
          <w:szCs w:val="22"/>
        </w:rPr>
        <w:t xml:space="preserve">One set of shovel hooks, mounted to </w:t>
      </w:r>
      <w:r w:rsidR="006D07C7">
        <w:rPr>
          <w:sz w:val="22"/>
          <w:szCs w:val="22"/>
        </w:rPr>
        <w:t>C</w:t>
      </w:r>
      <w:r w:rsidRPr="00741E04">
        <w:rPr>
          <w:sz w:val="22"/>
          <w:szCs w:val="22"/>
        </w:rPr>
        <w:t xml:space="preserve">ounty spec </w:t>
      </w:r>
      <w:r w:rsidR="006D07C7">
        <w:rPr>
          <w:sz w:val="22"/>
          <w:szCs w:val="22"/>
        </w:rPr>
        <w:t xml:space="preserve">TBD. </w:t>
      </w:r>
      <w:r w:rsidRPr="00741E04">
        <w:rPr>
          <w:sz w:val="22"/>
          <w:szCs w:val="22"/>
        </w:rPr>
        <w:t>(</w:t>
      </w:r>
      <w:r w:rsidR="00791D82">
        <w:rPr>
          <w:sz w:val="22"/>
          <w:szCs w:val="22"/>
        </w:rPr>
        <w:t>Steel</w:t>
      </w:r>
      <w:r w:rsidRPr="00741E04">
        <w:rPr>
          <w:sz w:val="22"/>
          <w:szCs w:val="22"/>
        </w:rPr>
        <w:t xml:space="preserve"> round stock)</w:t>
      </w:r>
      <w:r>
        <w:rPr>
          <w:sz w:val="22"/>
          <w:szCs w:val="22"/>
        </w:rPr>
        <w:t>.</w:t>
      </w:r>
    </w:p>
    <w:p w14:paraId="3D6AF6B4" w14:textId="77777777" w:rsidR="00741E04" w:rsidRDefault="00741E04" w:rsidP="00741E04">
      <w:pPr>
        <w:autoSpaceDE w:val="0"/>
        <w:autoSpaceDN w:val="0"/>
        <w:adjustRightInd w:val="0"/>
        <w:ind w:left="1440"/>
        <w:rPr>
          <w:bCs/>
          <w:sz w:val="22"/>
          <w:szCs w:val="22"/>
        </w:rPr>
      </w:pPr>
      <w:r w:rsidRPr="00741E04">
        <w:rPr>
          <w:bCs/>
          <w:sz w:val="22"/>
          <w:szCs w:val="22"/>
        </w:rPr>
        <w:t>Two sets of mud flaps, rear set quick detachable type, behind drive wheels and one set in front of pusher axle</w:t>
      </w:r>
      <w:r>
        <w:rPr>
          <w:bCs/>
          <w:sz w:val="22"/>
          <w:szCs w:val="22"/>
        </w:rPr>
        <w:t>.</w:t>
      </w:r>
    </w:p>
    <w:p w14:paraId="3D6AF6B5" w14:textId="77777777" w:rsidR="00741E04" w:rsidRDefault="00741E04" w:rsidP="00741E04">
      <w:pPr>
        <w:autoSpaceDE w:val="0"/>
        <w:autoSpaceDN w:val="0"/>
        <w:adjustRightInd w:val="0"/>
        <w:rPr>
          <w:bCs/>
          <w:sz w:val="22"/>
          <w:szCs w:val="22"/>
        </w:rPr>
      </w:pPr>
    </w:p>
    <w:p w14:paraId="3D6AF6B6" w14:textId="77777777" w:rsidR="00741E04" w:rsidRPr="00741E04" w:rsidRDefault="00741E04" w:rsidP="00741E04">
      <w:pPr>
        <w:autoSpaceDE w:val="0"/>
        <w:autoSpaceDN w:val="0"/>
        <w:adjustRightInd w:val="0"/>
        <w:ind w:left="1440" w:hanging="1440"/>
        <w:rPr>
          <w:sz w:val="22"/>
          <w:szCs w:val="22"/>
        </w:rPr>
      </w:pPr>
      <w:r w:rsidRPr="00741E04">
        <w:rPr>
          <w:b/>
          <w:bCs/>
          <w:sz w:val="22"/>
          <w:szCs w:val="22"/>
        </w:rPr>
        <w:t>Vibrator:</w:t>
      </w:r>
      <w:r w:rsidRPr="00741E04">
        <w:rPr>
          <w:b/>
          <w:bCs/>
          <w:sz w:val="22"/>
          <w:szCs w:val="22"/>
        </w:rPr>
        <w:tab/>
      </w:r>
      <w:r w:rsidRPr="00700623">
        <w:rPr>
          <w:bCs/>
          <w:sz w:val="22"/>
          <w:szCs w:val="22"/>
        </w:rPr>
        <w:t xml:space="preserve">Cougar Vibrator, Model 3200, installed with additional custom plate, </w:t>
      </w:r>
      <w:r w:rsidR="000D5F20">
        <w:rPr>
          <w:bCs/>
          <w:sz w:val="22"/>
          <w:szCs w:val="22"/>
        </w:rPr>
        <w:t>preferred</w:t>
      </w:r>
      <w:r w:rsidRPr="00700623">
        <w:rPr>
          <w:bCs/>
          <w:sz w:val="22"/>
          <w:szCs w:val="22"/>
        </w:rPr>
        <w:t>.</w:t>
      </w:r>
    </w:p>
    <w:p w14:paraId="3D6AF6B7" w14:textId="77777777" w:rsidR="00741E04" w:rsidRPr="00741E04" w:rsidRDefault="00741E04" w:rsidP="00741E04">
      <w:pPr>
        <w:autoSpaceDE w:val="0"/>
        <w:autoSpaceDN w:val="0"/>
        <w:adjustRightInd w:val="0"/>
        <w:ind w:left="720" w:firstLine="720"/>
        <w:rPr>
          <w:bCs/>
          <w:sz w:val="22"/>
          <w:szCs w:val="22"/>
        </w:rPr>
      </w:pPr>
    </w:p>
    <w:p w14:paraId="3D6AF6B8" w14:textId="004F8D8D" w:rsidR="00741E04" w:rsidRDefault="00741E04" w:rsidP="00741E04">
      <w:pPr>
        <w:autoSpaceDE w:val="0"/>
        <w:autoSpaceDN w:val="0"/>
        <w:adjustRightInd w:val="0"/>
        <w:ind w:left="1440" w:hanging="1440"/>
      </w:pPr>
      <w:r w:rsidRPr="00741E04">
        <w:rPr>
          <w:b/>
          <w:sz w:val="22"/>
          <w:szCs w:val="22"/>
        </w:rPr>
        <w:t>Tarp:</w:t>
      </w:r>
      <w:r>
        <w:rPr>
          <w:b/>
          <w:sz w:val="22"/>
          <w:szCs w:val="22"/>
        </w:rPr>
        <w:tab/>
      </w:r>
      <w:r w:rsidRPr="00700623">
        <w:rPr>
          <w:sz w:val="22"/>
          <w:szCs w:val="22"/>
        </w:rPr>
        <w:t xml:space="preserve">Donovan Electric tarp system with side mount springs, </w:t>
      </w:r>
      <w:r w:rsidR="00375954">
        <w:rPr>
          <w:sz w:val="22"/>
          <w:szCs w:val="22"/>
        </w:rPr>
        <w:t xml:space="preserve">heavy duty </w:t>
      </w:r>
      <w:r w:rsidRPr="00700623">
        <w:rPr>
          <w:sz w:val="22"/>
          <w:szCs w:val="22"/>
        </w:rPr>
        <w:t>asphalt tarp, all aluminum arms &amp; tarp housing</w:t>
      </w:r>
      <w:r w:rsidR="001D57EC">
        <w:t xml:space="preserve">, </w:t>
      </w:r>
      <w:r w:rsidR="000D5F20">
        <w:rPr>
          <w:bCs/>
          <w:sz w:val="22"/>
          <w:szCs w:val="22"/>
        </w:rPr>
        <w:t>preferred</w:t>
      </w:r>
      <w:r w:rsidR="000D5F20" w:rsidRPr="00700623">
        <w:rPr>
          <w:bCs/>
          <w:sz w:val="22"/>
          <w:szCs w:val="22"/>
        </w:rPr>
        <w:t>.</w:t>
      </w:r>
    </w:p>
    <w:p w14:paraId="3D6AF6B9" w14:textId="77777777" w:rsidR="00700623" w:rsidRDefault="00700623" w:rsidP="00741E04">
      <w:pPr>
        <w:autoSpaceDE w:val="0"/>
        <w:autoSpaceDN w:val="0"/>
        <w:adjustRightInd w:val="0"/>
        <w:ind w:left="1440" w:hanging="1440"/>
        <w:rPr>
          <w:sz w:val="22"/>
          <w:szCs w:val="22"/>
        </w:rPr>
      </w:pPr>
    </w:p>
    <w:p w14:paraId="3D6AF6BB" w14:textId="3EB601A5" w:rsidR="00700623" w:rsidRPr="002E3BFE" w:rsidRDefault="00700623" w:rsidP="002E3BFE">
      <w:pPr>
        <w:autoSpaceDE w:val="0"/>
        <w:autoSpaceDN w:val="0"/>
        <w:adjustRightInd w:val="0"/>
        <w:ind w:left="1440" w:hanging="1440"/>
        <w:rPr>
          <w:sz w:val="22"/>
          <w:szCs w:val="22"/>
        </w:rPr>
      </w:pPr>
      <w:r w:rsidRPr="00700623">
        <w:rPr>
          <w:b/>
          <w:sz w:val="22"/>
          <w:szCs w:val="22"/>
        </w:rPr>
        <w:t>Trailer Hitch:</w:t>
      </w:r>
      <w:r w:rsidR="005E32A7">
        <w:rPr>
          <w:b/>
          <w:sz w:val="22"/>
          <w:szCs w:val="22"/>
        </w:rPr>
        <w:t xml:space="preserve">  </w:t>
      </w:r>
      <w:r w:rsidR="005E32A7">
        <w:rPr>
          <w:bCs/>
          <w:sz w:val="22"/>
          <w:szCs w:val="22"/>
        </w:rPr>
        <w:t xml:space="preserve"> </w:t>
      </w:r>
      <w:r w:rsidR="005E32A7" w:rsidRPr="005E32A7">
        <w:rPr>
          <w:bCs/>
          <w:color w:val="FF0000"/>
          <w:sz w:val="22"/>
          <w:szCs w:val="22"/>
        </w:rPr>
        <w:t xml:space="preserve">1” </w:t>
      </w:r>
      <w:r w:rsidRPr="00700623">
        <w:rPr>
          <w:sz w:val="22"/>
          <w:szCs w:val="22"/>
        </w:rPr>
        <w:t xml:space="preserve">Rear Pintle Plate with heavy duty gussets and </w:t>
      </w:r>
      <w:r w:rsidR="00346F9C">
        <w:rPr>
          <w:color w:val="FF0000"/>
          <w:sz w:val="22"/>
          <w:szCs w:val="22"/>
        </w:rPr>
        <w:t>35 Ton minimum</w:t>
      </w:r>
      <w:r w:rsidRPr="005E32A7">
        <w:rPr>
          <w:color w:val="FF0000"/>
          <w:sz w:val="22"/>
          <w:szCs w:val="22"/>
        </w:rPr>
        <w:t xml:space="preserve"> </w:t>
      </w:r>
      <w:r w:rsidRPr="00700623">
        <w:rPr>
          <w:sz w:val="22"/>
          <w:szCs w:val="22"/>
        </w:rPr>
        <w:t>pintle hitch with D-rings</w:t>
      </w:r>
      <w:r w:rsidR="000D2ACE">
        <w:rPr>
          <w:sz w:val="22"/>
          <w:szCs w:val="22"/>
        </w:rPr>
        <w:t>.</w:t>
      </w:r>
      <w:r w:rsidR="002E3BFE">
        <w:rPr>
          <w:sz w:val="22"/>
          <w:szCs w:val="22"/>
        </w:rPr>
        <w:t xml:space="preserve"> </w:t>
      </w:r>
      <w:r w:rsidR="001D57EC" w:rsidRPr="03FAF538">
        <w:rPr>
          <w:sz w:val="22"/>
          <w:szCs w:val="22"/>
        </w:rPr>
        <w:t>7 p</w:t>
      </w:r>
      <w:r w:rsidR="41013075" w:rsidRPr="03FAF538">
        <w:rPr>
          <w:sz w:val="22"/>
          <w:szCs w:val="22"/>
        </w:rPr>
        <w:t>in</w:t>
      </w:r>
      <w:r w:rsidR="0007103E" w:rsidRPr="03FAF538">
        <w:rPr>
          <w:sz w:val="22"/>
          <w:szCs w:val="22"/>
        </w:rPr>
        <w:t xml:space="preserve"> </w:t>
      </w:r>
      <w:r w:rsidR="001D57EC" w:rsidRPr="03FAF538">
        <w:rPr>
          <w:sz w:val="22"/>
          <w:szCs w:val="22"/>
        </w:rPr>
        <w:t xml:space="preserve">spade </w:t>
      </w:r>
      <w:r w:rsidR="002E3BFE">
        <w:rPr>
          <w:sz w:val="22"/>
          <w:szCs w:val="22"/>
        </w:rPr>
        <w:t xml:space="preserve">and 7 pin RV </w:t>
      </w:r>
      <w:r w:rsidR="001D57EC" w:rsidRPr="03FAF538">
        <w:rPr>
          <w:sz w:val="22"/>
          <w:szCs w:val="22"/>
        </w:rPr>
        <w:t xml:space="preserve">type </w:t>
      </w:r>
      <w:r w:rsidRPr="03FAF538">
        <w:rPr>
          <w:sz w:val="22"/>
          <w:szCs w:val="22"/>
        </w:rPr>
        <w:t>trailer plug</w:t>
      </w:r>
      <w:r w:rsidR="00CC5336" w:rsidRPr="03FAF538">
        <w:rPr>
          <w:sz w:val="22"/>
          <w:szCs w:val="22"/>
        </w:rPr>
        <w:t xml:space="preserve">, installed and wired for stop, turn and </w:t>
      </w:r>
      <w:r w:rsidR="00752729" w:rsidRPr="03FAF538">
        <w:rPr>
          <w:sz w:val="22"/>
          <w:szCs w:val="22"/>
        </w:rPr>
        <w:t>taillights</w:t>
      </w:r>
      <w:r w:rsidR="00CC5336" w:rsidRPr="03FAF538">
        <w:rPr>
          <w:sz w:val="22"/>
          <w:szCs w:val="22"/>
        </w:rPr>
        <w:t>.</w:t>
      </w:r>
      <w:r w:rsidR="00752729" w:rsidRPr="03FAF538">
        <w:rPr>
          <w:sz w:val="22"/>
          <w:szCs w:val="22"/>
        </w:rPr>
        <w:t xml:space="preserve"> </w:t>
      </w:r>
      <w:r w:rsidR="00752729" w:rsidRPr="03FAF538">
        <w:rPr>
          <w:color w:val="FF0000"/>
          <w:sz w:val="22"/>
          <w:szCs w:val="22"/>
        </w:rPr>
        <w:t xml:space="preserve">Airlines should be </w:t>
      </w:r>
      <w:r w:rsidR="00556BE8" w:rsidRPr="03FAF538">
        <w:rPr>
          <w:color w:val="FF0000"/>
          <w:sz w:val="22"/>
          <w:szCs w:val="22"/>
        </w:rPr>
        <w:t>added and capped off</w:t>
      </w:r>
      <w:r w:rsidR="00F50771" w:rsidRPr="03FAF538">
        <w:rPr>
          <w:color w:val="FF0000"/>
          <w:sz w:val="22"/>
          <w:szCs w:val="22"/>
        </w:rPr>
        <w:t xml:space="preserve"> (air lines must be </w:t>
      </w:r>
      <w:r w:rsidR="003E7EF6">
        <w:rPr>
          <w:color w:val="FF0000"/>
          <w:sz w:val="22"/>
          <w:szCs w:val="22"/>
        </w:rPr>
        <w:t xml:space="preserve">mounted </w:t>
      </w:r>
      <w:r w:rsidR="00F50771" w:rsidRPr="03FAF538">
        <w:rPr>
          <w:color w:val="FF0000"/>
          <w:sz w:val="22"/>
          <w:szCs w:val="22"/>
        </w:rPr>
        <w:t>to the extreme outside</w:t>
      </w:r>
      <w:r w:rsidR="00245E9B" w:rsidRPr="03FAF538">
        <w:rPr>
          <w:color w:val="FF0000"/>
          <w:sz w:val="22"/>
          <w:szCs w:val="22"/>
        </w:rPr>
        <w:t>)</w:t>
      </w:r>
      <w:r w:rsidR="00556BE8" w:rsidRPr="03FAF538">
        <w:rPr>
          <w:color w:val="FF0000"/>
          <w:sz w:val="22"/>
          <w:szCs w:val="22"/>
        </w:rPr>
        <w:t xml:space="preserve">. </w:t>
      </w:r>
    </w:p>
    <w:p w14:paraId="28F56014" w14:textId="4500DD13" w:rsidR="00245E9B" w:rsidRPr="00700623" w:rsidRDefault="00245E9B" w:rsidP="000D2ACE">
      <w:pPr>
        <w:autoSpaceDE w:val="0"/>
        <w:autoSpaceDN w:val="0"/>
        <w:adjustRightInd w:val="0"/>
        <w:ind w:left="1440"/>
        <w:rPr>
          <w:sz w:val="22"/>
          <w:szCs w:val="22"/>
        </w:rPr>
      </w:pPr>
      <w:r>
        <w:rPr>
          <w:color w:val="FF0000"/>
          <w:sz w:val="22"/>
          <w:szCs w:val="22"/>
        </w:rPr>
        <w:t>Plate must also be drilled for a chipper bar</w:t>
      </w:r>
      <w:r w:rsidR="005850E8">
        <w:rPr>
          <w:color w:val="FF0000"/>
          <w:sz w:val="22"/>
          <w:szCs w:val="22"/>
        </w:rPr>
        <w:t xml:space="preserve"> and have chipper bar made for it. </w:t>
      </w:r>
    </w:p>
    <w:p w14:paraId="3D6AF6BC" w14:textId="77777777" w:rsidR="00700623" w:rsidRPr="00700623" w:rsidRDefault="00700623" w:rsidP="00741E04">
      <w:pPr>
        <w:autoSpaceDE w:val="0"/>
        <w:autoSpaceDN w:val="0"/>
        <w:adjustRightInd w:val="0"/>
        <w:ind w:left="1440" w:hanging="1440"/>
        <w:rPr>
          <w:sz w:val="22"/>
          <w:szCs w:val="22"/>
        </w:rPr>
      </w:pPr>
    </w:p>
    <w:p w14:paraId="34884A3E" w14:textId="5C091B79" w:rsidR="00700623" w:rsidRDefault="00700623" w:rsidP="03FAF538">
      <w:pPr>
        <w:ind w:left="1440" w:hanging="1440"/>
        <w:rPr>
          <w:sz w:val="22"/>
          <w:szCs w:val="22"/>
        </w:rPr>
      </w:pPr>
      <w:r w:rsidRPr="03FAF538">
        <w:rPr>
          <w:b/>
          <w:bCs/>
          <w:sz w:val="22"/>
          <w:szCs w:val="22"/>
        </w:rPr>
        <w:t>Lighting:</w:t>
      </w:r>
      <w:r>
        <w:tab/>
      </w:r>
      <w:r w:rsidRPr="03FAF538">
        <w:rPr>
          <w:sz w:val="22"/>
          <w:szCs w:val="22"/>
        </w:rPr>
        <w:t xml:space="preserve">Three (3) oval light holes in each rear corner post (for F/S LED S/T/T, </w:t>
      </w:r>
      <w:r w:rsidR="00B54446">
        <w:rPr>
          <w:sz w:val="22"/>
          <w:szCs w:val="22"/>
        </w:rPr>
        <w:t xml:space="preserve">LED </w:t>
      </w:r>
      <w:r w:rsidRPr="03FAF538">
        <w:rPr>
          <w:sz w:val="22"/>
          <w:szCs w:val="22"/>
        </w:rPr>
        <w:t xml:space="preserve">Back-Up, and </w:t>
      </w:r>
      <w:r w:rsidR="00B54446">
        <w:rPr>
          <w:sz w:val="22"/>
          <w:szCs w:val="22"/>
        </w:rPr>
        <w:t xml:space="preserve">LED </w:t>
      </w:r>
      <w:r w:rsidR="00764D12" w:rsidRPr="03FAF538">
        <w:rPr>
          <w:sz w:val="22"/>
          <w:szCs w:val="22"/>
        </w:rPr>
        <w:t>amber w</w:t>
      </w:r>
      <w:r w:rsidRPr="03FAF538">
        <w:rPr>
          <w:sz w:val="22"/>
          <w:szCs w:val="22"/>
        </w:rPr>
        <w:t>arning Lights).</w:t>
      </w:r>
    </w:p>
    <w:p w14:paraId="3D6AF6BE" w14:textId="29DD59B6" w:rsidR="00700623" w:rsidRPr="00700623" w:rsidRDefault="00700623" w:rsidP="00700623">
      <w:pPr>
        <w:ind w:left="1440" w:hanging="1440"/>
        <w:rPr>
          <w:sz w:val="22"/>
          <w:szCs w:val="22"/>
        </w:rPr>
      </w:pPr>
      <w:r>
        <w:rPr>
          <w:b/>
          <w:sz w:val="22"/>
          <w:szCs w:val="22"/>
        </w:rPr>
        <w:tab/>
      </w:r>
      <w:r w:rsidRPr="00700623">
        <w:rPr>
          <w:sz w:val="22"/>
          <w:szCs w:val="22"/>
        </w:rPr>
        <w:t xml:space="preserve">Two (2) std. LED marker lights installed on both </w:t>
      </w:r>
      <w:r w:rsidR="00A5704B">
        <w:rPr>
          <w:sz w:val="22"/>
          <w:szCs w:val="22"/>
        </w:rPr>
        <w:t xml:space="preserve">outer </w:t>
      </w:r>
      <w:r w:rsidRPr="00700623">
        <w:rPr>
          <w:sz w:val="22"/>
          <w:szCs w:val="22"/>
        </w:rPr>
        <w:t>sides of rear corner post</w:t>
      </w:r>
      <w:r>
        <w:rPr>
          <w:sz w:val="22"/>
          <w:szCs w:val="22"/>
        </w:rPr>
        <w:t>.</w:t>
      </w:r>
    </w:p>
    <w:p w14:paraId="3D6AF6BF" w14:textId="7DBFD4A1" w:rsidR="009B3B26" w:rsidRDefault="00700623" w:rsidP="008F21E6">
      <w:pPr>
        <w:ind w:left="1440" w:hanging="1440"/>
        <w:rPr>
          <w:sz w:val="22"/>
          <w:szCs w:val="22"/>
        </w:rPr>
      </w:pPr>
      <w:r>
        <w:rPr>
          <w:sz w:val="22"/>
          <w:szCs w:val="22"/>
        </w:rPr>
        <w:tab/>
      </w:r>
      <w:r w:rsidRPr="00700623">
        <w:rPr>
          <w:sz w:val="22"/>
          <w:szCs w:val="22"/>
        </w:rPr>
        <w:t>LED 3-light cluster mounted on rear hitch plate</w:t>
      </w:r>
      <w:r>
        <w:rPr>
          <w:sz w:val="22"/>
          <w:szCs w:val="22"/>
        </w:rPr>
        <w:t>.</w:t>
      </w:r>
    </w:p>
    <w:p w14:paraId="3D6AF6C0" w14:textId="77777777" w:rsidR="00700623" w:rsidRDefault="00700623" w:rsidP="00700623">
      <w:pPr>
        <w:autoSpaceDE w:val="0"/>
        <w:autoSpaceDN w:val="0"/>
        <w:adjustRightInd w:val="0"/>
        <w:ind w:left="1440"/>
        <w:rPr>
          <w:bCs/>
          <w:sz w:val="22"/>
          <w:szCs w:val="22"/>
        </w:rPr>
      </w:pPr>
      <w:r w:rsidRPr="00847DEA">
        <w:rPr>
          <w:bCs/>
          <w:sz w:val="22"/>
          <w:szCs w:val="22"/>
        </w:rPr>
        <w:t>All</w:t>
      </w:r>
      <w:r w:rsidRPr="00847DEA">
        <w:rPr>
          <w:sz w:val="22"/>
          <w:szCs w:val="22"/>
        </w:rPr>
        <w:t xml:space="preserve"> electrical wiring connections will be put in </w:t>
      </w:r>
      <w:r w:rsidRPr="00847DEA">
        <w:rPr>
          <w:bCs/>
          <w:sz w:val="22"/>
          <w:szCs w:val="22"/>
        </w:rPr>
        <w:t>heat shrink tubing</w:t>
      </w:r>
      <w:r w:rsidRPr="00847DEA">
        <w:rPr>
          <w:sz w:val="22"/>
          <w:szCs w:val="22"/>
        </w:rPr>
        <w:t xml:space="preserve"> &amp; will run to a </w:t>
      </w:r>
      <w:r w:rsidRPr="00847DEA">
        <w:rPr>
          <w:bCs/>
          <w:sz w:val="22"/>
          <w:szCs w:val="22"/>
        </w:rPr>
        <w:t>sealed junction box.</w:t>
      </w:r>
    </w:p>
    <w:p w14:paraId="3D6AF6C1" w14:textId="77777777" w:rsidR="00391726" w:rsidRPr="00847DEA" w:rsidRDefault="00391726" w:rsidP="00700623">
      <w:pPr>
        <w:autoSpaceDE w:val="0"/>
        <w:autoSpaceDN w:val="0"/>
        <w:adjustRightInd w:val="0"/>
        <w:ind w:left="1440"/>
        <w:rPr>
          <w:bCs/>
          <w:sz w:val="22"/>
          <w:szCs w:val="22"/>
        </w:rPr>
      </w:pPr>
      <w:r>
        <w:rPr>
          <w:bCs/>
          <w:sz w:val="22"/>
          <w:szCs w:val="22"/>
        </w:rPr>
        <w:t xml:space="preserve">Dump box electrical wiring will be run using 7/14 trailer wire to a 7 pole, spade type, round plug located </w:t>
      </w:r>
      <w:r w:rsidR="00094084">
        <w:rPr>
          <w:bCs/>
          <w:sz w:val="22"/>
          <w:szCs w:val="22"/>
        </w:rPr>
        <w:t>on</w:t>
      </w:r>
      <w:r>
        <w:rPr>
          <w:bCs/>
          <w:sz w:val="22"/>
          <w:szCs w:val="22"/>
        </w:rPr>
        <w:t xml:space="preserve"> the passenger’s side back of the cab.</w:t>
      </w:r>
      <w:r w:rsidR="00094084">
        <w:rPr>
          <w:bCs/>
          <w:sz w:val="22"/>
          <w:szCs w:val="22"/>
        </w:rPr>
        <w:t xml:space="preserve"> The trailer wire will be secured along the frame with the use of properly sized tubing clamps, with a maximum of 12” spacing.</w:t>
      </w:r>
    </w:p>
    <w:p w14:paraId="3D6AF6C2" w14:textId="67617B3F" w:rsidR="000D2A7E" w:rsidRDefault="00847DEA" w:rsidP="00700623">
      <w:pPr>
        <w:autoSpaceDE w:val="0"/>
        <w:autoSpaceDN w:val="0"/>
        <w:adjustRightInd w:val="0"/>
        <w:ind w:left="1440"/>
        <w:rPr>
          <w:bCs/>
          <w:sz w:val="22"/>
          <w:szCs w:val="22"/>
        </w:rPr>
      </w:pPr>
      <w:r w:rsidRPr="00847DEA">
        <w:rPr>
          <w:bCs/>
          <w:sz w:val="22"/>
          <w:szCs w:val="22"/>
        </w:rPr>
        <w:t xml:space="preserve">3M reflective </w:t>
      </w:r>
      <w:r w:rsidR="0044114E">
        <w:rPr>
          <w:bCs/>
          <w:sz w:val="22"/>
          <w:szCs w:val="22"/>
        </w:rPr>
        <w:t xml:space="preserve">red/silver conspicuity tape </w:t>
      </w:r>
      <w:r w:rsidR="001F0452">
        <w:rPr>
          <w:bCs/>
          <w:sz w:val="22"/>
          <w:szCs w:val="22"/>
        </w:rPr>
        <w:t xml:space="preserve">is </w:t>
      </w:r>
      <w:r w:rsidR="0044114E">
        <w:rPr>
          <w:bCs/>
          <w:sz w:val="22"/>
          <w:szCs w:val="22"/>
        </w:rPr>
        <w:t xml:space="preserve">to be </w:t>
      </w:r>
      <w:r w:rsidR="001F0452">
        <w:rPr>
          <w:bCs/>
          <w:sz w:val="22"/>
          <w:szCs w:val="22"/>
        </w:rPr>
        <w:t>installed</w:t>
      </w:r>
      <w:r w:rsidR="00CB1E37">
        <w:rPr>
          <w:bCs/>
          <w:sz w:val="22"/>
          <w:szCs w:val="22"/>
        </w:rPr>
        <w:t xml:space="preserve"> on</w:t>
      </w:r>
      <w:r w:rsidR="001F0452">
        <w:rPr>
          <w:bCs/>
          <w:sz w:val="22"/>
          <w:szCs w:val="22"/>
        </w:rPr>
        <w:t xml:space="preserve"> both side</w:t>
      </w:r>
      <w:r w:rsidR="00CB1E37">
        <w:rPr>
          <w:bCs/>
          <w:sz w:val="22"/>
          <w:szCs w:val="22"/>
        </w:rPr>
        <w:t>s</w:t>
      </w:r>
      <w:r w:rsidR="001F0452">
        <w:rPr>
          <w:bCs/>
          <w:sz w:val="22"/>
          <w:szCs w:val="22"/>
        </w:rPr>
        <w:t xml:space="preserve"> of the dump body, along the </w:t>
      </w:r>
      <w:r w:rsidR="00AE166E">
        <w:rPr>
          <w:bCs/>
          <w:sz w:val="22"/>
          <w:szCs w:val="22"/>
        </w:rPr>
        <w:t>rub rail</w:t>
      </w:r>
      <w:r w:rsidR="008D32F4">
        <w:rPr>
          <w:bCs/>
          <w:sz w:val="22"/>
          <w:szCs w:val="22"/>
        </w:rPr>
        <w:t xml:space="preserve"> per DOT specs</w:t>
      </w:r>
      <w:r w:rsidR="001F0452">
        <w:rPr>
          <w:bCs/>
          <w:sz w:val="22"/>
          <w:szCs w:val="22"/>
        </w:rPr>
        <w:t>.</w:t>
      </w:r>
    </w:p>
    <w:p w14:paraId="3D6AF6C3" w14:textId="77777777" w:rsidR="00847DEA" w:rsidRDefault="000D2A7E" w:rsidP="03FAF538">
      <w:pPr>
        <w:autoSpaceDE w:val="0"/>
        <w:autoSpaceDN w:val="0"/>
        <w:adjustRightInd w:val="0"/>
        <w:ind w:left="1440"/>
        <w:rPr>
          <w:sz w:val="22"/>
          <w:szCs w:val="22"/>
        </w:rPr>
      </w:pPr>
      <w:r w:rsidRPr="03FAF538">
        <w:rPr>
          <w:sz w:val="22"/>
          <w:szCs w:val="22"/>
        </w:rPr>
        <w:t>3M reflective red/silver conspicuity tape to outline the tailgate.</w:t>
      </w:r>
    </w:p>
    <w:p w14:paraId="10685681" w14:textId="37665981" w:rsidR="2533FF9A" w:rsidRPr="000600FA" w:rsidRDefault="2533FF9A" w:rsidP="03FAF538">
      <w:pPr>
        <w:ind w:left="1440"/>
        <w:rPr>
          <w:sz w:val="22"/>
          <w:szCs w:val="22"/>
        </w:rPr>
      </w:pPr>
      <w:r w:rsidRPr="000600FA">
        <w:rPr>
          <w:sz w:val="22"/>
          <w:szCs w:val="22"/>
        </w:rPr>
        <w:t>Side mounted strobe on dump body towards the rear (may be integrated with rear facing lights)</w:t>
      </w:r>
    </w:p>
    <w:p w14:paraId="15612663" w14:textId="2702CB49" w:rsidR="03FAF538" w:rsidRDefault="03FAF538" w:rsidP="03FAF538">
      <w:pPr>
        <w:ind w:left="1440"/>
      </w:pPr>
    </w:p>
    <w:p w14:paraId="3D6AF6C4" w14:textId="77777777" w:rsidR="001D57EC" w:rsidRDefault="001D57EC" w:rsidP="001D57EC">
      <w:pPr>
        <w:autoSpaceDE w:val="0"/>
        <w:autoSpaceDN w:val="0"/>
        <w:adjustRightInd w:val="0"/>
        <w:rPr>
          <w:bCs/>
          <w:sz w:val="22"/>
          <w:szCs w:val="22"/>
        </w:rPr>
      </w:pPr>
    </w:p>
    <w:p w14:paraId="3D6AF6C5" w14:textId="47F69CF3" w:rsidR="001D57EC" w:rsidRPr="0032678F" w:rsidRDefault="001D57EC" w:rsidP="001D57EC">
      <w:pPr>
        <w:autoSpaceDE w:val="0"/>
        <w:autoSpaceDN w:val="0"/>
        <w:adjustRightInd w:val="0"/>
      </w:pPr>
      <w:r w:rsidRPr="001D57EC">
        <w:rPr>
          <w:b/>
          <w:bCs/>
          <w:sz w:val="22"/>
          <w:szCs w:val="22"/>
        </w:rPr>
        <w:t>Body Hoist:</w:t>
      </w:r>
      <w:r>
        <w:rPr>
          <w:b/>
          <w:bCs/>
          <w:sz w:val="22"/>
          <w:szCs w:val="22"/>
        </w:rPr>
        <w:tab/>
      </w:r>
      <w:proofErr w:type="spellStart"/>
      <w:r w:rsidRPr="001D57EC">
        <w:rPr>
          <w:bCs/>
          <w:sz w:val="22"/>
          <w:szCs w:val="22"/>
        </w:rPr>
        <w:t>Mailhot</w:t>
      </w:r>
      <w:proofErr w:type="spellEnd"/>
      <w:r w:rsidRPr="001D57EC">
        <w:rPr>
          <w:bCs/>
          <w:sz w:val="22"/>
          <w:szCs w:val="22"/>
        </w:rPr>
        <w:t xml:space="preserve"> Hoi</w:t>
      </w:r>
      <w:r w:rsidR="00026406">
        <w:rPr>
          <w:bCs/>
          <w:sz w:val="22"/>
          <w:szCs w:val="22"/>
        </w:rPr>
        <w:t>st t</w:t>
      </w:r>
      <w:r w:rsidR="00573E60">
        <w:rPr>
          <w:bCs/>
          <w:sz w:val="22"/>
          <w:szCs w:val="22"/>
        </w:rPr>
        <w:t xml:space="preserve">elescopic </w:t>
      </w:r>
      <w:r w:rsidRPr="001D57EC">
        <w:rPr>
          <w:sz w:val="22"/>
          <w:szCs w:val="22"/>
        </w:rPr>
        <w:t>(Capacity is 26.3 ton</w:t>
      </w:r>
      <w:r w:rsidR="00AE3482" w:rsidRPr="001D57EC">
        <w:rPr>
          <w:sz w:val="22"/>
          <w:szCs w:val="22"/>
        </w:rPr>
        <w:t>)</w:t>
      </w:r>
      <w:r w:rsidR="00AE3482">
        <w:rPr>
          <w:sz w:val="22"/>
          <w:szCs w:val="22"/>
        </w:rPr>
        <w:t xml:space="preserve"> </w:t>
      </w:r>
    </w:p>
    <w:p w14:paraId="3D6AF6C6" w14:textId="77777777" w:rsidR="001D57EC" w:rsidRDefault="001D57EC" w:rsidP="001D57EC">
      <w:pPr>
        <w:autoSpaceDE w:val="0"/>
        <w:autoSpaceDN w:val="0"/>
        <w:adjustRightInd w:val="0"/>
        <w:rPr>
          <w:sz w:val="22"/>
          <w:szCs w:val="22"/>
        </w:rPr>
      </w:pPr>
      <w:r>
        <w:rPr>
          <w:sz w:val="22"/>
          <w:szCs w:val="22"/>
        </w:rPr>
        <w:tab/>
      </w:r>
      <w:r>
        <w:rPr>
          <w:sz w:val="22"/>
          <w:szCs w:val="22"/>
        </w:rPr>
        <w:tab/>
      </w:r>
      <w:r w:rsidRPr="001D57EC">
        <w:rPr>
          <w:sz w:val="22"/>
          <w:szCs w:val="22"/>
        </w:rPr>
        <w:t>Single acting, power up/gravity down</w:t>
      </w:r>
      <w:r>
        <w:rPr>
          <w:sz w:val="22"/>
          <w:szCs w:val="22"/>
        </w:rPr>
        <w:t>.</w:t>
      </w:r>
    </w:p>
    <w:p w14:paraId="3D6AF6C7" w14:textId="77777777" w:rsidR="001E4905" w:rsidRPr="001E4905" w:rsidRDefault="001E4905" w:rsidP="001D57EC">
      <w:pPr>
        <w:autoSpaceDE w:val="0"/>
        <w:autoSpaceDN w:val="0"/>
        <w:adjustRightInd w:val="0"/>
        <w:rPr>
          <w:sz w:val="22"/>
          <w:szCs w:val="22"/>
        </w:rPr>
      </w:pPr>
      <w:r>
        <w:rPr>
          <w:sz w:val="22"/>
          <w:szCs w:val="22"/>
        </w:rPr>
        <w:tab/>
      </w:r>
      <w:r>
        <w:rPr>
          <w:sz w:val="22"/>
          <w:szCs w:val="22"/>
        </w:rPr>
        <w:tab/>
      </w:r>
      <w:r w:rsidRPr="001E4905">
        <w:rPr>
          <w:bCs/>
          <w:sz w:val="22"/>
          <w:szCs w:val="22"/>
        </w:rPr>
        <w:t>Trunnion mounted</w:t>
      </w:r>
      <w:r w:rsidRPr="001E4905">
        <w:rPr>
          <w:sz w:val="22"/>
          <w:szCs w:val="22"/>
        </w:rPr>
        <w:t xml:space="preserve"> </w:t>
      </w:r>
      <w:proofErr w:type="spellStart"/>
      <w:r w:rsidRPr="001E4905">
        <w:rPr>
          <w:sz w:val="22"/>
          <w:szCs w:val="22"/>
        </w:rPr>
        <w:t>nitrided</w:t>
      </w:r>
      <w:proofErr w:type="spellEnd"/>
      <w:r w:rsidRPr="001E4905">
        <w:rPr>
          <w:sz w:val="22"/>
          <w:szCs w:val="22"/>
        </w:rPr>
        <w:t xml:space="preserve"> cylinder</w:t>
      </w:r>
      <w:r>
        <w:rPr>
          <w:sz w:val="22"/>
          <w:szCs w:val="22"/>
        </w:rPr>
        <w:t>.</w:t>
      </w:r>
    </w:p>
    <w:p w14:paraId="3D6AF6C8" w14:textId="474C0AE5" w:rsidR="001D57EC" w:rsidRDefault="001D57EC" w:rsidP="001D57EC">
      <w:pPr>
        <w:autoSpaceDE w:val="0"/>
        <w:autoSpaceDN w:val="0"/>
        <w:adjustRightInd w:val="0"/>
        <w:rPr>
          <w:bCs/>
          <w:sz w:val="22"/>
          <w:szCs w:val="22"/>
        </w:rPr>
      </w:pPr>
      <w:r>
        <w:rPr>
          <w:sz w:val="22"/>
          <w:szCs w:val="22"/>
        </w:rPr>
        <w:tab/>
      </w:r>
      <w:r>
        <w:rPr>
          <w:sz w:val="22"/>
          <w:szCs w:val="22"/>
        </w:rPr>
        <w:tab/>
      </w:r>
      <w:r w:rsidRPr="001D57EC">
        <w:rPr>
          <w:bCs/>
          <w:sz w:val="22"/>
          <w:szCs w:val="22"/>
        </w:rPr>
        <w:t>“No” cylinder doghouse</w:t>
      </w:r>
      <w:r w:rsidR="001E4905">
        <w:rPr>
          <w:bCs/>
          <w:sz w:val="22"/>
          <w:szCs w:val="22"/>
        </w:rPr>
        <w:t>:</w:t>
      </w:r>
      <w:r w:rsidRPr="001D57EC">
        <w:rPr>
          <w:bCs/>
          <w:sz w:val="22"/>
          <w:szCs w:val="22"/>
        </w:rPr>
        <w:t xml:space="preserve"> Cylinder is externally mounted in a </w:t>
      </w:r>
      <w:r w:rsidR="00AE3482" w:rsidRPr="001D57EC">
        <w:rPr>
          <w:bCs/>
          <w:sz w:val="22"/>
          <w:szCs w:val="22"/>
        </w:rPr>
        <w:t>full-length</w:t>
      </w:r>
      <w:r w:rsidRPr="001D57EC">
        <w:rPr>
          <w:bCs/>
          <w:sz w:val="22"/>
          <w:szCs w:val="22"/>
        </w:rPr>
        <w:t xml:space="preserve"> cradle (for oil </w:t>
      </w:r>
    </w:p>
    <w:p w14:paraId="3D6AF6C9" w14:textId="77777777" w:rsidR="001D57EC" w:rsidRPr="001D57EC" w:rsidRDefault="001D57EC" w:rsidP="001D57EC">
      <w:pPr>
        <w:autoSpaceDE w:val="0"/>
        <w:autoSpaceDN w:val="0"/>
        <w:adjustRightInd w:val="0"/>
        <w:ind w:left="720" w:firstLine="720"/>
        <w:rPr>
          <w:sz w:val="22"/>
          <w:szCs w:val="22"/>
        </w:rPr>
      </w:pPr>
      <w:r w:rsidRPr="001D57EC">
        <w:rPr>
          <w:bCs/>
          <w:sz w:val="22"/>
          <w:szCs w:val="22"/>
        </w:rPr>
        <w:t>tank &amp; valve body)</w:t>
      </w:r>
      <w:r>
        <w:rPr>
          <w:bCs/>
          <w:sz w:val="22"/>
          <w:szCs w:val="22"/>
        </w:rPr>
        <w:t>.</w:t>
      </w:r>
    </w:p>
    <w:p w14:paraId="3D6AF6CA" w14:textId="77777777" w:rsidR="001E4905" w:rsidRPr="001E4905" w:rsidRDefault="001E4905" w:rsidP="001E4905">
      <w:pPr>
        <w:autoSpaceDE w:val="0"/>
        <w:autoSpaceDN w:val="0"/>
        <w:adjustRightInd w:val="0"/>
        <w:ind w:left="1440"/>
        <w:rPr>
          <w:bCs/>
          <w:sz w:val="22"/>
          <w:szCs w:val="22"/>
        </w:rPr>
      </w:pPr>
      <w:r w:rsidRPr="001E4905">
        <w:rPr>
          <w:bCs/>
          <w:sz w:val="22"/>
          <w:szCs w:val="22"/>
        </w:rPr>
        <w:t>Oil tank to be cradle mounted on passenger side between the front of the box and back of the cab</w:t>
      </w:r>
      <w:r>
        <w:rPr>
          <w:bCs/>
          <w:sz w:val="22"/>
          <w:szCs w:val="22"/>
        </w:rPr>
        <w:t>.</w:t>
      </w:r>
    </w:p>
    <w:p w14:paraId="3D6AF6CB" w14:textId="77777777" w:rsidR="001E4905" w:rsidRPr="001E4905" w:rsidRDefault="001E4905" w:rsidP="001E4905">
      <w:pPr>
        <w:autoSpaceDE w:val="0"/>
        <w:autoSpaceDN w:val="0"/>
        <w:adjustRightInd w:val="0"/>
        <w:ind w:left="1440"/>
        <w:rPr>
          <w:bCs/>
          <w:sz w:val="22"/>
          <w:szCs w:val="22"/>
        </w:rPr>
      </w:pPr>
      <w:r w:rsidRPr="001E4905">
        <w:rPr>
          <w:bCs/>
          <w:sz w:val="22"/>
          <w:szCs w:val="22"/>
        </w:rPr>
        <w:t>Valve body w/enclosure to be cradle mounted on the driver’s side between the front of the box &amp; back of cab</w:t>
      </w:r>
      <w:r>
        <w:rPr>
          <w:bCs/>
          <w:sz w:val="22"/>
          <w:szCs w:val="22"/>
        </w:rPr>
        <w:t>.</w:t>
      </w:r>
    </w:p>
    <w:p w14:paraId="3D6AF6CC" w14:textId="77777777" w:rsidR="001E4905" w:rsidRDefault="001E4905" w:rsidP="001E4905">
      <w:pPr>
        <w:autoSpaceDE w:val="0"/>
        <w:autoSpaceDN w:val="0"/>
        <w:adjustRightInd w:val="0"/>
        <w:rPr>
          <w:bCs/>
          <w:sz w:val="22"/>
          <w:szCs w:val="22"/>
        </w:rPr>
      </w:pPr>
      <w:r>
        <w:rPr>
          <w:sz w:val="22"/>
          <w:szCs w:val="22"/>
        </w:rPr>
        <w:tab/>
      </w:r>
      <w:r>
        <w:rPr>
          <w:sz w:val="22"/>
          <w:szCs w:val="22"/>
        </w:rPr>
        <w:tab/>
      </w:r>
      <w:r w:rsidRPr="001E4905">
        <w:rPr>
          <w:bCs/>
          <w:sz w:val="22"/>
          <w:szCs w:val="22"/>
        </w:rPr>
        <w:t xml:space="preserve">Rear hinge pins to be 303 stainless steel and rifle drilled with grease </w:t>
      </w:r>
      <w:proofErr w:type="spellStart"/>
      <w:r w:rsidRPr="001E4905">
        <w:rPr>
          <w:bCs/>
          <w:sz w:val="22"/>
          <w:szCs w:val="22"/>
        </w:rPr>
        <w:t>zerks</w:t>
      </w:r>
      <w:proofErr w:type="spellEnd"/>
      <w:r>
        <w:rPr>
          <w:bCs/>
          <w:sz w:val="22"/>
          <w:szCs w:val="22"/>
        </w:rPr>
        <w:t>.</w:t>
      </w:r>
    </w:p>
    <w:p w14:paraId="3D6AF6CD" w14:textId="77777777" w:rsidR="001E4905" w:rsidRPr="001E4905" w:rsidRDefault="001E4905" w:rsidP="001E4905">
      <w:pPr>
        <w:autoSpaceDE w:val="0"/>
        <w:autoSpaceDN w:val="0"/>
        <w:adjustRightInd w:val="0"/>
        <w:rPr>
          <w:bCs/>
          <w:sz w:val="22"/>
          <w:szCs w:val="22"/>
        </w:rPr>
      </w:pPr>
      <w:r>
        <w:rPr>
          <w:bCs/>
          <w:sz w:val="22"/>
          <w:szCs w:val="22"/>
        </w:rPr>
        <w:tab/>
      </w:r>
      <w:r>
        <w:rPr>
          <w:bCs/>
          <w:sz w:val="22"/>
          <w:szCs w:val="22"/>
        </w:rPr>
        <w:tab/>
      </w:r>
      <w:r w:rsidRPr="001E4905">
        <w:rPr>
          <w:bCs/>
          <w:sz w:val="22"/>
          <w:szCs w:val="22"/>
        </w:rPr>
        <w:t>Garlock type hinge pin bushings</w:t>
      </w:r>
      <w:r w:rsidR="00466624">
        <w:rPr>
          <w:bCs/>
          <w:sz w:val="22"/>
          <w:szCs w:val="22"/>
        </w:rPr>
        <w:t>.</w:t>
      </w:r>
    </w:p>
    <w:p w14:paraId="3D6AF6CE" w14:textId="77777777" w:rsidR="00466624" w:rsidRPr="00466624" w:rsidRDefault="00466624" w:rsidP="00466624">
      <w:pPr>
        <w:autoSpaceDE w:val="0"/>
        <w:autoSpaceDN w:val="0"/>
        <w:adjustRightInd w:val="0"/>
        <w:rPr>
          <w:b/>
          <w:bCs/>
          <w:sz w:val="22"/>
          <w:szCs w:val="22"/>
        </w:rPr>
      </w:pPr>
      <w:r>
        <w:rPr>
          <w:sz w:val="22"/>
          <w:szCs w:val="22"/>
        </w:rPr>
        <w:tab/>
      </w:r>
      <w:r>
        <w:rPr>
          <w:sz w:val="22"/>
          <w:szCs w:val="22"/>
        </w:rPr>
        <w:tab/>
      </w:r>
      <w:r w:rsidRPr="00466624">
        <w:rPr>
          <w:bCs/>
          <w:sz w:val="22"/>
          <w:szCs w:val="22"/>
        </w:rPr>
        <w:t>Proximity</w:t>
      </w:r>
      <w:r>
        <w:rPr>
          <w:bCs/>
          <w:sz w:val="22"/>
          <w:szCs w:val="22"/>
        </w:rPr>
        <w:t xml:space="preserve"> switch- used as hoist limiter.</w:t>
      </w:r>
    </w:p>
    <w:p w14:paraId="3D6AF6CF" w14:textId="77777777" w:rsidR="00700623" w:rsidRDefault="00466624" w:rsidP="00466624">
      <w:pPr>
        <w:autoSpaceDE w:val="0"/>
        <w:autoSpaceDN w:val="0"/>
        <w:adjustRightInd w:val="0"/>
        <w:rPr>
          <w:sz w:val="22"/>
          <w:szCs w:val="22"/>
        </w:rPr>
      </w:pPr>
      <w:r>
        <w:rPr>
          <w:sz w:val="22"/>
          <w:szCs w:val="22"/>
        </w:rPr>
        <w:tab/>
      </w:r>
      <w:r>
        <w:rPr>
          <w:sz w:val="22"/>
          <w:szCs w:val="22"/>
        </w:rPr>
        <w:tab/>
      </w:r>
      <w:r w:rsidRPr="00466624">
        <w:rPr>
          <w:bCs/>
          <w:sz w:val="22"/>
          <w:szCs w:val="22"/>
        </w:rPr>
        <w:t>Two (2) safety body props</w:t>
      </w:r>
      <w:r>
        <w:rPr>
          <w:bCs/>
          <w:sz w:val="22"/>
          <w:szCs w:val="22"/>
        </w:rPr>
        <w:t>.</w:t>
      </w:r>
    </w:p>
    <w:p w14:paraId="3D6AF6D1" w14:textId="544411E3" w:rsidR="00230CEB" w:rsidRDefault="00466624" w:rsidP="00466624">
      <w:pPr>
        <w:autoSpaceDE w:val="0"/>
        <w:autoSpaceDN w:val="0"/>
        <w:adjustRightInd w:val="0"/>
        <w:rPr>
          <w:bCs/>
          <w:sz w:val="22"/>
          <w:szCs w:val="22"/>
        </w:rPr>
      </w:pPr>
      <w:r>
        <w:rPr>
          <w:sz w:val="22"/>
          <w:szCs w:val="22"/>
        </w:rPr>
        <w:tab/>
      </w:r>
      <w:r>
        <w:rPr>
          <w:sz w:val="22"/>
          <w:szCs w:val="22"/>
        </w:rPr>
        <w:tab/>
      </w:r>
      <w:r w:rsidR="00AE3482" w:rsidRPr="00466624">
        <w:rPr>
          <w:bCs/>
          <w:sz w:val="22"/>
          <w:szCs w:val="22"/>
        </w:rPr>
        <w:t>Two-year</w:t>
      </w:r>
      <w:r w:rsidRPr="00466624">
        <w:rPr>
          <w:bCs/>
          <w:sz w:val="22"/>
          <w:szCs w:val="22"/>
        </w:rPr>
        <w:t xml:space="preserve"> </w:t>
      </w:r>
      <w:r>
        <w:rPr>
          <w:bCs/>
          <w:sz w:val="22"/>
          <w:szCs w:val="22"/>
        </w:rPr>
        <w:t xml:space="preserve">factory </w:t>
      </w:r>
      <w:r w:rsidRPr="00466624">
        <w:rPr>
          <w:bCs/>
          <w:sz w:val="22"/>
          <w:szCs w:val="22"/>
        </w:rPr>
        <w:t>warranty</w:t>
      </w:r>
    </w:p>
    <w:p w14:paraId="526F1245" w14:textId="77777777" w:rsidR="00433A28" w:rsidRPr="00433A28" w:rsidRDefault="00433A28" w:rsidP="00466624">
      <w:pPr>
        <w:autoSpaceDE w:val="0"/>
        <w:autoSpaceDN w:val="0"/>
        <w:adjustRightInd w:val="0"/>
        <w:rPr>
          <w:bCs/>
          <w:sz w:val="22"/>
          <w:szCs w:val="22"/>
        </w:rPr>
      </w:pPr>
    </w:p>
    <w:p w14:paraId="3D6AF6D2" w14:textId="1B7C9A78" w:rsidR="00B50E4E" w:rsidRPr="004E0970" w:rsidRDefault="00B50E4E" w:rsidP="00B50E4E">
      <w:pPr>
        <w:autoSpaceDE w:val="0"/>
        <w:autoSpaceDN w:val="0"/>
        <w:adjustRightInd w:val="0"/>
        <w:ind w:left="1440" w:hanging="1440"/>
        <w:rPr>
          <w:sz w:val="22"/>
          <w:szCs w:val="22"/>
        </w:rPr>
      </w:pPr>
      <w:r w:rsidRPr="000D5F20">
        <w:rPr>
          <w:b/>
          <w:bCs/>
          <w:sz w:val="22"/>
          <w:szCs w:val="22"/>
        </w:rPr>
        <w:lastRenderedPageBreak/>
        <w:t>Spreader:</w:t>
      </w:r>
      <w:r>
        <w:rPr>
          <w:bCs/>
          <w:sz w:val="22"/>
          <w:szCs w:val="22"/>
        </w:rPr>
        <w:tab/>
      </w:r>
      <w:r w:rsidR="00230CEB" w:rsidRPr="004E0970">
        <w:rPr>
          <w:sz w:val="22"/>
          <w:szCs w:val="22"/>
        </w:rPr>
        <w:t xml:space="preserve">This specification shall describe a </w:t>
      </w:r>
      <w:r w:rsidR="00744375">
        <w:rPr>
          <w:sz w:val="22"/>
          <w:szCs w:val="22"/>
        </w:rPr>
        <w:t>slide</w:t>
      </w:r>
      <w:r w:rsidR="009F3427">
        <w:rPr>
          <w:sz w:val="22"/>
          <w:szCs w:val="22"/>
        </w:rPr>
        <w:t xml:space="preserve">-in </w:t>
      </w:r>
      <w:r w:rsidR="00230CEB" w:rsidRPr="004E0970">
        <w:rPr>
          <w:sz w:val="22"/>
          <w:szCs w:val="22"/>
        </w:rPr>
        <w:t xml:space="preserve">combination V-box material spreader with integrated </w:t>
      </w:r>
      <w:r w:rsidR="000A6EAA">
        <w:rPr>
          <w:sz w:val="22"/>
          <w:szCs w:val="22"/>
        </w:rPr>
        <w:t xml:space="preserve">poly </w:t>
      </w:r>
      <w:r w:rsidR="00230CEB" w:rsidRPr="004E0970">
        <w:rPr>
          <w:sz w:val="22"/>
          <w:szCs w:val="22"/>
        </w:rPr>
        <w:t xml:space="preserve">liquid tanks, anti-ice direct liquid sprayer, and a pre-wet system or approved equal. Unit must be capable of hauling and spreading free flowing granular materials, anti-ice liquid application, and a pre-wet liquid onto granular material.  This unit shall consist of a 304 stainless steel body with integral </w:t>
      </w:r>
      <w:r w:rsidR="00170FFD" w:rsidRPr="004E0970">
        <w:rPr>
          <w:sz w:val="22"/>
          <w:szCs w:val="22"/>
        </w:rPr>
        <w:t>high-capacity</w:t>
      </w:r>
      <w:r w:rsidR="00230CEB" w:rsidRPr="004E0970">
        <w:rPr>
          <w:sz w:val="22"/>
          <w:szCs w:val="22"/>
        </w:rPr>
        <w:t xml:space="preserve"> liquid reservoir and a V-box dual auger drive conveyor system, rear discharge conveyor, spinner disc, power drive, liquid pre-wet pump, </w:t>
      </w:r>
      <w:r w:rsidR="00791D82" w:rsidRPr="004E0970">
        <w:rPr>
          <w:sz w:val="22"/>
          <w:szCs w:val="22"/>
        </w:rPr>
        <w:t>high-capacity</w:t>
      </w:r>
      <w:r w:rsidR="00230CEB" w:rsidRPr="004E0970">
        <w:rPr>
          <w:sz w:val="22"/>
          <w:szCs w:val="22"/>
        </w:rPr>
        <w:t xml:space="preserve"> anti-ice liquid pump and all components necessary to make a complete operating unit.</w:t>
      </w:r>
    </w:p>
    <w:p w14:paraId="3D6AF6D3" w14:textId="77777777" w:rsidR="00230CEB" w:rsidRPr="004E0970" w:rsidRDefault="004E0970" w:rsidP="004E0970">
      <w:pPr>
        <w:pStyle w:val="ListParagraph"/>
        <w:spacing w:after="0"/>
        <w:rPr>
          <w:rFonts w:ascii="Times New Roman" w:hAnsi="Times New Roman" w:cs="Times New Roman"/>
        </w:rPr>
      </w:pPr>
      <w:r w:rsidRPr="004E0970">
        <w:rPr>
          <w:bCs/>
        </w:rPr>
        <w:tab/>
      </w:r>
      <w:r w:rsidR="00230CEB" w:rsidRPr="004E0970">
        <w:rPr>
          <w:rFonts w:ascii="Times New Roman" w:hAnsi="Times New Roman" w:cs="Times New Roman"/>
        </w:rPr>
        <w:t>Overall unit length to be approximately 196”.</w:t>
      </w:r>
    </w:p>
    <w:p w14:paraId="3D6AF6D4" w14:textId="45090821" w:rsidR="00230CEB" w:rsidRPr="004E0970" w:rsidRDefault="004E0970" w:rsidP="00B50E4E">
      <w:pPr>
        <w:autoSpaceDE w:val="0"/>
        <w:autoSpaceDN w:val="0"/>
        <w:adjustRightInd w:val="0"/>
        <w:ind w:left="1440" w:hanging="1440"/>
        <w:rPr>
          <w:bCs/>
          <w:sz w:val="22"/>
          <w:szCs w:val="22"/>
        </w:rPr>
      </w:pPr>
      <w:r w:rsidRPr="004E0970">
        <w:rPr>
          <w:bCs/>
          <w:sz w:val="22"/>
          <w:szCs w:val="22"/>
        </w:rPr>
        <w:tab/>
        <w:t>V-box hopper length to be 1</w:t>
      </w:r>
      <w:r w:rsidR="00443A95">
        <w:rPr>
          <w:bCs/>
          <w:sz w:val="22"/>
          <w:szCs w:val="22"/>
        </w:rPr>
        <w:t>6</w:t>
      </w:r>
      <w:r w:rsidRPr="004E0970">
        <w:rPr>
          <w:bCs/>
          <w:sz w:val="22"/>
          <w:szCs w:val="22"/>
        </w:rPr>
        <w:t>’ minimum.</w:t>
      </w:r>
    </w:p>
    <w:p w14:paraId="3D6AF6D5" w14:textId="105A675E" w:rsidR="00230CEB" w:rsidRPr="004E0970" w:rsidRDefault="004E0970" w:rsidP="00B50E4E">
      <w:pPr>
        <w:autoSpaceDE w:val="0"/>
        <w:autoSpaceDN w:val="0"/>
        <w:adjustRightInd w:val="0"/>
        <w:ind w:left="1440" w:hanging="1440"/>
        <w:rPr>
          <w:bCs/>
          <w:sz w:val="22"/>
          <w:szCs w:val="22"/>
        </w:rPr>
      </w:pPr>
      <w:r w:rsidRPr="004E0970">
        <w:rPr>
          <w:bCs/>
          <w:sz w:val="22"/>
          <w:szCs w:val="22"/>
        </w:rPr>
        <w:tab/>
        <w:t xml:space="preserve">Body granular hopper capacity shall be a minimum of </w:t>
      </w:r>
      <w:r w:rsidR="00791D82" w:rsidRPr="004E0970">
        <w:rPr>
          <w:bCs/>
          <w:sz w:val="22"/>
          <w:szCs w:val="22"/>
        </w:rPr>
        <w:t>(8.</w:t>
      </w:r>
      <w:r w:rsidR="005A77FD">
        <w:rPr>
          <w:bCs/>
          <w:sz w:val="22"/>
          <w:szCs w:val="22"/>
        </w:rPr>
        <w:t>3</w:t>
      </w:r>
      <w:r w:rsidRPr="004E0970">
        <w:rPr>
          <w:bCs/>
          <w:sz w:val="22"/>
          <w:szCs w:val="22"/>
        </w:rPr>
        <w:t>) yd3 struck.</w:t>
      </w:r>
    </w:p>
    <w:p w14:paraId="3D6AF6D6" w14:textId="2DA971B5" w:rsidR="004E0970" w:rsidRPr="004E0970" w:rsidRDefault="004E0970" w:rsidP="00B50E4E">
      <w:pPr>
        <w:autoSpaceDE w:val="0"/>
        <w:autoSpaceDN w:val="0"/>
        <w:adjustRightInd w:val="0"/>
        <w:ind w:left="1440" w:hanging="1440"/>
        <w:rPr>
          <w:bCs/>
          <w:sz w:val="22"/>
          <w:szCs w:val="22"/>
        </w:rPr>
      </w:pPr>
      <w:r w:rsidRPr="004E0970">
        <w:rPr>
          <w:bCs/>
          <w:sz w:val="22"/>
          <w:szCs w:val="22"/>
        </w:rPr>
        <w:tab/>
        <w:t>Body liquid capacity shall be a minimum of 1,</w:t>
      </w:r>
      <w:r w:rsidR="00D96E9C">
        <w:rPr>
          <w:bCs/>
          <w:sz w:val="22"/>
          <w:szCs w:val="22"/>
        </w:rPr>
        <w:t>728</w:t>
      </w:r>
      <w:r w:rsidRPr="004E0970">
        <w:rPr>
          <w:bCs/>
          <w:sz w:val="22"/>
          <w:szCs w:val="22"/>
        </w:rPr>
        <w:t xml:space="preserve"> US Gallons</w:t>
      </w:r>
    </w:p>
    <w:p w14:paraId="3D6AF6D7" w14:textId="6130400F" w:rsidR="004E0970" w:rsidRPr="004E0970" w:rsidRDefault="004E0970" w:rsidP="004E0970">
      <w:pPr>
        <w:autoSpaceDE w:val="0"/>
        <w:autoSpaceDN w:val="0"/>
        <w:adjustRightInd w:val="0"/>
        <w:ind w:left="720"/>
        <w:rPr>
          <w:bCs/>
          <w:sz w:val="22"/>
          <w:szCs w:val="22"/>
        </w:rPr>
      </w:pPr>
      <w:r w:rsidRPr="004E0970">
        <w:rPr>
          <w:bCs/>
          <w:sz w:val="22"/>
          <w:szCs w:val="22"/>
        </w:rPr>
        <w:tab/>
        <w:t>The outside body widths shall be 82”</w:t>
      </w:r>
      <w:r w:rsidR="00791D82">
        <w:rPr>
          <w:bCs/>
          <w:sz w:val="22"/>
          <w:szCs w:val="22"/>
        </w:rPr>
        <w:t>.</w:t>
      </w:r>
    </w:p>
    <w:p w14:paraId="3D6AF6D8" w14:textId="131668E0" w:rsidR="004E0970" w:rsidRPr="004E0970" w:rsidRDefault="004E0970" w:rsidP="004E0970">
      <w:pPr>
        <w:autoSpaceDE w:val="0"/>
        <w:autoSpaceDN w:val="0"/>
        <w:adjustRightInd w:val="0"/>
        <w:ind w:left="720"/>
        <w:rPr>
          <w:bCs/>
          <w:sz w:val="22"/>
          <w:szCs w:val="22"/>
        </w:rPr>
      </w:pPr>
      <w:r w:rsidRPr="004E0970">
        <w:rPr>
          <w:bCs/>
          <w:sz w:val="22"/>
          <w:szCs w:val="22"/>
        </w:rPr>
        <w:tab/>
        <w:t>The inside width of the v-box shall be 72”</w:t>
      </w:r>
      <w:r w:rsidR="00791D82">
        <w:rPr>
          <w:bCs/>
          <w:sz w:val="22"/>
          <w:szCs w:val="22"/>
        </w:rPr>
        <w:t>.</w:t>
      </w:r>
    </w:p>
    <w:p w14:paraId="3D6AF6D9" w14:textId="77777777" w:rsidR="004E0970" w:rsidRPr="004E0970" w:rsidRDefault="004E0970" w:rsidP="004E0970">
      <w:pPr>
        <w:autoSpaceDE w:val="0"/>
        <w:autoSpaceDN w:val="0"/>
        <w:adjustRightInd w:val="0"/>
        <w:ind w:left="720"/>
        <w:rPr>
          <w:bCs/>
          <w:sz w:val="22"/>
          <w:szCs w:val="22"/>
        </w:rPr>
      </w:pPr>
      <w:r w:rsidRPr="004E0970">
        <w:rPr>
          <w:bCs/>
          <w:sz w:val="22"/>
          <w:szCs w:val="22"/>
        </w:rPr>
        <w:tab/>
        <w:t xml:space="preserve">Unit shall be constructed from no less than 304 grade stainless steel unless </w:t>
      </w:r>
      <w:r w:rsidRPr="004E0970">
        <w:rPr>
          <w:bCs/>
          <w:sz w:val="22"/>
          <w:szCs w:val="22"/>
        </w:rPr>
        <w:tab/>
        <w:t>specified otherwise herein.</w:t>
      </w:r>
    </w:p>
    <w:p w14:paraId="3D6AF6DA" w14:textId="77777777" w:rsidR="004E0970" w:rsidRPr="004E0970" w:rsidRDefault="004E0970" w:rsidP="004E0970">
      <w:pPr>
        <w:autoSpaceDE w:val="0"/>
        <w:autoSpaceDN w:val="0"/>
        <w:adjustRightInd w:val="0"/>
        <w:ind w:left="720"/>
        <w:rPr>
          <w:bCs/>
          <w:sz w:val="22"/>
          <w:szCs w:val="22"/>
        </w:rPr>
      </w:pPr>
      <w:r w:rsidRPr="004E0970">
        <w:rPr>
          <w:bCs/>
          <w:sz w:val="22"/>
          <w:szCs w:val="22"/>
        </w:rPr>
        <w:tab/>
        <w:t>Approximate weight shall be 5900lbs empty.</w:t>
      </w:r>
    </w:p>
    <w:p w14:paraId="3D6AF6DB" w14:textId="77777777" w:rsidR="004E0970" w:rsidRPr="004E0970" w:rsidRDefault="004E0970" w:rsidP="004E0970">
      <w:pPr>
        <w:autoSpaceDE w:val="0"/>
        <w:autoSpaceDN w:val="0"/>
        <w:adjustRightInd w:val="0"/>
        <w:ind w:left="720"/>
        <w:rPr>
          <w:bCs/>
          <w:sz w:val="22"/>
          <w:szCs w:val="22"/>
        </w:rPr>
      </w:pPr>
      <w:r w:rsidRPr="004E0970">
        <w:rPr>
          <w:bCs/>
          <w:sz w:val="22"/>
          <w:szCs w:val="22"/>
        </w:rPr>
        <w:tab/>
        <w:t>Unit shall be designed for use as a slip into a dump body installation.</w:t>
      </w:r>
    </w:p>
    <w:p w14:paraId="3D6AF6DC" w14:textId="77777777" w:rsidR="004E0970" w:rsidRPr="004E0970" w:rsidRDefault="004E0970" w:rsidP="004E0970">
      <w:pPr>
        <w:autoSpaceDE w:val="0"/>
        <w:autoSpaceDN w:val="0"/>
        <w:adjustRightInd w:val="0"/>
        <w:ind w:left="720"/>
        <w:rPr>
          <w:bCs/>
          <w:sz w:val="22"/>
          <w:szCs w:val="22"/>
        </w:rPr>
      </w:pPr>
      <w:r w:rsidRPr="004E0970">
        <w:rPr>
          <w:bCs/>
          <w:sz w:val="22"/>
          <w:szCs w:val="22"/>
        </w:rPr>
        <w:tab/>
        <w:t xml:space="preserve">Unit shall include a fully enclosed rear cabinet which shall contain all the liquid </w:t>
      </w:r>
      <w:r w:rsidRPr="004E0970">
        <w:rPr>
          <w:bCs/>
          <w:sz w:val="22"/>
          <w:szCs w:val="22"/>
        </w:rPr>
        <w:tab/>
        <w:t xml:space="preserve">pumps, </w:t>
      </w:r>
      <w:r>
        <w:rPr>
          <w:bCs/>
          <w:sz w:val="22"/>
          <w:szCs w:val="22"/>
        </w:rPr>
        <w:tab/>
      </w:r>
      <w:r w:rsidRPr="004E0970">
        <w:rPr>
          <w:bCs/>
          <w:sz w:val="22"/>
          <w:szCs w:val="22"/>
        </w:rPr>
        <w:t>liquid valves, flow meter, and hydraulic valves.</w:t>
      </w:r>
    </w:p>
    <w:p w14:paraId="3D6AF6DD" w14:textId="77777777" w:rsidR="001F6A7F" w:rsidRDefault="004E0970" w:rsidP="004E0970">
      <w:pPr>
        <w:autoSpaceDE w:val="0"/>
        <w:autoSpaceDN w:val="0"/>
        <w:adjustRightInd w:val="0"/>
        <w:ind w:left="720"/>
        <w:rPr>
          <w:bCs/>
          <w:sz w:val="22"/>
          <w:szCs w:val="22"/>
        </w:rPr>
      </w:pPr>
      <w:r>
        <w:rPr>
          <w:bCs/>
          <w:sz w:val="22"/>
          <w:szCs w:val="22"/>
        </w:rPr>
        <w:tab/>
      </w:r>
      <w:r w:rsidRPr="004E0970">
        <w:rPr>
          <w:bCs/>
          <w:sz w:val="22"/>
          <w:szCs w:val="22"/>
        </w:rPr>
        <w:t>Hydraulic valves to be supplied by hydraulic supplier.</w:t>
      </w:r>
    </w:p>
    <w:p w14:paraId="3D6AF6DE" w14:textId="77777777" w:rsidR="001F6A7F" w:rsidRPr="001F6A7F" w:rsidRDefault="001F6A7F" w:rsidP="001F6A7F">
      <w:pPr>
        <w:autoSpaceDE w:val="0"/>
        <w:autoSpaceDN w:val="0"/>
        <w:adjustRightInd w:val="0"/>
        <w:ind w:left="720"/>
        <w:rPr>
          <w:b/>
          <w:bCs/>
          <w:sz w:val="22"/>
          <w:szCs w:val="22"/>
        </w:rPr>
      </w:pPr>
      <w:r>
        <w:rPr>
          <w:bCs/>
          <w:sz w:val="22"/>
          <w:szCs w:val="22"/>
        </w:rPr>
        <w:tab/>
      </w:r>
      <w:r w:rsidRPr="001F6A7F">
        <w:rPr>
          <w:b/>
          <w:bCs/>
          <w:sz w:val="22"/>
          <w:szCs w:val="22"/>
        </w:rPr>
        <w:t>BODY CONSTRUCTION REQUIREMENTS</w:t>
      </w:r>
    </w:p>
    <w:p w14:paraId="3D6AF6DF" w14:textId="77777777" w:rsidR="004E0970" w:rsidRPr="004E0970" w:rsidRDefault="004E0970" w:rsidP="004E0970">
      <w:pPr>
        <w:autoSpaceDE w:val="0"/>
        <w:autoSpaceDN w:val="0"/>
        <w:adjustRightInd w:val="0"/>
        <w:ind w:left="720"/>
        <w:rPr>
          <w:bCs/>
          <w:sz w:val="22"/>
          <w:szCs w:val="22"/>
        </w:rPr>
      </w:pPr>
      <w:r>
        <w:rPr>
          <w:bCs/>
          <w:sz w:val="22"/>
          <w:szCs w:val="22"/>
        </w:rPr>
        <w:tab/>
      </w:r>
      <w:r w:rsidRPr="004E0970">
        <w:rPr>
          <w:bCs/>
          <w:sz w:val="22"/>
          <w:szCs w:val="22"/>
        </w:rPr>
        <w:t>The main v-box hopper shall be constructed from no less than 304 grade stainless steel.</w:t>
      </w:r>
    </w:p>
    <w:p w14:paraId="3D6AF6E0" w14:textId="77777777" w:rsidR="004E0970" w:rsidRDefault="004E0970" w:rsidP="004E0970">
      <w:pPr>
        <w:autoSpaceDE w:val="0"/>
        <w:autoSpaceDN w:val="0"/>
        <w:adjustRightInd w:val="0"/>
        <w:ind w:left="720"/>
        <w:rPr>
          <w:bCs/>
          <w:sz w:val="22"/>
          <w:szCs w:val="22"/>
        </w:rPr>
      </w:pPr>
      <w:r w:rsidRPr="004E0970">
        <w:rPr>
          <w:bCs/>
          <w:sz w:val="22"/>
          <w:szCs w:val="22"/>
        </w:rPr>
        <w:tab/>
        <w:t xml:space="preserve">The body shall be design and constructed in a manner to which the hopper walls </w:t>
      </w:r>
      <w:r w:rsidRPr="004E0970">
        <w:rPr>
          <w:bCs/>
          <w:sz w:val="22"/>
          <w:szCs w:val="22"/>
        </w:rPr>
        <w:tab/>
        <w:t xml:space="preserve">and </w:t>
      </w:r>
      <w:r>
        <w:rPr>
          <w:bCs/>
          <w:sz w:val="22"/>
          <w:szCs w:val="22"/>
        </w:rPr>
        <w:tab/>
      </w:r>
      <w:r w:rsidRPr="004E0970">
        <w:rPr>
          <w:bCs/>
          <w:sz w:val="22"/>
          <w:szCs w:val="22"/>
        </w:rPr>
        <w:t xml:space="preserve">floor act as the inner liquid tank walls with all seams fully welded on both the inside and </w:t>
      </w:r>
      <w:r>
        <w:rPr>
          <w:bCs/>
          <w:sz w:val="22"/>
          <w:szCs w:val="22"/>
        </w:rPr>
        <w:tab/>
      </w:r>
      <w:r w:rsidRPr="004E0970">
        <w:rPr>
          <w:bCs/>
          <w:sz w:val="22"/>
          <w:szCs w:val="22"/>
        </w:rPr>
        <w:t>outside.</w:t>
      </w:r>
    </w:p>
    <w:p w14:paraId="3D6AF6E1" w14:textId="5DC222A7" w:rsidR="00B22845" w:rsidRPr="00805747" w:rsidRDefault="00B22845" w:rsidP="004E0970">
      <w:pPr>
        <w:autoSpaceDE w:val="0"/>
        <w:autoSpaceDN w:val="0"/>
        <w:adjustRightInd w:val="0"/>
        <w:ind w:left="720"/>
        <w:rPr>
          <w:bCs/>
          <w:sz w:val="22"/>
          <w:szCs w:val="22"/>
        </w:rPr>
      </w:pPr>
      <w:r>
        <w:rPr>
          <w:bCs/>
          <w:sz w:val="22"/>
          <w:szCs w:val="22"/>
        </w:rPr>
        <w:tab/>
      </w:r>
      <w:r w:rsidRPr="00805747">
        <w:rPr>
          <w:bCs/>
          <w:sz w:val="22"/>
          <w:szCs w:val="22"/>
        </w:rPr>
        <w:t xml:space="preserve">The v-box hopper side walls shall be constructed from no less than 10ga 304 grade </w:t>
      </w:r>
      <w:r w:rsidRPr="00805747">
        <w:rPr>
          <w:bCs/>
          <w:sz w:val="22"/>
          <w:szCs w:val="22"/>
        </w:rPr>
        <w:tab/>
        <w:t>stainless steel. The hopper sides shall be slope</w:t>
      </w:r>
      <w:r w:rsidR="00791D82">
        <w:rPr>
          <w:bCs/>
          <w:sz w:val="22"/>
          <w:szCs w:val="22"/>
        </w:rPr>
        <w:t>d</w:t>
      </w:r>
      <w:r w:rsidRPr="00805747">
        <w:rPr>
          <w:bCs/>
          <w:sz w:val="22"/>
          <w:szCs w:val="22"/>
        </w:rPr>
        <w:t xml:space="preserve"> 50 degrees to the conveyor floor.</w:t>
      </w:r>
    </w:p>
    <w:p w14:paraId="3D6AF6E2" w14:textId="77777777" w:rsidR="00805747" w:rsidRPr="00805747" w:rsidRDefault="00805747" w:rsidP="00805747">
      <w:pPr>
        <w:autoSpaceDE w:val="0"/>
        <w:autoSpaceDN w:val="0"/>
        <w:adjustRightInd w:val="0"/>
        <w:ind w:left="720"/>
        <w:rPr>
          <w:bCs/>
          <w:sz w:val="22"/>
          <w:szCs w:val="22"/>
        </w:rPr>
      </w:pPr>
      <w:r w:rsidRPr="00805747">
        <w:rPr>
          <w:bCs/>
          <w:sz w:val="22"/>
          <w:szCs w:val="22"/>
        </w:rPr>
        <w:tab/>
        <w:t xml:space="preserve">The v-box end panels shall be constructed of no less than 10ga 304 grade </w:t>
      </w:r>
      <w:r w:rsidRPr="00805747">
        <w:rPr>
          <w:bCs/>
          <w:sz w:val="22"/>
          <w:szCs w:val="22"/>
        </w:rPr>
        <w:tab/>
        <w:t xml:space="preserve">stainless steel. </w:t>
      </w:r>
    </w:p>
    <w:p w14:paraId="3D6AF6E3" w14:textId="77777777" w:rsidR="00805747" w:rsidRPr="00805747" w:rsidRDefault="00805747" w:rsidP="00805747">
      <w:pPr>
        <w:autoSpaceDE w:val="0"/>
        <w:autoSpaceDN w:val="0"/>
        <w:adjustRightInd w:val="0"/>
        <w:ind w:left="720"/>
        <w:rPr>
          <w:bCs/>
          <w:sz w:val="22"/>
          <w:szCs w:val="22"/>
        </w:rPr>
      </w:pPr>
      <w:r w:rsidRPr="00805747">
        <w:rPr>
          <w:bCs/>
          <w:sz w:val="22"/>
          <w:szCs w:val="22"/>
        </w:rPr>
        <w:tab/>
        <w:t xml:space="preserve">The outermost walls shall be constructed of no less than 10ga 304 grade stainless </w:t>
      </w:r>
      <w:r w:rsidRPr="00805747">
        <w:rPr>
          <w:bCs/>
          <w:sz w:val="22"/>
          <w:szCs w:val="22"/>
        </w:rPr>
        <w:tab/>
        <w:t xml:space="preserve">steel. </w:t>
      </w:r>
      <w:r w:rsidRPr="00805747">
        <w:rPr>
          <w:bCs/>
          <w:sz w:val="22"/>
          <w:szCs w:val="22"/>
        </w:rPr>
        <w:tab/>
        <w:t>The walls shall include (2) v-crimp supports integral to the wall panels.</w:t>
      </w:r>
    </w:p>
    <w:p w14:paraId="3D6AF6E4" w14:textId="62AD9432" w:rsidR="00805747" w:rsidRPr="00805747" w:rsidRDefault="00805747" w:rsidP="00796388">
      <w:pPr>
        <w:autoSpaceDE w:val="0"/>
        <w:autoSpaceDN w:val="0"/>
        <w:adjustRightInd w:val="0"/>
        <w:ind w:left="1440"/>
        <w:rPr>
          <w:bCs/>
          <w:sz w:val="22"/>
          <w:szCs w:val="22"/>
        </w:rPr>
      </w:pPr>
      <w:r w:rsidRPr="00805747">
        <w:rPr>
          <w:bCs/>
          <w:sz w:val="22"/>
          <w:szCs w:val="22"/>
        </w:rPr>
        <w:t xml:space="preserve">The liquid reservoir shall </w:t>
      </w:r>
      <w:r w:rsidR="002C352B">
        <w:rPr>
          <w:bCs/>
          <w:sz w:val="22"/>
          <w:szCs w:val="22"/>
        </w:rPr>
        <w:t xml:space="preserve">preferably be made of Poly and </w:t>
      </w:r>
      <w:r w:rsidRPr="00805747">
        <w:rPr>
          <w:bCs/>
          <w:sz w:val="22"/>
          <w:szCs w:val="22"/>
        </w:rPr>
        <w:t xml:space="preserve">utilize the space between the outer walls and the inner hopper walls, along with the </w:t>
      </w:r>
      <w:r w:rsidR="002A2674" w:rsidRPr="00805747">
        <w:rPr>
          <w:bCs/>
          <w:sz w:val="22"/>
          <w:szCs w:val="22"/>
        </w:rPr>
        <w:t>under-floor</w:t>
      </w:r>
      <w:r w:rsidRPr="00805747">
        <w:rPr>
          <w:bCs/>
          <w:sz w:val="22"/>
          <w:szCs w:val="22"/>
        </w:rPr>
        <w:t xml:space="preserve"> area of the unit</w:t>
      </w:r>
      <w:r w:rsidR="00473CC3">
        <w:rPr>
          <w:bCs/>
          <w:sz w:val="22"/>
          <w:szCs w:val="22"/>
        </w:rPr>
        <w:t>.</w:t>
      </w:r>
    </w:p>
    <w:p w14:paraId="3D6AF6E5" w14:textId="77777777" w:rsidR="004E0970" w:rsidRPr="00805747" w:rsidRDefault="00805747" w:rsidP="004E0970">
      <w:pPr>
        <w:autoSpaceDE w:val="0"/>
        <w:autoSpaceDN w:val="0"/>
        <w:adjustRightInd w:val="0"/>
        <w:ind w:left="720"/>
        <w:rPr>
          <w:bCs/>
          <w:sz w:val="22"/>
          <w:szCs w:val="22"/>
        </w:rPr>
      </w:pPr>
      <w:r>
        <w:rPr>
          <w:bCs/>
          <w:sz w:val="22"/>
          <w:szCs w:val="22"/>
        </w:rPr>
        <w:tab/>
      </w:r>
      <w:r w:rsidRPr="00805747">
        <w:rPr>
          <w:bCs/>
          <w:sz w:val="22"/>
          <w:szCs w:val="22"/>
        </w:rPr>
        <w:t xml:space="preserve">The sides of the v-box hopper and outer walls shall be supported by no less than (7), </w:t>
      </w:r>
      <w:r>
        <w:rPr>
          <w:bCs/>
          <w:sz w:val="22"/>
          <w:szCs w:val="22"/>
        </w:rPr>
        <w:tab/>
      </w:r>
      <w:r w:rsidRPr="00805747">
        <w:rPr>
          <w:bCs/>
          <w:sz w:val="22"/>
          <w:szCs w:val="22"/>
        </w:rPr>
        <w:t xml:space="preserve">each side, vertical side supports. These side supports shall be fabricated from no less </w:t>
      </w:r>
      <w:r>
        <w:rPr>
          <w:bCs/>
          <w:sz w:val="22"/>
          <w:szCs w:val="22"/>
        </w:rPr>
        <w:tab/>
      </w:r>
      <w:r w:rsidRPr="00805747">
        <w:rPr>
          <w:bCs/>
          <w:sz w:val="22"/>
          <w:szCs w:val="22"/>
        </w:rPr>
        <w:t xml:space="preserve">than 12ga 304 grade stainless steel. The side supports shall also be laser cut with a series </w:t>
      </w:r>
      <w:r>
        <w:rPr>
          <w:bCs/>
          <w:sz w:val="22"/>
          <w:szCs w:val="22"/>
        </w:rPr>
        <w:tab/>
      </w:r>
      <w:r w:rsidRPr="00805747">
        <w:rPr>
          <w:bCs/>
          <w:sz w:val="22"/>
          <w:szCs w:val="22"/>
        </w:rPr>
        <w:t xml:space="preserve">of holes as to also act as an internal baffle in the liquid reservoir area reducing liquid </w:t>
      </w:r>
      <w:r>
        <w:rPr>
          <w:bCs/>
          <w:sz w:val="22"/>
          <w:szCs w:val="22"/>
        </w:rPr>
        <w:tab/>
      </w:r>
      <w:r w:rsidRPr="00805747">
        <w:rPr>
          <w:bCs/>
          <w:sz w:val="22"/>
          <w:szCs w:val="22"/>
        </w:rPr>
        <w:t>movement between the internal and external sides of the liquid tank.</w:t>
      </w:r>
    </w:p>
    <w:p w14:paraId="3D6AF6E6" w14:textId="77777777" w:rsidR="004E0970" w:rsidRPr="00AB5B13" w:rsidRDefault="00AB5B13" w:rsidP="00B50E4E">
      <w:pPr>
        <w:autoSpaceDE w:val="0"/>
        <w:autoSpaceDN w:val="0"/>
        <w:adjustRightInd w:val="0"/>
        <w:ind w:left="1440" w:hanging="1440"/>
        <w:rPr>
          <w:bCs/>
          <w:sz w:val="22"/>
          <w:szCs w:val="22"/>
        </w:rPr>
      </w:pPr>
      <w:r>
        <w:rPr>
          <w:bCs/>
          <w:sz w:val="22"/>
          <w:szCs w:val="22"/>
        </w:rPr>
        <w:tab/>
      </w:r>
      <w:r w:rsidRPr="00AB5B13">
        <w:rPr>
          <w:bCs/>
          <w:sz w:val="22"/>
          <w:szCs w:val="22"/>
        </w:rPr>
        <w:t>The v-box auger trough floor shall be constructed from no less than 7ga 304 grade stainless steel.</w:t>
      </w:r>
    </w:p>
    <w:p w14:paraId="3D6AF6E7" w14:textId="7702B1B5" w:rsidR="00AB5B13" w:rsidRPr="00AB5B13" w:rsidRDefault="00AB5B13" w:rsidP="00AB5B13">
      <w:pPr>
        <w:autoSpaceDE w:val="0"/>
        <w:autoSpaceDN w:val="0"/>
        <w:adjustRightInd w:val="0"/>
        <w:ind w:left="720"/>
        <w:rPr>
          <w:bCs/>
          <w:sz w:val="22"/>
          <w:szCs w:val="22"/>
        </w:rPr>
      </w:pPr>
      <w:r w:rsidRPr="00AB5B13">
        <w:rPr>
          <w:bCs/>
          <w:sz w:val="22"/>
          <w:szCs w:val="22"/>
        </w:rPr>
        <w:tab/>
        <w:t xml:space="preserve">The main reservoir floor shall be constructed from no less than seamless ¼” 304 </w:t>
      </w:r>
      <w:r w:rsidRPr="00AB5B13">
        <w:rPr>
          <w:bCs/>
          <w:sz w:val="22"/>
          <w:szCs w:val="22"/>
        </w:rPr>
        <w:tab/>
        <w:t xml:space="preserve">grade </w:t>
      </w:r>
      <w:r w:rsidRPr="00AB5B13">
        <w:rPr>
          <w:bCs/>
          <w:sz w:val="22"/>
          <w:szCs w:val="22"/>
        </w:rPr>
        <w:tab/>
        <w:t xml:space="preserve">stainless steel. The floor panel shall extend to both </w:t>
      </w:r>
      <w:r w:rsidR="00801753">
        <w:rPr>
          <w:bCs/>
          <w:sz w:val="22"/>
          <w:szCs w:val="22"/>
        </w:rPr>
        <w:t xml:space="preserve">outer sides </w:t>
      </w:r>
      <w:r w:rsidRPr="00AB5B13">
        <w:rPr>
          <w:bCs/>
          <w:sz w:val="22"/>
          <w:szCs w:val="22"/>
        </w:rPr>
        <w:t>of the reservoir.</w:t>
      </w:r>
    </w:p>
    <w:p w14:paraId="3D6AF6E8" w14:textId="77777777" w:rsidR="00AB5B13" w:rsidRPr="00AB5B13" w:rsidRDefault="00AB5B13" w:rsidP="00AB5B13">
      <w:pPr>
        <w:autoSpaceDE w:val="0"/>
        <w:autoSpaceDN w:val="0"/>
        <w:adjustRightInd w:val="0"/>
        <w:ind w:left="720"/>
        <w:rPr>
          <w:bCs/>
          <w:sz w:val="22"/>
          <w:szCs w:val="22"/>
        </w:rPr>
      </w:pPr>
      <w:r w:rsidRPr="00AB5B13">
        <w:rPr>
          <w:bCs/>
          <w:sz w:val="22"/>
          <w:szCs w:val="22"/>
        </w:rPr>
        <w:tab/>
        <w:t>There shall be a 1-1/4” Schedule 40 304 grade stainless steel agitator pipe with</w:t>
      </w:r>
      <w:r>
        <w:rPr>
          <w:bCs/>
          <w:sz w:val="22"/>
          <w:szCs w:val="22"/>
        </w:rPr>
        <w:t xml:space="preserve"> </w:t>
      </w:r>
      <w:r w:rsidRPr="00AB5B13">
        <w:rPr>
          <w:bCs/>
          <w:sz w:val="22"/>
          <w:szCs w:val="22"/>
        </w:rPr>
        <w:t xml:space="preserve">holes </w:t>
      </w:r>
      <w:r>
        <w:rPr>
          <w:bCs/>
          <w:sz w:val="22"/>
          <w:szCs w:val="22"/>
        </w:rPr>
        <w:tab/>
      </w:r>
      <w:r w:rsidRPr="00AB5B13">
        <w:rPr>
          <w:bCs/>
          <w:sz w:val="22"/>
          <w:szCs w:val="22"/>
        </w:rPr>
        <w:t>every 8” running the full length of the reservoir in the center of the reservoir floor.</w:t>
      </w:r>
    </w:p>
    <w:p w14:paraId="3D6AF6E9" w14:textId="77777777" w:rsidR="00CF6E98" w:rsidRPr="00CF6E98" w:rsidRDefault="00CF6E98" w:rsidP="00CF6E98">
      <w:pPr>
        <w:autoSpaceDE w:val="0"/>
        <w:autoSpaceDN w:val="0"/>
        <w:adjustRightInd w:val="0"/>
        <w:ind w:left="720"/>
        <w:rPr>
          <w:bCs/>
          <w:sz w:val="22"/>
          <w:szCs w:val="22"/>
        </w:rPr>
      </w:pPr>
      <w:r>
        <w:rPr>
          <w:bCs/>
          <w:sz w:val="22"/>
          <w:szCs w:val="22"/>
        </w:rPr>
        <w:tab/>
      </w:r>
      <w:r w:rsidRPr="00CF6E98">
        <w:rPr>
          <w:bCs/>
          <w:sz w:val="22"/>
          <w:szCs w:val="22"/>
        </w:rPr>
        <w:t xml:space="preserve">The floor shall be horizontally internally supported between the spreader hopper trough </w:t>
      </w:r>
      <w:r>
        <w:rPr>
          <w:bCs/>
          <w:sz w:val="22"/>
          <w:szCs w:val="22"/>
        </w:rPr>
        <w:tab/>
      </w:r>
      <w:r w:rsidRPr="00CF6E98">
        <w:rPr>
          <w:bCs/>
          <w:sz w:val="22"/>
          <w:szCs w:val="22"/>
        </w:rPr>
        <w:t xml:space="preserve">floor and reservoir outer floor by no less than (7) 4.87” x 2” x 7ga 304 grade stainless </w:t>
      </w:r>
      <w:r>
        <w:rPr>
          <w:bCs/>
          <w:sz w:val="22"/>
          <w:szCs w:val="22"/>
        </w:rPr>
        <w:tab/>
      </w:r>
      <w:r w:rsidRPr="00CF6E98">
        <w:rPr>
          <w:bCs/>
          <w:sz w:val="22"/>
          <w:szCs w:val="22"/>
        </w:rPr>
        <w:t xml:space="preserve">steel fabricated channels.  These channels shall be approximately 79” in length and </w:t>
      </w:r>
      <w:r>
        <w:rPr>
          <w:bCs/>
          <w:sz w:val="22"/>
          <w:szCs w:val="22"/>
        </w:rPr>
        <w:tab/>
      </w:r>
      <w:r w:rsidRPr="00CF6E98">
        <w:rPr>
          <w:bCs/>
          <w:sz w:val="22"/>
          <w:szCs w:val="22"/>
        </w:rPr>
        <w:t xml:space="preserve">extend between the internal vertical side supports. </w:t>
      </w:r>
    </w:p>
    <w:p w14:paraId="3D6AF6EA" w14:textId="77777777" w:rsidR="00CF6E98" w:rsidRPr="00CF6E98" w:rsidRDefault="00CF6E98" w:rsidP="00CF6E98">
      <w:pPr>
        <w:autoSpaceDE w:val="0"/>
        <w:autoSpaceDN w:val="0"/>
        <w:adjustRightInd w:val="0"/>
        <w:ind w:left="720"/>
        <w:rPr>
          <w:bCs/>
          <w:sz w:val="22"/>
          <w:szCs w:val="22"/>
        </w:rPr>
      </w:pPr>
      <w:r w:rsidRPr="00CF6E98">
        <w:rPr>
          <w:bCs/>
          <w:sz w:val="22"/>
          <w:szCs w:val="22"/>
        </w:rPr>
        <w:tab/>
        <w:t xml:space="preserve">The body shall include ¼” x 2” formed 304 stainless steel plate lift hooks on each </w:t>
      </w:r>
      <w:r>
        <w:rPr>
          <w:bCs/>
          <w:sz w:val="22"/>
          <w:szCs w:val="22"/>
        </w:rPr>
        <w:tab/>
      </w:r>
      <w:r w:rsidRPr="00CF6E98">
        <w:rPr>
          <w:bCs/>
          <w:sz w:val="22"/>
          <w:szCs w:val="22"/>
        </w:rPr>
        <w:t>corner.</w:t>
      </w:r>
    </w:p>
    <w:p w14:paraId="3D6AF6EB" w14:textId="77777777" w:rsidR="00CF6E98" w:rsidRPr="00CF6E98" w:rsidRDefault="00CF6E98" w:rsidP="00CF6E98">
      <w:pPr>
        <w:autoSpaceDE w:val="0"/>
        <w:autoSpaceDN w:val="0"/>
        <w:adjustRightInd w:val="0"/>
        <w:ind w:left="720"/>
        <w:rPr>
          <w:bCs/>
          <w:sz w:val="22"/>
          <w:szCs w:val="22"/>
        </w:rPr>
      </w:pPr>
      <w:r>
        <w:rPr>
          <w:bCs/>
          <w:sz w:val="22"/>
          <w:szCs w:val="22"/>
        </w:rPr>
        <w:lastRenderedPageBreak/>
        <w:tab/>
      </w:r>
      <w:r w:rsidRPr="00CF6E98">
        <w:rPr>
          <w:bCs/>
          <w:sz w:val="22"/>
          <w:szCs w:val="22"/>
        </w:rPr>
        <w:t xml:space="preserve">The rear cabinet shall contain (3) access doors with the right and left doors being </w:t>
      </w:r>
      <w:r>
        <w:rPr>
          <w:bCs/>
          <w:sz w:val="22"/>
          <w:szCs w:val="22"/>
        </w:rPr>
        <w:tab/>
      </w:r>
      <w:r w:rsidRPr="00CF6E98">
        <w:rPr>
          <w:bCs/>
          <w:sz w:val="22"/>
          <w:szCs w:val="22"/>
        </w:rPr>
        <w:t>approximately 19” wide x 47” high and the center door at 22” wide by 25” high.</w:t>
      </w:r>
    </w:p>
    <w:p w14:paraId="3D6AF6EC" w14:textId="77777777" w:rsidR="00CF6E98" w:rsidRDefault="00CF6E98" w:rsidP="00CF6E98">
      <w:pPr>
        <w:autoSpaceDE w:val="0"/>
        <w:autoSpaceDN w:val="0"/>
        <w:adjustRightInd w:val="0"/>
        <w:ind w:left="720"/>
        <w:rPr>
          <w:bCs/>
          <w:sz w:val="22"/>
          <w:szCs w:val="22"/>
        </w:rPr>
      </w:pPr>
      <w:r>
        <w:rPr>
          <w:bCs/>
          <w:sz w:val="22"/>
          <w:szCs w:val="22"/>
        </w:rPr>
        <w:tab/>
      </w:r>
      <w:r w:rsidRPr="00CF6E98">
        <w:rPr>
          <w:bCs/>
          <w:sz w:val="22"/>
          <w:szCs w:val="22"/>
        </w:rPr>
        <w:t>All miscellaneous hardware and mechanical fasteners shall be stainless steel.</w:t>
      </w:r>
    </w:p>
    <w:p w14:paraId="3D6AF6ED" w14:textId="77777777" w:rsidR="00CF6E98" w:rsidRPr="00CF6E98" w:rsidRDefault="00CF6E98" w:rsidP="00CF6E98">
      <w:pPr>
        <w:autoSpaceDE w:val="0"/>
        <w:autoSpaceDN w:val="0"/>
        <w:adjustRightInd w:val="0"/>
        <w:ind w:left="720"/>
        <w:rPr>
          <w:bCs/>
          <w:sz w:val="22"/>
          <w:szCs w:val="22"/>
        </w:rPr>
      </w:pPr>
      <w:r>
        <w:rPr>
          <w:bCs/>
          <w:sz w:val="22"/>
          <w:szCs w:val="22"/>
        </w:rPr>
        <w:tab/>
      </w:r>
      <w:r w:rsidRPr="00CF6E98">
        <w:rPr>
          <w:bCs/>
          <w:sz w:val="22"/>
          <w:szCs w:val="22"/>
        </w:rPr>
        <w:t xml:space="preserve">The spreader shall include a hydraulic safety interlock system designed prevent opening </w:t>
      </w:r>
      <w:r>
        <w:rPr>
          <w:bCs/>
          <w:sz w:val="22"/>
          <w:szCs w:val="22"/>
        </w:rPr>
        <w:tab/>
      </w:r>
      <w:r w:rsidRPr="00CF6E98">
        <w:rPr>
          <w:bCs/>
          <w:sz w:val="22"/>
          <w:szCs w:val="22"/>
        </w:rPr>
        <w:t xml:space="preserve">of the top grate screens prior to disconnecting the hydraulic feed to the auger motors. </w:t>
      </w:r>
    </w:p>
    <w:p w14:paraId="3D6AF6EE" w14:textId="37AC0716" w:rsidR="00CF6E98" w:rsidRDefault="00CF6E98" w:rsidP="00CF6E98">
      <w:pPr>
        <w:autoSpaceDE w:val="0"/>
        <w:autoSpaceDN w:val="0"/>
        <w:adjustRightInd w:val="0"/>
        <w:ind w:left="720"/>
        <w:rPr>
          <w:bCs/>
          <w:sz w:val="22"/>
          <w:szCs w:val="22"/>
        </w:rPr>
      </w:pPr>
      <w:r>
        <w:rPr>
          <w:bCs/>
          <w:sz w:val="22"/>
          <w:szCs w:val="22"/>
        </w:rPr>
        <w:tab/>
      </w:r>
      <w:r w:rsidRPr="00CF6E98">
        <w:rPr>
          <w:bCs/>
          <w:sz w:val="22"/>
          <w:szCs w:val="22"/>
        </w:rPr>
        <w:t xml:space="preserve">The interlock circuit shall be designed with a </w:t>
      </w:r>
      <w:r w:rsidR="00475157" w:rsidRPr="00CF6E98">
        <w:rPr>
          <w:bCs/>
          <w:sz w:val="22"/>
          <w:szCs w:val="22"/>
        </w:rPr>
        <w:t>stainless-steel</w:t>
      </w:r>
      <w:r w:rsidRPr="00CF6E98">
        <w:rPr>
          <w:bCs/>
          <w:sz w:val="22"/>
          <w:szCs w:val="22"/>
        </w:rPr>
        <w:t xml:space="preserve"> handle which will turn </w:t>
      </w:r>
      <w:r>
        <w:rPr>
          <w:bCs/>
          <w:sz w:val="22"/>
          <w:szCs w:val="22"/>
        </w:rPr>
        <w:tab/>
      </w:r>
      <w:r w:rsidRPr="00CF6E98">
        <w:rPr>
          <w:bCs/>
          <w:sz w:val="22"/>
          <w:szCs w:val="22"/>
        </w:rPr>
        <w:t xml:space="preserve">clockwise and </w:t>
      </w:r>
      <w:r w:rsidR="00475157" w:rsidRPr="00CF6E98">
        <w:rPr>
          <w:bCs/>
          <w:sz w:val="22"/>
          <w:szCs w:val="22"/>
        </w:rPr>
        <w:t>counterclockwise</w:t>
      </w:r>
      <w:r w:rsidRPr="00CF6E98">
        <w:rPr>
          <w:bCs/>
          <w:sz w:val="22"/>
          <w:szCs w:val="22"/>
        </w:rPr>
        <w:t xml:space="preserve"> allowing the screen stops to pivot open. </w:t>
      </w:r>
    </w:p>
    <w:p w14:paraId="3D6AF6EF" w14:textId="77777777" w:rsidR="00CF6E98" w:rsidRDefault="00CF6E98" w:rsidP="00CF6E98">
      <w:pPr>
        <w:autoSpaceDE w:val="0"/>
        <w:autoSpaceDN w:val="0"/>
        <w:adjustRightInd w:val="0"/>
        <w:ind w:left="720"/>
        <w:rPr>
          <w:bCs/>
          <w:sz w:val="22"/>
          <w:szCs w:val="22"/>
        </w:rPr>
      </w:pPr>
      <w:r>
        <w:rPr>
          <w:bCs/>
          <w:sz w:val="22"/>
          <w:szCs w:val="22"/>
        </w:rPr>
        <w:tab/>
      </w:r>
      <w:r w:rsidRPr="00CF6E98">
        <w:rPr>
          <w:bCs/>
          <w:sz w:val="22"/>
          <w:szCs w:val="22"/>
        </w:rPr>
        <w:t xml:space="preserve">The operator end of the interlock handle shall incorporate </w:t>
      </w:r>
      <w:r w:rsidR="00A21ADA" w:rsidRPr="00CF6E98">
        <w:rPr>
          <w:bCs/>
          <w:sz w:val="22"/>
          <w:szCs w:val="22"/>
        </w:rPr>
        <w:t>an</w:t>
      </w:r>
      <w:r w:rsidRPr="00CF6E98">
        <w:rPr>
          <w:bCs/>
          <w:sz w:val="22"/>
          <w:szCs w:val="22"/>
        </w:rPr>
        <w:t xml:space="preserve"> auger motor hydraulic feed </w:t>
      </w:r>
      <w:r>
        <w:rPr>
          <w:bCs/>
          <w:sz w:val="22"/>
          <w:szCs w:val="22"/>
        </w:rPr>
        <w:tab/>
      </w:r>
      <w:r w:rsidRPr="00CF6E98">
        <w:rPr>
          <w:bCs/>
          <w:sz w:val="22"/>
          <w:szCs w:val="22"/>
        </w:rPr>
        <w:t>quick disconnect, which when connected, will not allow the pivot to turn.</w:t>
      </w:r>
    </w:p>
    <w:p w14:paraId="7087C208" w14:textId="60D22F2C" w:rsidR="00E7367C" w:rsidRDefault="001F6A7F" w:rsidP="001F6A7F">
      <w:pPr>
        <w:autoSpaceDE w:val="0"/>
        <w:autoSpaceDN w:val="0"/>
        <w:adjustRightInd w:val="0"/>
        <w:ind w:left="720"/>
        <w:rPr>
          <w:bCs/>
          <w:sz w:val="22"/>
          <w:szCs w:val="22"/>
        </w:rPr>
      </w:pPr>
      <w:r>
        <w:rPr>
          <w:bCs/>
          <w:sz w:val="22"/>
          <w:szCs w:val="22"/>
        </w:rPr>
        <w:tab/>
      </w:r>
      <w:r w:rsidRPr="001F6A7F">
        <w:rPr>
          <w:bCs/>
          <w:sz w:val="22"/>
          <w:szCs w:val="22"/>
        </w:rPr>
        <w:t xml:space="preserve">The hopper shall have installed a set of </w:t>
      </w:r>
      <w:r w:rsidR="00E7367C" w:rsidRPr="00C93553">
        <w:rPr>
          <w:bCs/>
          <w:sz w:val="22"/>
          <w:szCs w:val="22"/>
        </w:rPr>
        <w:t>stainless-steel</w:t>
      </w:r>
      <w:r w:rsidR="000448EC" w:rsidRPr="00C93553">
        <w:rPr>
          <w:bCs/>
          <w:sz w:val="22"/>
          <w:szCs w:val="22"/>
        </w:rPr>
        <w:t xml:space="preserve"> </w:t>
      </w:r>
      <w:r w:rsidRPr="001F6A7F">
        <w:rPr>
          <w:bCs/>
          <w:sz w:val="22"/>
          <w:szCs w:val="22"/>
        </w:rPr>
        <w:t>standard duty top grate screens.</w:t>
      </w:r>
    </w:p>
    <w:p w14:paraId="6299BD06" w14:textId="77777777" w:rsidR="00E7367C" w:rsidRDefault="001F6A7F" w:rsidP="001F6A7F">
      <w:pPr>
        <w:autoSpaceDE w:val="0"/>
        <w:autoSpaceDN w:val="0"/>
        <w:adjustRightInd w:val="0"/>
        <w:ind w:left="720"/>
        <w:rPr>
          <w:bCs/>
          <w:sz w:val="22"/>
          <w:szCs w:val="22"/>
        </w:rPr>
      </w:pPr>
      <w:r w:rsidRPr="001F6A7F">
        <w:rPr>
          <w:bCs/>
          <w:sz w:val="22"/>
          <w:szCs w:val="22"/>
        </w:rPr>
        <w:t xml:space="preserve"> </w:t>
      </w:r>
      <w:r w:rsidR="000448EC">
        <w:rPr>
          <w:bCs/>
          <w:sz w:val="22"/>
          <w:szCs w:val="22"/>
        </w:rPr>
        <w:t xml:space="preserve"> </w:t>
      </w:r>
      <w:r w:rsidR="00E7367C">
        <w:rPr>
          <w:bCs/>
          <w:sz w:val="22"/>
          <w:szCs w:val="22"/>
        </w:rPr>
        <w:t xml:space="preserve">           </w:t>
      </w:r>
      <w:r w:rsidRPr="001F6A7F">
        <w:rPr>
          <w:bCs/>
          <w:sz w:val="22"/>
          <w:szCs w:val="22"/>
        </w:rPr>
        <w:t xml:space="preserve">The screen panels shall be fabricated from 3/8" rod over 3/8" rod with a 2" x 2" x 1/4" </w:t>
      </w:r>
    </w:p>
    <w:p w14:paraId="2ABD59F4" w14:textId="77777777" w:rsidR="00E7367C" w:rsidRDefault="00E7367C" w:rsidP="001F6A7F">
      <w:pPr>
        <w:autoSpaceDE w:val="0"/>
        <w:autoSpaceDN w:val="0"/>
        <w:adjustRightInd w:val="0"/>
        <w:ind w:left="720"/>
        <w:rPr>
          <w:bCs/>
          <w:sz w:val="22"/>
          <w:szCs w:val="22"/>
        </w:rPr>
      </w:pPr>
      <w:r>
        <w:rPr>
          <w:bCs/>
          <w:sz w:val="22"/>
          <w:szCs w:val="22"/>
        </w:rPr>
        <w:t xml:space="preserve">             </w:t>
      </w:r>
      <w:r w:rsidR="001F6A7F" w:rsidRPr="001F6A7F">
        <w:rPr>
          <w:bCs/>
          <w:sz w:val="22"/>
          <w:szCs w:val="22"/>
        </w:rPr>
        <w:t>angle frame. The</w:t>
      </w:r>
      <w:r w:rsidR="001F6A7F">
        <w:rPr>
          <w:bCs/>
          <w:sz w:val="22"/>
          <w:szCs w:val="22"/>
        </w:rPr>
        <w:t xml:space="preserve"> </w:t>
      </w:r>
      <w:r w:rsidR="001F6A7F" w:rsidRPr="001F6A7F">
        <w:rPr>
          <w:bCs/>
          <w:sz w:val="22"/>
          <w:szCs w:val="22"/>
        </w:rPr>
        <w:t xml:space="preserve">screen panel shall have approximately 2-5/8" grate openings. Unit shall </w:t>
      </w:r>
    </w:p>
    <w:p w14:paraId="51D0ED5B" w14:textId="77777777" w:rsidR="00E7367C" w:rsidRDefault="00E7367C" w:rsidP="001F6A7F">
      <w:pPr>
        <w:autoSpaceDE w:val="0"/>
        <w:autoSpaceDN w:val="0"/>
        <w:adjustRightInd w:val="0"/>
        <w:ind w:left="720"/>
        <w:rPr>
          <w:bCs/>
          <w:sz w:val="22"/>
          <w:szCs w:val="22"/>
        </w:rPr>
      </w:pPr>
      <w:r>
        <w:rPr>
          <w:bCs/>
          <w:sz w:val="22"/>
          <w:szCs w:val="22"/>
        </w:rPr>
        <w:t xml:space="preserve">             </w:t>
      </w:r>
      <w:r w:rsidR="001F6A7F" w:rsidRPr="001F6A7F">
        <w:rPr>
          <w:bCs/>
          <w:sz w:val="22"/>
          <w:szCs w:val="22"/>
        </w:rPr>
        <w:t>have (3) screen panels per side. The screen panels shall each have (2) rod style anti-seize</w:t>
      </w:r>
    </w:p>
    <w:p w14:paraId="245646A8" w14:textId="77777777" w:rsidR="00E7367C" w:rsidRDefault="00E7367C" w:rsidP="001F6A7F">
      <w:pPr>
        <w:autoSpaceDE w:val="0"/>
        <w:autoSpaceDN w:val="0"/>
        <w:adjustRightInd w:val="0"/>
        <w:ind w:left="720"/>
        <w:rPr>
          <w:bCs/>
          <w:sz w:val="22"/>
          <w:szCs w:val="22"/>
        </w:rPr>
      </w:pPr>
      <w:r>
        <w:rPr>
          <w:bCs/>
          <w:sz w:val="22"/>
          <w:szCs w:val="22"/>
        </w:rPr>
        <w:t xml:space="preserve">            </w:t>
      </w:r>
      <w:r w:rsidR="001F6A7F" w:rsidRPr="001F6A7F">
        <w:rPr>
          <w:bCs/>
          <w:sz w:val="22"/>
          <w:szCs w:val="22"/>
        </w:rPr>
        <w:t xml:space="preserve"> hinges</w:t>
      </w:r>
      <w:r>
        <w:rPr>
          <w:bCs/>
          <w:sz w:val="22"/>
          <w:szCs w:val="22"/>
        </w:rPr>
        <w:t xml:space="preserve"> </w:t>
      </w:r>
      <w:r w:rsidR="001F6A7F" w:rsidRPr="001F6A7F">
        <w:rPr>
          <w:bCs/>
          <w:sz w:val="22"/>
          <w:szCs w:val="22"/>
        </w:rPr>
        <w:t xml:space="preserve">that rotate upon a 5" x 10# I-beam running the length of the hopper. The center </w:t>
      </w:r>
    </w:p>
    <w:p w14:paraId="4BF4803D" w14:textId="77777777" w:rsidR="00E7367C" w:rsidRDefault="00E7367C" w:rsidP="001F6A7F">
      <w:pPr>
        <w:autoSpaceDE w:val="0"/>
        <w:autoSpaceDN w:val="0"/>
        <w:adjustRightInd w:val="0"/>
        <w:ind w:left="720"/>
        <w:rPr>
          <w:bCs/>
          <w:sz w:val="22"/>
          <w:szCs w:val="22"/>
        </w:rPr>
      </w:pPr>
      <w:r>
        <w:rPr>
          <w:bCs/>
          <w:sz w:val="22"/>
          <w:szCs w:val="22"/>
        </w:rPr>
        <w:t xml:space="preserve">             </w:t>
      </w:r>
      <w:r w:rsidR="001F6A7F" w:rsidRPr="001F6A7F">
        <w:rPr>
          <w:bCs/>
          <w:sz w:val="22"/>
          <w:szCs w:val="22"/>
        </w:rPr>
        <w:t>height of the top screens shall be approximately 3" above the edges. The screen</w:t>
      </w:r>
    </w:p>
    <w:p w14:paraId="6E33AD9A" w14:textId="3FC377B8" w:rsidR="00E7367C" w:rsidRDefault="001F6A7F" w:rsidP="001F6A7F">
      <w:pPr>
        <w:autoSpaceDE w:val="0"/>
        <w:autoSpaceDN w:val="0"/>
        <w:adjustRightInd w:val="0"/>
        <w:ind w:left="720"/>
        <w:rPr>
          <w:bCs/>
          <w:sz w:val="22"/>
          <w:szCs w:val="22"/>
        </w:rPr>
      </w:pPr>
      <w:r w:rsidRPr="001F6A7F">
        <w:rPr>
          <w:bCs/>
          <w:sz w:val="22"/>
          <w:szCs w:val="22"/>
        </w:rPr>
        <w:t xml:space="preserve"> </w:t>
      </w:r>
      <w:r w:rsidR="00E7367C">
        <w:rPr>
          <w:bCs/>
          <w:sz w:val="22"/>
          <w:szCs w:val="22"/>
        </w:rPr>
        <w:t xml:space="preserve">            </w:t>
      </w:r>
      <w:r w:rsidRPr="001F6A7F">
        <w:rPr>
          <w:bCs/>
          <w:sz w:val="22"/>
          <w:szCs w:val="22"/>
        </w:rPr>
        <w:t>assembly shall be further supported by a 3" x 7ga channel cross support extend</w:t>
      </w:r>
      <w:r w:rsidR="00C81184">
        <w:rPr>
          <w:bCs/>
          <w:sz w:val="22"/>
          <w:szCs w:val="22"/>
        </w:rPr>
        <w:t>ed</w:t>
      </w:r>
    </w:p>
    <w:p w14:paraId="3D6AF6F1" w14:textId="0FEFFC1E" w:rsidR="001F6A7F" w:rsidRDefault="00E7367C" w:rsidP="00AA3C40">
      <w:pPr>
        <w:autoSpaceDE w:val="0"/>
        <w:autoSpaceDN w:val="0"/>
        <w:adjustRightInd w:val="0"/>
        <w:ind w:left="720"/>
        <w:rPr>
          <w:bCs/>
          <w:sz w:val="22"/>
          <w:szCs w:val="22"/>
        </w:rPr>
      </w:pPr>
      <w:r>
        <w:rPr>
          <w:bCs/>
          <w:sz w:val="22"/>
          <w:szCs w:val="22"/>
        </w:rPr>
        <w:t xml:space="preserve">             </w:t>
      </w:r>
      <w:r w:rsidR="001F6A7F" w:rsidRPr="001F6A7F">
        <w:rPr>
          <w:bCs/>
          <w:sz w:val="22"/>
          <w:szCs w:val="22"/>
        </w:rPr>
        <w:t xml:space="preserve">between the hopper side walls. Unit shall have (2) cross supports. </w:t>
      </w:r>
    </w:p>
    <w:p w14:paraId="24B537E5" w14:textId="529952CE" w:rsidR="00DC5B8D" w:rsidRDefault="00DC5B8D" w:rsidP="00DC5B8D">
      <w:pPr>
        <w:autoSpaceDE w:val="0"/>
        <w:autoSpaceDN w:val="0"/>
        <w:adjustRightInd w:val="0"/>
        <w:ind w:left="1440"/>
        <w:rPr>
          <w:bCs/>
          <w:sz w:val="22"/>
          <w:szCs w:val="22"/>
        </w:rPr>
      </w:pPr>
      <w:r>
        <w:rPr>
          <w:bCs/>
          <w:sz w:val="22"/>
          <w:szCs w:val="22"/>
        </w:rPr>
        <w:t>T</w:t>
      </w:r>
      <w:r w:rsidRPr="001F6A7F">
        <w:rPr>
          <w:bCs/>
          <w:sz w:val="22"/>
          <w:szCs w:val="22"/>
        </w:rPr>
        <w:t xml:space="preserve">o open the screens, the hydraulic quick disconnect shall be opened to allow the </w:t>
      </w:r>
      <w:r>
        <w:rPr>
          <w:bCs/>
          <w:sz w:val="22"/>
          <w:szCs w:val="22"/>
        </w:rPr>
        <w:tab/>
      </w:r>
      <w:r w:rsidRPr="001F6A7F">
        <w:rPr>
          <w:bCs/>
          <w:sz w:val="22"/>
          <w:szCs w:val="22"/>
        </w:rPr>
        <w:t>handle to rotate freely.</w:t>
      </w:r>
    </w:p>
    <w:p w14:paraId="3D6AF6F2" w14:textId="1ADFA92D" w:rsidR="001F6A7F" w:rsidRDefault="001F6A7F" w:rsidP="001F6A7F">
      <w:pPr>
        <w:autoSpaceDE w:val="0"/>
        <w:autoSpaceDN w:val="0"/>
        <w:adjustRightInd w:val="0"/>
        <w:ind w:left="720"/>
        <w:rPr>
          <w:bCs/>
          <w:sz w:val="22"/>
          <w:szCs w:val="22"/>
        </w:rPr>
      </w:pPr>
      <w:r>
        <w:rPr>
          <w:bCs/>
          <w:sz w:val="22"/>
          <w:szCs w:val="22"/>
        </w:rPr>
        <w:tab/>
      </w:r>
      <w:r w:rsidRPr="001F6A7F">
        <w:rPr>
          <w:bCs/>
          <w:sz w:val="22"/>
          <w:szCs w:val="22"/>
        </w:rPr>
        <w:t xml:space="preserve">Located on the top side of the discharge end </w:t>
      </w:r>
      <w:r w:rsidR="00556BE8" w:rsidRPr="001F6A7F">
        <w:rPr>
          <w:bCs/>
          <w:sz w:val="22"/>
          <w:szCs w:val="22"/>
        </w:rPr>
        <w:t>long sills</w:t>
      </w:r>
      <w:r w:rsidRPr="001F6A7F">
        <w:rPr>
          <w:bCs/>
          <w:sz w:val="22"/>
          <w:szCs w:val="22"/>
        </w:rPr>
        <w:t xml:space="preserve">, above the spinner chute, shall be </w:t>
      </w:r>
      <w:r>
        <w:rPr>
          <w:bCs/>
          <w:sz w:val="22"/>
          <w:szCs w:val="22"/>
        </w:rPr>
        <w:tab/>
      </w:r>
      <w:r w:rsidRPr="001F6A7F">
        <w:rPr>
          <w:bCs/>
          <w:sz w:val="22"/>
          <w:szCs w:val="22"/>
        </w:rPr>
        <w:t xml:space="preserve">locking hinged cover fabricated from no less than 10ga 304 grade stainless steel. The </w:t>
      </w:r>
      <w:r>
        <w:rPr>
          <w:bCs/>
          <w:sz w:val="22"/>
          <w:szCs w:val="22"/>
        </w:rPr>
        <w:tab/>
      </w:r>
      <w:r w:rsidRPr="001F6A7F">
        <w:rPr>
          <w:bCs/>
          <w:sz w:val="22"/>
          <w:szCs w:val="22"/>
        </w:rPr>
        <w:t xml:space="preserve">cover shall be designed to block unintentional access to the drop area of the augers </w:t>
      </w:r>
      <w:r>
        <w:rPr>
          <w:bCs/>
          <w:sz w:val="22"/>
          <w:szCs w:val="22"/>
        </w:rPr>
        <w:tab/>
      </w:r>
      <w:r w:rsidRPr="001F6A7F">
        <w:rPr>
          <w:bCs/>
          <w:sz w:val="22"/>
          <w:szCs w:val="22"/>
        </w:rPr>
        <w:t xml:space="preserve">which poses a safety concern. The hinge shall feature a </w:t>
      </w:r>
      <w:r w:rsidR="00A8690C" w:rsidRPr="001F6A7F">
        <w:rPr>
          <w:bCs/>
          <w:sz w:val="22"/>
          <w:szCs w:val="22"/>
        </w:rPr>
        <w:t>stainless-steel</w:t>
      </w:r>
      <w:r w:rsidRPr="001F6A7F">
        <w:rPr>
          <w:bCs/>
          <w:sz w:val="22"/>
          <w:szCs w:val="22"/>
        </w:rPr>
        <w:t xml:space="preserve"> hinge</w:t>
      </w:r>
      <w:r>
        <w:rPr>
          <w:bCs/>
          <w:sz w:val="22"/>
          <w:szCs w:val="22"/>
        </w:rPr>
        <w:t>.</w:t>
      </w:r>
    </w:p>
    <w:p w14:paraId="727330E4" w14:textId="669B764F" w:rsidR="00F96D6A" w:rsidRDefault="00A8690C" w:rsidP="001F6A7F">
      <w:pPr>
        <w:autoSpaceDE w:val="0"/>
        <w:autoSpaceDN w:val="0"/>
        <w:adjustRightInd w:val="0"/>
        <w:ind w:left="720"/>
        <w:rPr>
          <w:bCs/>
          <w:sz w:val="22"/>
          <w:szCs w:val="22"/>
        </w:rPr>
      </w:pPr>
      <w:r>
        <w:rPr>
          <w:bCs/>
          <w:sz w:val="22"/>
          <w:szCs w:val="22"/>
        </w:rPr>
        <w:tab/>
      </w:r>
    </w:p>
    <w:p w14:paraId="3D6AF6F3" w14:textId="77777777" w:rsidR="001F6A7F" w:rsidRPr="001F6A7F" w:rsidRDefault="001F6A7F" w:rsidP="001F6A7F">
      <w:pPr>
        <w:autoSpaceDE w:val="0"/>
        <w:autoSpaceDN w:val="0"/>
        <w:adjustRightInd w:val="0"/>
        <w:ind w:left="720"/>
        <w:rPr>
          <w:b/>
          <w:bCs/>
          <w:sz w:val="22"/>
          <w:szCs w:val="22"/>
        </w:rPr>
      </w:pPr>
      <w:r>
        <w:rPr>
          <w:bCs/>
          <w:sz w:val="22"/>
          <w:szCs w:val="22"/>
        </w:rPr>
        <w:tab/>
      </w:r>
      <w:r w:rsidRPr="001F6A7F">
        <w:rPr>
          <w:b/>
          <w:bCs/>
          <w:sz w:val="22"/>
          <w:szCs w:val="22"/>
        </w:rPr>
        <w:t>MINIMUM AUGER REQUIREMENTS</w:t>
      </w:r>
    </w:p>
    <w:p w14:paraId="3D6AF6F4" w14:textId="77777777" w:rsidR="001F6A7F" w:rsidRDefault="001F6A7F" w:rsidP="001F6A7F">
      <w:pPr>
        <w:autoSpaceDE w:val="0"/>
        <w:autoSpaceDN w:val="0"/>
        <w:adjustRightInd w:val="0"/>
        <w:ind w:left="720"/>
        <w:rPr>
          <w:bCs/>
          <w:sz w:val="22"/>
          <w:szCs w:val="22"/>
        </w:rPr>
      </w:pPr>
      <w:r>
        <w:rPr>
          <w:bCs/>
          <w:sz w:val="22"/>
          <w:szCs w:val="22"/>
        </w:rPr>
        <w:tab/>
      </w:r>
      <w:r w:rsidRPr="001F6A7F">
        <w:rPr>
          <w:bCs/>
          <w:sz w:val="22"/>
          <w:szCs w:val="22"/>
        </w:rPr>
        <w:t xml:space="preserve">The spreader conveyor system shall be comprised of a dual 7” diameter variable pitch </w:t>
      </w:r>
      <w:r>
        <w:rPr>
          <w:bCs/>
          <w:sz w:val="22"/>
          <w:szCs w:val="22"/>
        </w:rPr>
        <w:tab/>
      </w:r>
      <w:r w:rsidRPr="001F6A7F">
        <w:rPr>
          <w:bCs/>
          <w:sz w:val="22"/>
          <w:szCs w:val="22"/>
        </w:rPr>
        <w:t xml:space="preserve">augers designed to maintain an even material pull across the hopper. Conveyors using </w:t>
      </w:r>
      <w:r>
        <w:rPr>
          <w:bCs/>
          <w:sz w:val="22"/>
          <w:szCs w:val="22"/>
        </w:rPr>
        <w:tab/>
      </w:r>
      <w:r w:rsidRPr="001F6A7F">
        <w:rPr>
          <w:bCs/>
          <w:sz w:val="22"/>
          <w:szCs w:val="22"/>
        </w:rPr>
        <w:t>pintle chain, single auger, or non-variable pitch augers will not be accepted.</w:t>
      </w:r>
    </w:p>
    <w:p w14:paraId="3D6AF6F5" w14:textId="77777777" w:rsidR="001F6A7F" w:rsidRPr="001F6A7F" w:rsidRDefault="001F6A7F" w:rsidP="001F6A7F">
      <w:pPr>
        <w:autoSpaceDE w:val="0"/>
        <w:autoSpaceDN w:val="0"/>
        <w:adjustRightInd w:val="0"/>
        <w:ind w:left="720"/>
        <w:rPr>
          <w:bCs/>
          <w:sz w:val="22"/>
          <w:szCs w:val="22"/>
        </w:rPr>
      </w:pPr>
      <w:r>
        <w:rPr>
          <w:bCs/>
          <w:sz w:val="22"/>
          <w:szCs w:val="22"/>
        </w:rPr>
        <w:tab/>
      </w:r>
      <w:r w:rsidRPr="001F6A7F">
        <w:rPr>
          <w:bCs/>
          <w:sz w:val="22"/>
          <w:szCs w:val="22"/>
        </w:rPr>
        <w:t xml:space="preserve">The augers shall be fabricated from 3.5 schedule 80 pipe featuring a 4” OD x 3.36”ID </w:t>
      </w:r>
      <w:r>
        <w:rPr>
          <w:bCs/>
          <w:sz w:val="22"/>
          <w:szCs w:val="22"/>
        </w:rPr>
        <w:tab/>
      </w:r>
      <w:r w:rsidRPr="001F6A7F">
        <w:rPr>
          <w:bCs/>
          <w:sz w:val="22"/>
          <w:szCs w:val="22"/>
        </w:rPr>
        <w:t xml:space="preserve">main auger tube with ½” variable pitch flighting.  </w:t>
      </w:r>
    </w:p>
    <w:p w14:paraId="3D6AF6F6" w14:textId="77777777" w:rsidR="001F6A7F" w:rsidRDefault="007604AF" w:rsidP="001F6A7F">
      <w:pPr>
        <w:autoSpaceDE w:val="0"/>
        <w:autoSpaceDN w:val="0"/>
        <w:adjustRightInd w:val="0"/>
        <w:ind w:left="720"/>
        <w:rPr>
          <w:bCs/>
          <w:sz w:val="22"/>
          <w:szCs w:val="22"/>
        </w:rPr>
      </w:pPr>
      <w:r>
        <w:rPr>
          <w:bCs/>
          <w:sz w:val="22"/>
          <w:szCs w:val="22"/>
        </w:rPr>
        <w:tab/>
      </w:r>
      <w:r w:rsidRPr="007604AF">
        <w:rPr>
          <w:bCs/>
          <w:sz w:val="22"/>
          <w:szCs w:val="22"/>
        </w:rPr>
        <w:t>The augers must be counter rotating to help reduce bridging of material.</w:t>
      </w:r>
    </w:p>
    <w:p w14:paraId="3D6AF6F7" w14:textId="77777777" w:rsidR="007604AF" w:rsidRDefault="007604AF" w:rsidP="007604AF">
      <w:pPr>
        <w:autoSpaceDE w:val="0"/>
        <w:autoSpaceDN w:val="0"/>
        <w:adjustRightInd w:val="0"/>
        <w:ind w:left="720"/>
        <w:rPr>
          <w:bCs/>
          <w:sz w:val="22"/>
          <w:szCs w:val="22"/>
        </w:rPr>
      </w:pPr>
      <w:r>
        <w:rPr>
          <w:bCs/>
          <w:sz w:val="22"/>
          <w:szCs w:val="22"/>
        </w:rPr>
        <w:tab/>
      </w:r>
      <w:r w:rsidRPr="007604AF">
        <w:rPr>
          <w:bCs/>
          <w:sz w:val="22"/>
          <w:szCs w:val="22"/>
        </w:rPr>
        <w:t xml:space="preserve">Each auger shall be driven at the rear by a 2-bolt low speed high torque 24.7 CIR </w:t>
      </w:r>
      <w:r>
        <w:rPr>
          <w:bCs/>
          <w:sz w:val="22"/>
          <w:szCs w:val="22"/>
        </w:rPr>
        <w:tab/>
      </w:r>
      <w:r w:rsidRPr="007604AF">
        <w:rPr>
          <w:bCs/>
          <w:sz w:val="22"/>
          <w:szCs w:val="22"/>
        </w:rPr>
        <w:t>hydraulic motor.</w:t>
      </w:r>
    </w:p>
    <w:p w14:paraId="3D6AF6F8" w14:textId="77777777" w:rsidR="007604AF" w:rsidRDefault="007604AF" w:rsidP="007604AF">
      <w:pPr>
        <w:autoSpaceDE w:val="0"/>
        <w:autoSpaceDN w:val="0"/>
        <w:adjustRightInd w:val="0"/>
        <w:ind w:left="720"/>
        <w:rPr>
          <w:bCs/>
          <w:sz w:val="22"/>
          <w:szCs w:val="22"/>
        </w:rPr>
      </w:pPr>
      <w:r>
        <w:rPr>
          <w:bCs/>
          <w:sz w:val="22"/>
          <w:szCs w:val="22"/>
        </w:rPr>
        <w:tab/>
      </w:r>
      <w:r w:rsidRPr="007604AF">
        <w:rPr>
          <w:bCs/>
          <w:sz w:val="22"/>
          <w:szCs w:val="22"/>
        </w:rPr>
        <w:t xml:space="preserve">The hydraulic motors shall feature a high strength constant flush 60:40 spline geometry </w:t>
      </w:r>
      <w:r>
        <w:rPr>
          <w:bCs/>
          <w:sz w:val="22"/>
          <w:szCs w:val="22"/>
        </w:rPr>
        <w:tab/>
      </w:r>
      <w:r w:rsidRPr="007604AF">
        <w:rPr>
          <w:bCs/>
          <w:sz w:val="22"/>
          <w:szCs w:val="22"/>
        </w:rPr>
        <w:t>design, roller vanes, 1” keyed output shaft and 7/8-14 SAE ports.</w:t>
      </w:r>
    </w:p>
    <w:p w14:paraId="3D6AF6F9" w14:textId="77777777" w:rsidR="007604AF" w:rsidRDefault="007604AF" w:rsidP="007604AF">
      <w:pPr>
        <w:autoSpaceDE w:val="0"/>
        <w:autoSpaceDN w:val="0"/>
        <w:adjustRightInd w:val="0"/>
        <w:ind w:left="720"/>
        <w:rPr>
          <w:bCs/>
          <w:sz w:val="22"/>
          <w:szCs w:val="22"/>
        </w:rPr>
      </w:pPr>
      <w:r>
        <w:rPr>
          <w:bCs/>
          <w:sz w:val="22"/>
          <w:szCs w:val="22"/>
        </w:rPr>
        <w:tab/>
      </w:r>
      <w:r w:rsidRPr="007604AF">
        <w:rPr>
          <w:bCs/>
          <w:sz w:val="22"/>
          <w:szCs w:val="22"/>
        </w:rPr>
        <w:t xml:space="preserve">The hydraulic drive motors shall power each auger shaft through a directly coupled 3.6:1 </w:t>
      </w:r>
      <w:r>
        <w:rPr>
          <w:bCs/>
          <w:sz w:val="22"/>
          <w:szCs w:val="22"/>
        </w:rPr>
        <w:tab/>
      </w:r>
      <w:r w:rsidRPr="007604AF">
        <w:rPr>
          <w:bCs/>
          <w:sz w:val="22"/>
          <w:szCs w:val="22"/>
        </w:rPr>
        <w:t>ratio planetary gear case.</w:t>
      </w:r>
    </w:p>
    <w:p w14:paraId="3D6AF6FA" w14:textId="77777777" w:rsidR="004D13C7" w:rsidRPr="0027796D" w:rsidRDefault="004D13C7" w:rsidP="004D13C7">
      <w:pPr>
        <w:autoSpaceDE w:val="0"/>
        <w:autoSpaceDN w:val="0"/>
        <w:adjustRightInd w:val="0"/>
        <w:ind w:left="720"/>
        <w:rPr>
          <w:bCs/>
          <w:sz w:val="22"/>
          <w:szCs w:val="22"/>
        </w:rPr>
      </w:pPr>
      <w:r>
        <w:rPr>
          <w:bCs/>
          <w:sz w:val="22"/>
          <w:szCs w:val="22"/>
        </w:rPr>
        <w:tab/>
      </w:r>
      <w:r w:rsidRPr="0027796D">
        <w:rPr>
          <w:bCs/>
          <w:sz w:val="22"/>
          <w:szCs w:val="22"/>
        </w:rPr>
        <w:t>The hydraulic motor and gearbox shall be painted black.</w:t>
      </w:r>
    </w:p>
    <w:p w14:paraId="3D6AF6FB" w14:textId="77777777" w:rsidR="004D13C7" w:rsidRPr="0027796D" w:rsidRDefault="004D13C7" w:rsidP="004D13C7">
      <w:pPr>
        <w:autoSpaceDE w:val="0"/>
        <w:autoSpaceDN w:val="0"/>
        <w:adjustRightInd w:val="0"/>
        <w:ind w:left="720"/>
        <w:rPr>
          <w:bCs/>
          <w:sz w:val="22"/>
          <w:szCs w:val="22"/>
        </w:rPr>
      </w:pPr>
      <w:r w:rsidRPr="0027796D">
        <w:rPr>
          <w:bCs/>
          <w:sz w:val="22"/>
          <w:szCs w:val="22"/>
        </w:rPr>
        <w:tab/>
        <w:t xml:space="preserve">One of the hydraulic motors shall include a speed sensor for feedback to the control </w:t>
      </w:r>
      <w:r w:rsidR="0027796D" w:rsidRPr="0027796D">
        <w:rPr>
          <w:bCs/>
          <w:sz w:val="22"/>
          <w:szCs w:val="22"/>
        </w:rPr>
        <w:tab/>
      </w:r>
      <w:r w:rsidRPr="0027796D">
        <w:rPr>
          <w:bCs/>
          <w:sz w:val="22"/>
          <w:szCs w:val="22"/>
        </w:rPr>
        <w:t>system.</w:t>
      </w:r>
    </w:p>
    <w:p w14:paraId="3D6AF6FC" w14:textId="77777777" w:rsidR="0027796D" w:rsidRDefault="0027796D" w:rsidP="0027796D">
      <w:pPr>
        <w:autoSpaceDE w:val="0"/>
        <w:autoSpaceDN w:val="0"/>
        <w:adjustRightInd w:val="0"/>
        <w:ind w:left="720"/>
        <w:rPr>
          <w:bCs/>
          <w:sz w:val="22"/>
          <w:szCs w:val="22"/>
        </w:rPr>
      </w:pPr>
      <w:r w:rsidRPr="0027796D">
        <w:rPr>
          <w:bCs/>
          <w:sz w:val="22"/>
          <w:szCs w:val="22"/>
        </w:rPr>
        <w:tab/>
        <w:t xml:space="preserve">The gear cases shall have a 2.5” output shaft that shall couple to the auger shaft </w:t>
      </w:r>
      <w:r w:rsidRPr="0027796D">
        <w:rPr>
          <w:bCs/>
          <w:sz w:val="22"/>
          <w:szCs w:val="22"/>
        </w:rPr>
        <w:tab/>
        <w:t xml:space="preserve">with a </w:t>
      </w:r>
      <w:r>
        <w:rPr>
          <w:bCs/>
          <w:sz w:val="22"/>
          <w:szCs w:val="22"/>
        </w:rPr>
        <w:tab/>
      </w:r>
      <w:r w:rsidRPr="0027796D">
        <w:rPr>
          <w:bCs/>
          <w:sz w:val="22"/>
          <w:szCs w:val="22"/>
        </w:rPr>
        <w:t>7/8” cross bolt.</w:t>
      </w:r>
    </w:p>
    <w:p w14:paraId="3D6AF6FD" w14:textId="77777777" w:rsidR="0027796D" w:rsidRDefault="0027796D" w:rsidP="0027796D">
      <w:pPr>
        <w:autoSpaceDE w:val="0"/>
        <w:autoSpaceDN w:val="0"/>
        <w:adjustRightInd w:val="0"/>
        <w:ind w:left="720"/>
        <w:rPr>
          <w:bCs/>
          <w:sz w:val="22"/>
          <w:szCs w:val="22"/>
        </w:rPr>
      </w:pPr>
      <w:r>
        <w:rPr>
          <w:bCs/>
          <w:sz w:val="22"/>
          <w:szCs w:val="22"/>
        </w:rPr>
        <w:tab/>
      </w:r>
      <w:r w:rsidRPr="0027796D">
        <w:rPr>
          <w:bCs/>
          <w:sz w:val="22"/>
          <w:szCs w:val="22"/>
        </w:rPr>
        <w:t xml:space="preserve">The gearbox input end of the auger tube shall utilize a 3.5” OD UHMW bushing to </w:t>
      </w:r>
      <w:r>
        <w:rPr>
          <w:bCs/>
          <w:sz w:val="22"/>
          <w:szCs w:val="22"/>
        </w:rPr>
        <w:tab/>
      </w:r>
      <w:r w:rsidRPr="0027796D">
        <w:rPr>
          <w:bCs/>
          <w:sz w:val="22"/>
          <w:szCs w:val="22"/>
        </w:rPr>
        <w:t xml:space="preserve">insulate between the gearbox output shaft and the auger input tube to assist with </w:t>
      </w:r>
      <w:r>
        <w:rPr>
          <w:bCs/>
          <w:sz w:val="22"/>
          <w:szCs w:val="22"/>
        </w:rPr>
        <w:tab/>
      </w:r>
      <w:r w:rsidRPr="0027796D">
        <w:rPr>
          <w:bCs/>
          <w:sz w:val="22"/>
          <w:szCs w:val="22"/>
        </w:rPr>
        <w:t xml:space="preserve">servicing and replacement, eliminating the possibility of the auger tube rusting onto the </w:t>
      </w:r>
      <w:r>
        <w:rPr>
          <w:bCs/>
          <w:sz w:val="22"/>
          <w:szCs w:val="22"/>
        </w:rPr>
        <w:tab/>
        <w:t>gearbox output shaft.</w:t>
      </w:r>
    </w:p>
    <w:p w14:paraId="7962B9C3" w14:textId="77777777" w:rsidR="00556BE8" w:rsidRDefault="0027796D" w:rsidP="0027796D">
      <w:pPr>
        <w:autoSpaceDE w:val="0"/>
        <w:autoSpaceDN w:val="0"/>
        <w:adjustRightInd w:val="0"/>
        <w:ind w:left="720"/>
        <w:rPr>
          <w:bCs/>
          <w:sz w:val="22"/>
          <w:szCs w:val="22"/>
        </w:rPr>
      </w:pPr>
      <w:r>
        <w:rPr>
          <w:bCs/>
          <w:sz w:val="22"/>
          <w:szCs w:val="22"/>
        </w:rPr>
        <w:tab/>
      </w:r>
      <w:r w:rsidRPr="0027796D">
        <w:rPr>
          <w:bCs/>
          <w:sz w:val="22"/>
          <w:szCs w:val="22"/>
        </w:rPr>
        <w:t xml:space="preserve">The discharge end auger/motor mount panel shall be bolt on design to the hopper </w:t>
      </w:r>
      <w:r>
        <w:rPr>
          <w:bCs/>
          <w:sz w:val="22"/>
          <w:szCs w:val="22"/>
        </w:rPr>
        <w:tab/>
      </w:r>
      <w:r w:rsidR="00556BE8" w:rsidRPr="0027796D">
        <w:rPr>
          <w:bCs/>
          <w:sz w:val="22"/>
          <w:szCs w:val="22"/>
        </w:rPr>
        <w:t xml:space="preserve">long </w:t>
      </w:r>
    </w:p>
    <w:p w14:paraId="3D6AF6FE" w14:textId="74F17CE7" w:rsidR="0027796D" w:rsidRDefault="00556BE8" w:rsidP="0027796D">
      <w:pPr>
        <w:autoSpaceDE w:val="0"/>
        <w:autoSpaceDN w:val="0"/>
        <w:adjustRightInd w:val="0"/>
        <w:ind w:left="720"/>
        <w:rPr>
          <w:bCs/>
          <w:sz w:val="22"/>
          <w:szCs w:val="22"/>
        </w:rPr>
      </w:pPr>
      <w:r>
        <w:rPr>
          <w:bCs/>
          <w:sz w:val="22"/>
          <w:szCs w:val="22"/>
        </w:rPr>
        <w:t xml:space="preserve">             </w:t>
      </w:r>
      <w:r w:rsidRPr="0027796D">
        <w:rPr>
          <w:bCs/>
          <w:sz w:val="22"/>
          <w:szCs w:val="22"/>
        </w:rPr>
        <w:t>sills</w:t>
      </w:r>
      <w:r w:rsidR="0027796D" w:rsidRPr="0027796D">
        <w:rPr>
          <w:bCs/>
          <w:sz w:val="22"/>
          <w:szCs w:val="22"/>
        </w:rPr>
        <w:t xml:space="preserve"> fabricated from no less than ¼ 304 grade stainless steel. </w:t>
      </w:r>
    </w:p>
    <w:p w14:paraId="3D6AF6FF" w14:textId="1C082BEE" w:rsidR="0027796D" w:rsidRDefault="0027796D" w:rsidP="0027796D">
      <w:pPr>
        <w:autoSpaceDE w:val="0"/>
        <w:autoSpaceDN w:val="0"/>
        <w:adjustRightInd w:val="0"/>
        <w:ind w:left="720"/>
        <w:rPr>
          <w:bCs/>
          <w:sz w:val="22"/>
          <w:szCs w:val="22"/>
        </w:rPr>
      </w:pPr>
      <w:r>
        <w:rPr>
          <w:bCs/>
          <w:sz w:val="22"/>
          <w:szCs w:val="22"/>
        </w:rPr>
        <w:tab/>
      </w:r>
      <w:r w:rsidRPr="0027796D">
        <w:rPr>
          <w:bCs/>
          <w:sz w:val="22"/>
          <w:szCs w:val="22"/>
        </w:rPr>
        <w:t xml:space="preserve">The motor assembly double mount plate shall be fabricated from no less than ¼” 304 </w:t>
      </w:r>
      <w:r>
        <w:rPr>
          <w:bCs/>
          <w:sz w:val="22"/>
          <w:szCs w:val="22"/>
        </w:rPr>
        <w:tab/>
      </w:r>
      <w:r w:rsidRPr="0027796D">
        <w:rPr>
          <w:bCs/>
          <w:sz w:val="22"/>
          <w:szCs w:val="22"/>
        </w:rPr>
        <w:t xml:space="preserve">grade stainless steel, providing a ½” thick mating surface at the point of motor </w:t>
      </w:r>
      <w:r>
        <w:rPr>
          <w:bCs/>
          <w:sz w:val="22"/>
          <w:szCs w:val="22"/>
        </w:rPr>
        <w:tab/>
      </w:r>
      <w:r w:rsidRPr="0027796D">
        <w:rPr>
          <w:bCs/>
          <w:sz w:val="22"/>
          <w:szCs w:val="22"/>
        </w:rPr>
        <w:t>connection.</w:t>
      </w:r>
    </w:p>
    <w:p w14:paraId="3D6AF700" w14:textId="77777777" w:rsidR="0027796D" w:rsidRDefault="0027796D" w:rsidP="0027796D">
      <w:pPr>
        <w:autoSpaceDE w:val="0"/>
        <w:autoSpaceDN w:val="0"/>
        <w:adjustRightInd w:val="0"/>
        <w:ind w:left="720"/>
        <w:rPr>
          <w:bCs/>
          <w:sz w:val="22"/>
          <w:szCs w:val="22"/>
        </w:rPr>
      </w:pPr>
      <w:r>
        <w:rPr>
          <w:bCs/>
          <w:sz w:val="22"/>
          <w:szCs w:val="22"/>
        </w:rPr>
        <w:lastRenderedPageBreak/>
        <w:tab/>
      </w:r>
      <w:r w:rsidRPr="0027796D">
        <w:rPr>
          <w:bCs/>
          <w:sz w:val="22"/>
          <w:szCs w:val="22"/>
        </w:rPr>
        <w:t xml:space="preserve">The auger shall pivot at the front on a 2” 2-bolt greaseable flange bearings with B type </w:t>
      </w:r>
      <w:r>
        <w:rPr>
          <w:bCs/>
          <w:sz w:val="22"/>
          <w:szCs w:val="22"/>
        </w:rPr>
        <w:tab/>
      </w:r>
      <w:r w:rsidRPr="0027796D">
        <w:rPr>
          <w:bCs/>
          <w:sz w:val="22"/>
          <w:szCs w:val="22"/>
        </w:rPr>
        <w:t>seals.</w:t>
      </w:r>
    </w:p>
    <w:p w14:paraId="3D6AF701" w14:textId="77777777" w:rsidR="0027796D" w:rsidRDefault="0027796D" w:rsidP="0027796D">
      <w:pPr>
        <w:autoSpaceDE w:val="0"/>
        <w:autoSpaceDN w:val="0"/>
        <w:adjustRightInd w:val="0"/>
        <w:ind w:left="720"/>
        <w:rPr>
          <w:bCs/>
          <w:sz w:val="22"/>
          <w:szCs w:val="22"/>
        </w:rPr>
      </w:pPr>
      <w:r>
        <w:rPr>
          <w:bCs/>
          <w:sz w:val="22"/>
          <w:szCs w:val="22"/>
        </w:rPr>
        <w:tab/>
      </w:r>
      <w:r w:rsidRPr="0027796D">
        <w:rPr>
          <w:bCs/>
          <w:sz w:val="22"/>
          <w:szCs w:val="22"/>
        </w:rPr>
        <w:t xml:space="preserve">The idler shaft shall be fabricated from no less than 1045 CR round. </w:t>
      </w:r>
    </w:p>
    <w:p w14:paraId="3D6AF702" w14:textId="1F23ADEA" w:rsidR="00E81D69" w:rsidRDefault="0027796D" w:rsidP="0027796D">
      <w:pPr>
        <w:autoSpaceDE w:val="0"/>
        <w:autoSpaceDN w:val="0"/>
        <w:adjustRightInd w:val="0"/>
        <w:ind w:left="720"/>
        <w:rPr>
          <w:bCs/>
          <w:sz w:val="22"/>
          <w:szCs w:val="22"/>
        </w:rPr>
      </w:pPr>
      <w:r>
        <w:rPr>
          <w:bCs/>
          <w:sz w:val="22"/>
          <w:szCs w:val="22"/>
        </w:rPr>
        <w:tab/>
      </w:r>
      <w:r w:rsidRPr="0027796D">
        <w:rPr>
          <w:bCs/>
          <w:sz w:val="22"/>
          <w:szCs w:val="22"/>
        </w:rPr>
        <w:t>The augers shall include an inverted vee constructed of no less than 304 grade stainless</w:t>
      </w:r>
      <w:r w:rsidR="00C81184">
        <w:rPr>
          <w:bCs/>
          <w:sz w:val="22"/>
          <w:szCs w:val="22"/>
        </w:rPr>
        <w:t>-</w:t>
      </w:r>
    </w:p>
    <w:p w14:paraId="3D6AF703" w14:textId="77777777" w:rsidR="0027796D" w:rsidRDefault="0027796D" w:rsidP="0027796D">
      <w:pPr>
        <w:autoSpaceDE w:val="0"/>
        <w:autoSpaceDN w:val="0"/>
        <w:adjustRightInd w:val="0"/>
        <w:ind w:left="720"/>
        <w:rPr>
          <w:bCs/>
          <w:sz w:val="22"/>
          <w:szCs w:val="22"/>
        </w:rPr>
      </w:pPr>
      <w:r>
        <w:rPr>
          <w:bCs/>
          <w:sz w:val="22"/>
          <w:szCs w:val="22"/>
        </w:rPr>
        <w:tab/>
      </w:r>
      <w:r w:rsidRPr="0027796D">
        <w:rPr>
          <w:bCs/>
          <w:sz w:val="22"/>
          <w:szCs w:val="22"/>
        </w:rPr>
        <w:t>steel.</w:t>
      </w:r>
    </w:p>
    <w:p w14:paraId="3D6AF704" w14:textId="77777777" w:rsidR="00E81D69" w:rsidRDefault="00E81D69" w:rsidP="0027796D">
      <w:pPr>
        <w:autoSpaceDE w:val="0"/>
        <w:autoSpaceDN w:val="0"/>
        <w:adjustRightInd w:val="0"/>
        <w:ind w:left="720"/>
        <w:rPr>
          <w:bCs/>
          <w:sz w:val="22"/>
          <w:szCs w:val="22"/>
        </w:rPr>
      </w:pPr>
    </w:p>
    <w:p w14:paraId="3D6AF705" w14:textId="77777777" w:rsidR="00E81D69" w:rsidRPr="00E81D69" w:rsidRDefault="00E81D69" w:rsidP="0027796D">
      <w:pPr>
        <w:autoSpaceDE w:val="0"/>
        <w:autoSpaceDN w:val="0"/>
        <w:adjustRightInd w:val="0"/>
        <w:ind w:left="720"/>
        <w:rPr>
          <w:b/>
          <w:bCs/>
          <w:sz w:val="22"/>
          <w:szCs w:val="22"/>
        </w:rPr>
      </w:pPr>
      <w:r>
        <w:rPr>
          <w:bCs/>
          <w:sz w:val="22"/>
          <w:szCs w:val="22"/>
        </w:rPr>
        <w:tab/>
      </w:r>
      <w:r w:rsidRPr="00E81D69">
        <w:rPr>
          <w:b/>
          <w:bCs/>
          <w:sz w:val="22"/>
          <w:szCs w:val="22"/>
        </w:rPr>
        <w:t>LIQUID ANTI-ICING SYSTEM</w:t>
      </w:r>
    </w:p>
    <w:p w14:paraId="3D6AF706" w14:textId="47349A4C" w:rsidR="0027796D" w:rsidRDefault="00E81D69" w:rsidP="00E81D69">
      <w:pPr>
        <w:autoSpaceDE w:val="0"/>
        <w:autoSpaceDN w:val="0"/>
        <w:adjustRightInd w:val="0"/>
        <w:ind w:left="720" w:firstLine="720"/>
        <w:rPr>
          <w:bCs/>
          <w:sz w:val="22"/>
          <w:szCs w:val="22"/>
        </w:rPr>
      </w:pPr>
      <w:r w:rsidRPr="00E81D69">
        <w:rPr>
          <w:bCs/>
          <w:sz w:val="22"/>
          <w:szCs w:val="22"/>
        </w:rPr>
        <w:t xml:space="preserve">All Liquid Anti-Icing components shall be mounted inside the 304 SS rear cabinet with </w:t>
      </w:r>
      <w:r>
        <w:rPr>
          <w:bCs/>
          <w:sz w:val="22"/>
          <w:szCs w:val="22"/>
        </w:rPr>
        <w:tab/>
      </w:r>
      <w:r w:rsidRPr="00E81D69">
        <w:rPr>
          <w:bCs/>
          <w:sz w:val="22"/>
          <w:szCs w:val="22"/>
        </w:rPr>
        <w:t xml:space="preserve">3 built in access </w:t>
      </w:r>
      <w:r w:rsidR="00C81184" w:rsidRPr="00E81D69">
        <w:rPr>
          <w:bCs/>
          <w:sz w:val="22"/>
          <w:szCs w:val="22"/>
        </w:rPr>
        <w:t>doors.</w:t>
      </w:r>
    </w:p>
    <w:p w14:paraId="48102927" w14:textId="77415966" w:rsidR="00CB74F2" w:rsidRPr="00AD2871" w:rsidRDefault="00CB74F2" w:rsidP="00E81D69">
      <w:pPr>
        <w:autoSpaceDE w:val="0"/>
        <w:autoSpaceDN w:val="0"/>
        <w:adjustRightInd w:val="0"/>
        <w:ind w:left="720" w:firstLine="720"/>
        <w:rPr>
          <w:bCs/>
          <w:color w:val="FF0000"/>
          <w:sz w:val="22"/>
          <w:szCs w:val="22"/>
        </w:rPr>
      </w:pPr>
      <w:r w:rsidRPr="00AD2871">
        <w:rPr>
          <w:bCs/>
          <w:color w:val="FF0000"/>
          <w:sz w:val="22"/>
          <w:szCs w:val="22"/>
        </w:rPr>
        <w:t xml:space="preserve">Cabinet </w:t>
      </w:r>
      <w:r w:rsidR="00326303" w:rsidRPr="00AD2871">
        <w:rPr>
          <w:bCs/>
          <w:color w:val="FF0000"/>
          <w:sz w:val="22"/>
          <w:szCs w:val="22"/>
        </w:rPr>
        <w:t xml:space="preserve">has </w:t>
      </w:r>
      <w:r w:rsidR="007314A3" w:rsidRPr="00AD2871">
        <w:rPr>
          <w:bCs/>
          <w:color w:val="FF0000"/>
          <w:sz w:val="22"/>
          <w:szCs w:val="22"/>
        </w:rPr>
        <w:t>holes drilled in bottom for drainage.</w:t>
      </w:r>
    </w:p>
    <w:p w14:paraId="3A41E3CC" w14:textId="16A73137" w:rsidR="007314A3" w:rsidRPr="00AD2871" w:rsidRDefault="007314A3" w:rsidP="00E81D69">
      <w:pPr>
        <w:autoSpaceDE w:val="0"/>
        <w:autoSpaceDN w:val="0"/>
        <w:adjustRightInd w:val="0"/>
        <w:ind w:left="720" w:firstLine="720"/>
        <w:rPr>
          <w:bCs/>
          <w:color w:val="FF0000"/>
          <w:sz w:val="22"/>
          <w:szCs w:val="22"/>
        </w:rPr>
      </w:pPr>
      <w:r w:rsidRPr="00AD2871">
        <w:rPr>
          <w:bCs/>
          <w:color w:val="FF0000"/>
          <w:sz w:val="22"/>
          <w:szCs w:val="22"/>
        </w:rPr>
        <w:t xml:space="preserve">Cabinet has key powered lighting </w:t>
      </w:r>
      <w:r w:rsidR="00AD2871" w:rsidRPr="00AD2871">
        <w:rPr>
          <w:bCs/>
          <w:color w:val="FF0000"/>
          <w:sz w:val="22"/>
          <w:szCs w:val="22"/>
        </w:rPr>
        <w:t>on inside (#M84434A)</w:t>
      </w:r>
    </w:p>
    <w:p w14:paraId="6B2A3FA0" w14:textId="1ED7B6F6" w:rsidR="00694973" w:rsidRPr="00694973" w:rsidRDefault="00694973" w:rsidP="00E81D69">
      <w:pPr>
        <w:autoSpaceDE w:val="0"/>
        <w:autoSpaceDN w:val="0"/>
        <w:adjustRightInd w:val="0"/>
        <w:ind w:left="720" w:firstLine="720"/>
        <w:rPr>
          <w:bCs/>
          <w:color w:val="FF0000"/>
          <w:sz w:val="22"/>
          <w:szCs w:val="22"/>
        </w:rPr>
      </w:pPr>
      <w:r w:rsidRPr="00694973">
        <w:rPr>
          <w:bCs/>
          <w:color w:val="FF0000"/>
          <w:sz w:val="22"/>
          <w:szCs w:val="22"/>
        </w:rPr>
        <w:t xml:space="preserve">Fill tube </w:t>
      </w:r>
      <w:r w:rsidR="003D349D">
        <w:rPr>
          <w:bCs/>
          <w:color w:val="FF0000"/>
          <w:sz w:val="22"/>
          <w:szCs w:val="22"/>
        </w:rPr>
        <w:t xml:space="preserve">and connections </w:t>
      </w:r>
      <w:r w:rsidRPr="00694973">
        <w:rPr>
          <w:bCs/>
          <w:color w:val="FF0000"/>
          <w:sz w:val="22"/>
          <w:szCs w:val="22"/>
        </w:rPr>
        <w:t xml:space="preserve">shall be </w:t>
      </w:r>
      <w:r w:rsidR="008F1127" w:rsidRPr="00694973">
        <w:rPr>
          <w:bCs/>
          <w:color w:val="FF0000"/>
          <w:sz w:val="22"/>
          <w:szCs w:val="22"/>
        </w:rPr>
        <w:t>2.”</w:t>
      </w:r>
    </w:p>
    <w:p w14:paraId="3D6AF707" w14:textId="77777777" w:rsidR="00E81D69" w:rsidRDefault="00E81D69" w:rsidP="00E81D69">
      <w:pPr>
        <w:autoSpaceDE w:val="0"/>
        <w:autoSpaceDN w:val="0"/>
        <w:adjustRightInd w:val="0"/>
        <w:ind w:left="720" w:firstLine="720"/>
        <w:rPr>
          <w:bCs/>
          <w:sz w:val="22"/>
          <w:szCs w:val="22"/>
        </w:rPr>
      </w:pPr>
      <w:r w:rsidRPr="00E81D69">
        <w:rPr>
          <w:bCs/>
          <w:sz w:val="22"/>
          <w:szCs w:val="22"/>
        </w:rPr>
        <w:t xml:space="preserve">All major components shall be installed utilizing manifold clamp or flange type </w:t>
      </w:r>
      <w:r>
        <w:rPr>
          <w:bCs/>
          <w:sz w:val="22"/>
          <w:szCs w:val="22"/>
        </w:rPr>
        <w:tab/>
      </w:r>
      <w:r w:rsidRPr="00E81D69">
        <w:rPr>
          <w:bCs/>
          <w:sz w:val="22"/>
          <w:szCs w:val="22"/>
        </w:rPr>
        <w:t>connections for ease of service</w:t>
      </w:r>
      <w:r>
        <w:rPr>
          <w:bCs/>
          <w:sz w:val="22"/>
          <w:szCs w:val="22"/>
        </w:rPr>
        <w:t>.</w:t>
      </w:r>
    </w:p>
    <w:p w14:paraId="3D6AF708" w14:textId="77777777" w:rsidR="00E81D69" w:rsidRPr="00E81D69" w:rsidRDefault="00E81D69" w:rsidP="00E81D69">
      <w:pPr>
        <w:autoSpaceDE w:val="0"/>
        <w:autoSpaceDN w:val="0"/>
        <w:adjustRightInd w:val="0"/>
        <w:ind w:left="720"/>
        <w:rPr>
          <w:bCs/>
          <w:sz w:val="22"/>
          <w:szCs w:val="22"/>
        </w:rPr>
      </w:pPr>
      <w:r>
        <w:rPr>
          <w:bCs/>
          <w:sz w:val="22"/>
          <w:szCs w:val="22"/>
        </w:rPr>
        <w:tab/>
      </w:r>
      <w:r w:rsidRPr="00E81D69">
        <w:rPr>
          <w:bCs/>
          <w:sz w:val="22"/>
          <w:szCs w:val="22"/>
        </w:rPr>
        <w:t xml:space="preserve">The anti-ice product pump shall be a hydraulic motor driven centrifugal pump rated up </w:t>
      </w:r>
      <w:r>
        <w:rPr>
          <w:bCs/>
          <w:sz w:val="22"/>
          <w:szCs w:val="22"/>
        </w:rPr>
        <w:tab/>
      </w:r>
      <w:r w:rsidRPr="00E81D69">
        <w:rPr>
          <w:bCs/>
          <w:sz w:val="22"/>
          <w:szCs w:val="22"/>
        </w:rPr>
        <w:t xml:space="preserve">to 207 GPM flow with a maximum pressure of 130 PSI, a minimum 2-inch inlet and </w:t>
      </w:r>
      <w:r>
        <w:rPr>
          <w:bCs/>
          <w:sz w:val="22"/>
          <w:szCs w:val="22"/>
        </w:rPr>
        <w:tab/>
      </w:r>
      <w:r w:rsidRPr="00E81D69">
        <w:rPr>
          <w:bCs/>
          <w:sz w:val="22"/>
          <w:szCs w:val="22"/>
        </w:rPr>
        <w:t xml:space="preserve">minimum of 1-1 /2-inch outlet. The pump shall feature a nylon impeller and </w:t>
      </w:r>
      <w:r>
        <w:rPr>
          <w:bCs/>
          <w:sz w:val="22"/>
          <w:szCs w:val="22"/>
        </w:rPr>
        <w:tab/>
      </w:r>
      <w:r w:rsidRPr="00E81D69">
        <w:rPr>
          <w:bCs/>
          <w:sz w:val="22"/>
          <w:szCs w:val="22"/>
        </w:rPr>
        <w:t>Viton/ceramic pump seals.</w:t>
      </w:r>
    </w:p>
    <w:p w14:paraId="05EF7F03" w14:textId="77777777" w:rsidR="0090219F" w:rsidRDefault="00E81D69" w:rsidP="00E81D69">
      <w:pPr>
        <w:autoSpaceDE w:val="0"/>
        <w:autoSpaceDN w:val="0"/>
        <w:adjustRightInd w:val="0"/>
        <w:ind w:left="720" w:firstLine="720"/>
        <w:rPr>
          <w:bCs/>
          <w:sz w:val="22"/>
          <w:szCs w:val="22"/>
        </w:rPr>
      </w:pPr>
      <w:r w:rsidRPr="00E81D69">
        <w:rPr>
          <w:bCs/>
          <w:sz w:val="22"/>
          <w:szCs w:val="22"/>
        </w:rPr>
        <w:t>The system shall have the capacity to maintain a minimum of</w:t>
      </w:r>
      <w:r w:rsidRPr="005E32A7">
        <w:rPr>
          <w:bCs/>
          <w:color w:val="FF0000"/>
          <w:sz w:val="22"/>
          <w:szCs w:val="22"/>
        </w:rPr>
        <w:t xml:space="preserve"> </w:t>
      </w:r>
      <w:r w:rsidR="00E344EE">
        <w:rPr>
          <w:bCs/>
          <w:sz w:val="22"/>
          <w:szCs w:val="22"/>
        </w:rPr>
        <w:t>10</w:t>
      </w:r>
      <w:r w:rsidR="00A83C6E">
        <w:rPr>
          <w:bCs/>
          <w:sz w:val="22"/>
          <w:szCs w:val="22"/>
        </w:rPr>
        <w:t>0</w:t>
      </w:r>
      <w:r w:rsidRPr="00F645E6">
        <w:rPr>
          <w:bCs/>
          <w:sz w:val="22"/>
          <w:szCs w:val="22"/>
        </w:rPr>
        <w:t xml:space="preserve"> gallons per lane mile </w:t>
      </w:r>
      <w:r w:rsidRPr="00F645E6">
        <w:rPr>
          <w:bCs/>
          <w:sz w:val="22"/>
          <w:szCs w:val="22"/>
        </w:rPr>
        <w:tab/>
        <w:t>for three (3) lanes</w:t>
      </w:r>
      <w:r w:rsidR="00A83C6E">
        <w:rPr>
          <w:bCs/>
          <w:sz w:val="22"/>
          <w:szCs w:val="22"/>
        </w:rPr>
        <w:t xml:space="preserve"> </w:t>
      </w:r>
      <w:r w:rsidRPr="00F645E6">
        <w:rPr>
          <w:bCs/>
          <w:sz w:val="22"/>
          <w:szCs w:val="22"/>
        </w:rPr>
        <w:t xml:space="preserve">12 feet each at 5 miles per hour up to </w:t>
      </w:r>
      <w:r w:rsidR="00A83C6E">
        <w:rPr>
          <w:bCs/>
          <w:sz w:val="22"/>
          <w:szCs w:val="22"/>
        </w:rPr>
        <w:t>7</w:t>
      </w:r>
      <w:r w:rsidR="00F645E6" w:rsidRPr="00F645E6">
        <w:rPr>
          <w:bCs/>
          <w:sz w:val="22"/>
          <w:szCs w:val="22"/>
        </w:rPr>
        <w:t>0</w:t>
      </w:r>
      <w:r w:rsidRPr="00F645E6">
        <w:rPr>
          <w:bCs/>
          <w:sz w:val="22"/>
          <w:szCs w:val="22"/>
        </w:rPr>
        <w:t xml:space="preserve"> </w:t>
      </w:r>
      <w:r w:rsidRPr="00E81D69">
        <w:rPr>
          <w:bCs/>
          <w:sz w:val="22"/>
          <w:szCs w:val="22"/>
        </w:rPr>
        <w:t>gallons per lane mile for</w:t>
      </w:r>
    </w:p>
    <w:p w14:paraId="3D6AF709" w14:textId="4FE85208" w:rsidR="00E81D69" w:rsidRDefault="00E81D69" w:rsidP="00E81D69">
      <w:pPr>
        <w:autoSpaceDE w:val="0"/>
        <w:autoSpaceDN w:val="0"/>
        <w:adjustRightInd w:val="0"/>
        <w:ind w:left="720" w:firstLine="720"/>
        <w:rPr>
          <w:bCs/>
          <w:sz w:val="22"/>
          <w:szCs w:val="22"/>
        </w:rPr>
      </w:pPr>
      <w:r w:rsidRPr="00E81D69">
        <w:rPr>
          <w:bCs/>
          <w:sz w:val="22"/>
          <w:szCs w:val="22"/>
        </w:rPr>
        <w:t xml:space="preserve"> three (3) lanes 12 feet each at 50 miles per hour.</w:t>
      </w:r>
    </w:p>
    <w:p w14:paraId="3D6AF70A" w14:textId="77777777" w:rsidR="00E81D69" w:rsidRDefault="00E81D69" w:rsidP="00E81D69">
      <w:pPr>
        <w:autoSpaceDE w:val="0"/>
        <w:autoSpaceDN w:val="0"/>
        <w:adjustRightInd w:val="0"/>
        <w:ind w:left="720"/>
        <w:rPr>
          <w:bCs/>
          <w:sz w:val="22"/>
          <w:szCs w:val="22"/>
        </w:rPr>
      </w:pPr>
      <w:r>
        <w:rPr>
          <w:bCs/>
          <w:sz w:val="22"/>
          <w:szCs w:val="22"/>
        </w:rPr>
        <w:tab/>
      </w:r>
      <w:r w:rsidRPr="00E81D69">
        <w:rPr>
          <w:bCs/>
          <w:sz w:val="22"/>
          <w:szCs w:val="22"/>
        </w:rPr>
        <w:t xml:space="preserve">The anti-ice spray boom assembly flow meter shall be a turbine style constructed of </w:t>
      </w:r>
      <w:r>
        <w:rPr>
          <w:bCs/>
          <w:sz w:val="22"/>
          <w:szCs w:val="22"/>
        </w:rPr>
        <w:tab/>
      </w:r>
      <w:r w:rsidRPr="00E81D69">
        <w:rPr>
          <w:bCs/>
          <w:sz w:val="22"/>
          <w:szCs w:val="22"/>
        </w:rPr>
        <w:t xml:space="preserve">polypropylene and rated for 10-100gpm flow. Flow meter shall have flange style </w:t>
      </w:r>
      <w:r>
        <w:rPr>
          <w:bCs/>
          <w:sz w:val="22"/>
          <w:szCs w:val="22"/>
        </w:rPr>
        <w:tab/>
      </w:r>
      <w:r w:rsidRPr="00E81D69">
        <w:rPr>
          <w:bCs/>
          <w:sz w:val="22"/>
          <w:szCs w:val="22"/>
        </w:rPr>
        <w:t xml:space="preserve">connections. </w:t>
      </w:r>
    </w:p>
    <w:p w14:paraId="3D6AF70B" w14:textId="77777777" w:rsidR="00E81D69" w:rsidRDefault="00E81D69" w:rsidP="00E81D69">
      <w:pPr>
        <w:autoSpaceDE w:val="0"/>
        <w:autoSpaceDN w:val="0"/>
        <w:adjustRightInd w:val="0"/>
        <w:ind w:left="720"/>
        <w:rPr>
          <w:bCs/>
          <w:sz w:val="22"/>
          <w:szCs w:val="22"/>
        </w:rPr>
      </w:pPr>
      <w:r>
        <w:rPr>
          <w:bCs/>
          <w:sz w:val="22"/>
          <w:szCs w:val="22"/>
        </w:rPr>
        <w:tab/>
      </w:r>
      <w:r w:rsidRPr="00E81D69">
        <w:rPr>
          <w:bCs/>
          <w:sz w:val="22"/>
          <w:szCs w:val="22"/>
        </w:rPr>
        <w:t xml:space="preserve">Flowmeter shall provide accurate liquid flow information to the hydraulic control system </w:t>
      </w:r>
      <w:r>
        <w:rPr>
          <w:bCs/>
          <w:sz w:val="22"/>
          <w:szCs w:val="22"/>
        </w:rPr>
        <w:tab/>
      </w:r>
      <w:r w:rsidRPr="00E81D69">
        <w:rPr>
          <w:bCs/>
          <w:sz w:val="22"/>
          <w:szCs w:val="22"/>
        </w:rPr>
        <w:t xml:space="preserve">for </w:t>
      </w:r>
      <w:r>
        <w:rPr>
          <w:bCs/>
          <w:sz w:val="22"/>
          <w:szCs w:val="22"/>
        </w:rPr>
        <w:t>precise control and monitoring.</w:t>
      </w:r>
    </w:p>
    <w:p w14:paraId="3D6AF70C" w14:textId="77777777" w:rsidR="00E81D69" w:rsidRDefault="00E81D69" w:rsidP="00E81D69">
      <w:pPr>
        <w:autoSpaceDE w:val="0"/>
        <w:autoSpaceDN w:val="0"/>
        <w:adjustRightInd w:val="0"/>
        <w:ind w:left="720"/>
        <w:rPr>
          <w:bCs/>
          <w:sz w:val="22"/>
          <w:szCs w:val="22"/>
        </w:rPr>
      </w:pPr>
      <w:r>
        <w:rPr>
          <w:bCs/>
          <w:sz w:val="22"/>
          <w:szCs w:val="22"/>
        </w:rPr>
        <w:tab/>
      </w:r>
      <w:r w:rsidRPr="00E81D69">
        <w:rPr>
          <w:bCs/>
          <w:sz w:val="22"/>
          <w:szCs w:val="22"/>
        </w:rPr>
        <w:t xml:space="preserve">There shall be three 12-volt DC electrically operated valves to regulate flow to the left, </w:t>
      </w:r>
      <w:r>
        <w:rPr>
          <w:bCs/>
          <w:sz w:val="22"/>
          <w:szCs w:val="22"/>
        </w:rPr>
        <w:tab/>
      </w:r>
      <w:r w:rsidRPr="00E81D69">
        <w:rPr>
          <w:bCs/>
          <w:sz w:val="22"/>
          <w:szCs w:val="22"/>
        </w:rPr>
        <w:t xml:space="preserve">center, and right lane spray booms. Valves shall operate within a maximum of one </w:t>
      </w:r>
      <w:r>
        <w:rPr>
          <w:bCs/>
          <w:sz w:val="22"/>
          <w:szCs w:val="22"/>
        </w:rPr>
        <w:tab/>
      </w:r>
      <w:r w:rsidRPr="00E81D69">
        <w:rPr>
          <w:bCs/>
          <w:sz w:val="22"/>
          <w:szCs w:val="22"/>
        </w:rPr>
        <w:t xml:space="preserve">second and shall have manifold or flange style connections for ease of maintenance. The </w:t>
      </w:r>
      <w:r>
        <w:rPr>
          <w:bCs/>
          <w:sz w:val="22"/>
          <w:szCs w:val="22"/>
        </w:rPr>
        <w:tab/>
      </w:r>
      <w:r w:rsidRPr="00E81D69">
        <w:rPr>
          <w:bCs/>
          <w:sz w:val="22"/>
          <w:szCs w:val="22"/>
        </w:rPr>
        <w:t xml:space="preserve">valves shall feature a 316 stainless steel ball wear resistant carbon-filled Teflon seals. </w:t>
      </w:r>
      <w:r>
        <w:rPr>
          <w:bCs/>
          <w:sz w:val="22"/>
          <w:szCs w:val="22"/>
        </w:rPr>
        <w:tab/>
      </w:r>
      <w:r w:rsidRPr="00E81D69">
        <w:rPr>
          <w:bCs/>
          <w:sz w:val="22"/>
          <w:szCs w:val="22"/>
        </w:rPr>
        <w:t xml:space="preserve">The 3-valve arrangement shall be designed for ease of servicing by means of a quick pin </w:t>
      </w:r>
      <w:r>
        <w:rPr>
          <w:bCs/>
          <w:sz w:val="22"/>
          <w:szCs w:val="22"/>
        </w:rPr>
        <w:tab/>
      </w:r>
      <w:r w:rsidRPr="00E81D69">
        <w:rPr>
          <w:bCs/>
          <w:sz w:val="22"/>
          <w:szCs w:val="22"/>
        </w:rPr>
        <w:t xml:space="preserve">release motor head design. The valve motor shall feature a visual indicator to verify </w:t>
      </w:r>
      <w:r>
        <w:rPr>
          <w:bCs/>
          <w:sz w:val="22"/>
          <w:szCs w:val="22"/>
        </w:rPr>
        <w:tab/>
      </w:r>
      <w:r w:rsidRPr="00E81D69">
        <w:rPr>
          <w:bCs/>
          <w:sz w:val="22"/>
          <w:szCs w:val="22"/>
        </w:rPr>
        <w:t xml:space="preserve">valve position/operation. The motor assembly shall be IP67 rated. </w:t>
      </w:r>
    </w:p>
    <w:p w14:paraId="3D6AF70D" w14:textId="77777777" w:rsidR="00E81D69" w:rsidRDefault="00E81D69" w:rsidP="00E81D69">
      <w:pPr>
        <w:autoSpaceDE w:val="0"/>
        <w:autoSpaceDN w:val="0"/>
        <w:adjustRightInd w:val="0"/>
        <w:ind w:left="720"/>
        <w:rPr>
          <w:bCs/>
          <w:sz w:val="22"/>
          <w:szCs w:val="22"/>
        </w:rPr>
      </w:pPr>
      <w:r>
        <w:rPr>
          <w:bCs/>
          <w:sz w:val="22"/>
          <w:szCs w:val="22"/>
        </w:rPr>
        <w:tab/>
      </w:r>
      <w:r w:rsidRPr="00E81D69">
        <w:rPr>
          <w:bCs/>
          <w:sz w:val="22"/>
          <w:szCs w:val="22"/>
        </w:rPr>
        <w:t xml:space="preserve">The system shall be capable of self-loading and unloading the liquid products from the </w:t>
      </w:r>
      <w:r>
        <w:rPr>
          <w:bCs/>
          <w:sz w:val="22"/>
          <w:szCs w:val="22"/>
        </w:rPr>
        <w:tab/>
        <w:t>rear of the truck.</w:t>
      </w:r>
    </w:p>
    <w:p w14:paraId="3D6AF70E" w14:textId="2103BEE5" w:rsidR="00E81D69" w:rsidRDefault="00E81D69" w:rsidP="00E81D69">
      <w:pPr>
        <w:autoSpaceDE w:val="0"/>
        <w:autoSpaceDN w:val="0"/>
        <w:adjustRightInd w:val="0"/>
        <w:ind w:left="720"/>
        <w:rPr>
          <w:bCs/>
          <w:sz w:val="22"/>
          <w:szCs w:val="22"/>
        </w:rPr>
      </w:pPr>
      <w:r>
        <w:rPr>
          <w:bCs/>
          <w:sz w:val="22"/>
          <w:szCs w:val="22"/>
        </w:rPr>
        <w:tab/>
      </w:r>
      <w:r w:rsidRPr="00E81D69">
        <w:rPr>
          <w:bCs/>
          <w:sz w:val="22"/>
          <w:szCs w:val="22"/>
        </w:rPr>
        <w:t>The unit shall include a visual liquid site gauge mounted on the rear of the body.</w:t>
      </w:r>
    </w:p>
    <w:p w14:paraId="27BF1190" w14:textId="77777777" w:rsidR="00DF7C5F" w:rsidRDefault="00DF7C5F" w:rsidP="00E81D69">
      <w:pPr>
        <w:autoSpaceDE w:val="0"/>
        <w:autoSpaceDN w:val="0"/>
        <w:adjustRightInd w:val="0"/>
        <w:ind w:left="720"/>
        <w:rPr>
          <w:b/>
          <w:bCs/>
          <w:sz w:val="22"/>
          <w:szCs w:val="22"/>
        </w:rPr>
      </w:pPr>
    </w:p>
    <w:p w14:paraId="6540B911" w14:textId="7B206C43" w:rsidR="001A51D9" w:rsidRPr="00317497" w:rsidRDefault="00E81D69" w:rsidP="00317497">
      <w:pPr>
        <w:autoSpaceDE w:val="0"/>
        <w:autoSpaceDN w:val="0"/>
        <w:adjustRightInd w:val="0"/>
        <w:ind w:left="720"/>
        <w:rPr>
          <w:b/>
          <w:bCs/>
          <w:sz w:val="22"/>
          <w:szCs w:val="22"/>
        </w:rPr>
      </w:pPr>
      <w:r>
        <w:rPr>
          <w:b/>
          <w:bCs/>
          <w:sz w:val="22"/>
          <w:szCs w:val="22"/>
        </w:rPr>
        <w:tab/>
      </w:r>
      <w:r w:rsidR="00317497">
        <w:rPr>
          <w:b/>
          <w:bCs/>
          <w:sz w:val="22"/>
          <w:szCs w:val="22"/>
        </w:rPr>
        <w:tab/>
      </w:r>
      <w:r w:rsidRPr="00E81D69">
        <w:rPr>
          <w:b/>
          <w:bCs/>
          <w:sz w:val="22"/>
          <w:szCs w:val="22"/>
        </w:rPr>
        <w:t>ANTI-ICE BOOMS</w:t>
      </w:r>
      <w:r w:rsidR="00317497">
        <w:rPr>
          <w:b/>
          <w:bCs/>
          <w:sz w:val="22"/>
          <w:szCs w:val="22"/>
        </w:rPr>
        <w:t>-</w:t>
      </w:r>
      <w:r w:rsidR="001A51D9" w:rsidRPr="001A51D9">
        <w:rPr>
          <w:b/>
          <w:sz w:val="22"/>
          <w:szCs w:val="22"/>
        </w:rPr>
        <w:t>BOOM 1</w:t>
      </w:r>
    </w:p>
    <w:p w14:paraId="3C61C4B6" w14:textId="14002965" w:rsidR="00F645E6" w:rsidRDefault="00E81D69" w:rsidP="001A51D9">
      <w:pPr>
        <w:autoSpaceDE w:val="0"/>
        <w:autoSpaceDN w:val="0"/>
        <w:adjustRightInd w:val="0"/>
        <w:ind w:left="1080" w:firstLine="360"/>
        <w:rPr>
          <w:bCs/>
          <w:sz w:val="22"/>
          <w:szCs w:val="22"/>
        </w:rPr>
      </w:pPr>
      <w:r w:rsidRPr="00E81D69">
        <w:rPr>
          <w:bCs/>
          <w:sz w:val="22"/>
          <w:szCs w:val="22"/>
        </w:rPr>
        <w:t xml:space="preserve">The anti-ice spray boom system shall consist of a single tier 3-lane boom </w:t>
      </w:r>
    </w:p>
    <w:p w14:paraId="3D6AF710" w14:textId="48DA1892" w:rsidR="00E81D69" w:rsidRDefault="00F645E6" w:rsidP="00E81D69">
      <w:pPr>
        <w:autoSpaceDE w:val="0"/>
        <w:autoSpaceDN w:val="0"/>
        <w:adjustRightInd w:val="0"/>
        <w:ind w:left="360"/>
        <w:rPr>
          <w:bCs/>
          <w:sz w:val="22"/>
          <w:szCs w:val="22"/>
        </w:rPr>
      </w:pPr>
      <w:r>
        <w:rPr>
          <w:bCs/>
          <w:sz w:val="22"/>
          <w:szCs w:val="22"/>
        </w:rPr>
        <w:t xml:space="preserve">                    </w:t>
      </w:r>
      <w:r w:rsidR="00E81D69" w:rsidRPr="00E81D69">
        <w:rPr>
          <w:bCs/>
          <w:sz w:val="22"/>
          <w:szCs w:val="22"/>
        </w:rPr>
        <w:t>configuration.</w:t>
      </w:r>
    </w:p>
    <w:p w14:paraId="3D6AF711" w14:textId="77777777" w:rsidR="00E81D69" w:rsidRPr="00E81D69" w:rsidRDefault="00E81D69" w:rsidP="00E81D69">
      <w:pPr>
        <w:autoSpaceDE w:val="0"/>
        <w:autoSpaceDN w:val="0"/>
        <w:adjustRightInd w:val="0"/>
        <w:ind w:left="360"/>
        <w:rPr>
          <w:bCs/>
          <w:sz w:val="22"/>
          <w:szCs w:val="22"/>
        </w:rPr>
      </w:pPr>
      <w:r>
        <w:rPr>
          <w:bCs/>
          <w:sz w:val="22"/>
          <w:szCs w:val="22"/>
        </w:rPr>
        <w:tab/>
      </w:r>
      <w:r>
        <w:rPr>
          <w:bCs/>
          <w:sz w:val="22"/>
          <w:szCs w:val="22"/>
        </w:rPr>
        <w:tab/>
      </w:r>
      <w:r w:rsidRPr="00E81D69">
        <w:rPr>
          <w:bCs/>
          <w:sz w:val="22"/>
          <w:szCs w:val="22"/>
        </w:rPr>
        <w:t>The spray zones shall cover left, right, and center lanes.</w:t>
      </w:r>
    </w:p>
    <w:p w14:paraId="3D6AF712" w14:textId="77777777" w:rsidR="00E81D69" w:rsidRDefault="00E81D69" w:rsidP="00E81D69">
      <w:pPr>
        <w:autoSpaceDE w:val="0"/>
        <w:autoSpaceDN w:val="0"/>
        <w:adjustRightInd w:val="0"/>
        <w:ind w:left="360"/>
        <w:rPr>
          <w:bCs/>
          <w:sz w:val="22"/>
          <w:szCs w:val="22"/>
        </w:rPr>
      </w:pPr>
      <w:r>
        <w:rPr>
          <w:bCs/>
          <w:sz w:val="22"/>
          <w:szCs w:val="22"/>
        </w:rPr>
        <w:tab/>
      </w:r>
      <w:r>
        <w:rPr>
          <w:bCs/>
          <w:sz w:val="22"/>
          <w:szCs w:val="22"/>
        </w:rPr>
        <w:tab/>
      </w:r>
      <w:r w:rsidRPr="00E81D69">
        <w:rPr>
          <w:bCs/>
          <w:sz w:val="22"/>
          <w:szCs w:val="22"/>
        </w:rPr>
        <w:t xml:space="preserve">Unit must spray 1, 2 or 3 lanes wide individually or simultaneously at rates and ground </w:t>
      </w:r>
      <w:r>
        <w:rPr>
          <w:bCs/>
          <w:sz w:val="22"/>
          <w:szCs w:val="22"/>
        </w:rPr>
        <w:tab/>
      </w:r>
      <w:r>
        <w:rPr>
          <w:bCs/>
          <w:sz w:val="22"/>
          <w:szCs w:val="22"/>
        </w:rPr>
        <w:tab/>
      </w:r>
      <w:r w:rsidRPr="00E81D69">
        <w:rPr>
          <w:bCs/>
          <w:sz w:val="22"/>
          <w:szCs w:val="22"/>
        </w:rPr>
        <w:t>speeds stated above</w:t>
      </w:r>
      <w:r>
        <w:rPr>
          <w:bCs/>
          <w:sz w:val="22"/>
          <w:szCs w:val="22"/>
        </w:rPr>
        <w:t>.</w:t>
      </w:r>
    </w:p>
    <w:p w14:paraId="3D6AF713" w14:textId="77777777" w:rsidR="00E81D69" w:rsidRDefault="00E81D69" w:rsidP="00E81D69">
      <w:pPr>
        <w:autoSpaceDE w:val="0"/>
        <w:autoSpaceDN w:val="0"/>
        <w:adjustRightInd w:val="0"/>
        <w:ind w:left="360"/>
        <w:rPr>
          <w:bCs/>
          <w:sz w:val="22"/>
          <w:szCs w:val="22"/>
        </w:rPr>
      </w:pPr>
      <w:r>
        <w:rPr>
          <w:bCs/>
          <w:sz w:val="22"/>
          <w:szCs w:val="22"/>
        </w:rPr>
        <w:tab/>
      </w:r>
      <w:r>
        <w:rPr>
          <w:bCs/>
          <w:sz w:val="22"/>
          <w:szCs w:val="22"/>
        </w:rPr>
        <w:tab/>
      </w:r>
      <w:r w:rsidRPr="00E81D69">
        <w:rPr>
          <w:bCs/>
          <w:sz w:val="22"/>
          <w:szCs w:val="22"/>
        </w:rPr>
        <w:t xml:space="preserve">The spray boom shall be constructed from no less than 1-1/2” schedule 10-304 grade </w:t>
      </w:r>
      <w:r>
        <w:rPr>
          <w:bCs/>
          <w:sz w:val="22"/>
          <w:szCs w:val="22"/>
        </w:rPr>
        <w:tab/>
      </w:r>
      <w:r>
        <w:rPr>
          <w:bCs/>
          <w:sz w:val="22"/>
          <w:szCs w:val="22"/>
        </w:rPr>
        <w:tab/>
      </w:r>
      <w:r w:rsidRPr="00E81D69">
        <w:rPr>
          <w:bCs/>
          <w:sz w:val="22"/>
          <w:szCs w:val="22"/>
        </w:rPr>
        <w:t>stainless steel.</w:t>
      </w:r>
    </w:p>
    <w:p w14:paraId="3D6AF714" w14:textId="26127C89" w:rsidR="0090196E" w:rsidRDefault="0090196E" w:rsidP="0090196E">
      <w:pPr>
        <w:autoSpaceDE w:val="0"/>
        <w:autoSpaceDN w:val="0"/>
        <w:adjustRightInd w:val="0"/>
        <w:ind w:left="360"/>
        <w:rPr>
          <w:bCs/>
          <w:sz w:val="22"/>
          <w:szCs w:val="22"/>
        </w:rPr>
      </w:pPr>
      <w:r>
        <w:rPr>
          <w:bCs/>
          <w:sz w:val="22"/>
          <w:szCs w:val="22"/>
        </w:rPr>
        <w:tab/>
      </w:r>
      <w:r>
        <w:rPr>
          <w:bCs/>
          <w:sz w:val="22"/>
          <w:szCs w:val="22"/>
        </w:rPr>
        <w:tab/>
      </w:r>
      <w:r w:rsidRPr="0090196E">
        <w:rPr>
          <w:bCs/>
          <w:sz w:val="22"/>
          <w:szCs w:val="22"/>
        </w:rPr>
        <w:t xml:space="preserve">The left and </w:t>
      </w:r>
      <w:r w:rsidR="008F1127" w:rsidRPr="0090196E">
        <w:rPr>
          <w:bCs/>
          <w:sz w:val="22"/>
          <w:szCs w:val="22"/>
        </w:rPr>
        <w:t>right-side</w:t>
      </w:r>
      <w:r w:rsidRPr="0090196E">
        <w:rPr>
          <w:bCs/>
          <w:sz w:val="22"/>
          <w:szCs w:val="22"/>
        </w:rPr>
        <w:t xml:space="preserve"> booms shall each have (4) spray nozzles.</w:t>
      </w:r>
    </w:p>
    <w:p w14:paraId="3D6AF715" w14:textId="77777777" w:rsidR="0090196E" w:rsidRDefault="0090196E" w:rsidP="0090196E">
      <w:pPr>
        <w:autoSpaceDE w:val="0"/>
        <w:autoSpaceDN w:val="0"/>
        <w:adjustRightInd w:val="0"/>
        <w:ind w:left="360"/>
        <w:rPr>
          <w:bCs/>
          <w:sz w:val="22"/>
          <w:szCs w:val="22"/>
        </w:rPr>
      </w:pPr>
      <w:r>
        <w:rPr>
          <w:bCs/>
          <w:sz w:val="22"/>
          <w:szCs w:val="22"/>
        </w:rPr>
        <w:tab/>
      </w:r>
      <w:r>
        <w:rPr>
          <w:bCs/>
          <w:sz w:val="22"/>
          <w:szCs w:val="22"/>
        </w:rPr>
        <w:tab/>
      </w:r>
      <w:r w:rsidRPr="0090196E">
        <w:rPr>
          <w:bCs/>
          <w:sz w:val="22"/>
          <w:szCs w:val="22"/>
        </w:rPr>
        <w:t>The center lane boom shall have (8) spray nozzles.</w:t>
      </w:r>
    </w:p>
    <w:p w14:paraId="3D6AF716" w14:textId="77777777" w:rsidR="0090196E" w:rsidRPr="0090196E" w:rsidRDefault="0090196E" w:rsidP="0090196E">
      <w:pPr>
        <w:autoSpaceDE w:val="0"/>
        <w:autoSpaceDN w:val="0"/>
        <w:adjustRightInd w:val="0"/>
        <w:ind w:left="360"/>
        <w:rPr>
          <w:bCs/>
          <w:sz w:val="22"/>
          <w:szCs w:val="22"/>
        </w:rPr>
      </w:pPr>
      <w:r>
        <w:rPr>
          <w:bCs/>
          <w:sz w:val="22"/>
          <w:szCs w:val="22"/>
        </w:rPr>
        <w:tab/>
      </w:r>
      <w:r>
        <w:rPr>
          <w:bCs/>
          <w:sz w:val="22"/>
          <w:szCs w:val="22"/>
        </w:rPr>
        <w:tab/>
      </w:r>
      <w:r w:rsidRPr="0090196E">
        <w:rPr>
          <w:bCs/>
          <w:sz w:val="22"/>
          <w:szCs w:val="22"/>
        </w:rPr>
        <w:t xml:space="preserve">The spray nozzles shall be a clamp on style nozzle assembly to provide ease of </w:t>
      </w:r>
      <w:r>
        <w:rPr>
          <w:bCs/>
          <w:sz w:val="22"/>
          <w:szCs w:val="22"/>
        </w:rPr>
        <w:tab/>
      </w:r>
      <w:r>
        <w:rPr>
          <w:bCs/>
          <w:sz w:val="22"/>
          <w:szCs w:val="22"/>
        </w:rPr>
        <w:tab/>
      </w:r>
      <w:r>
        <w:rPr>
          <w:bCs/>
          <w:sz w:val="22"/>
          <w:szCs w:val="22"/>
        </w:rPr>
        <w:tab/>
      </w:r>
      <w:r w:rsidRPr="0090196E">
        <w:rPr>
          <w:bCs/>
          <w:sz w:val="22"/>
          <w:szCs w:val="22"/>
        </w:rPr>
        <w:t>replacement and change out for alternate spray pattern nozzles.</w:t>
      </w:r>
    </w:p>
    <w:p w14:paraId="3D6AF717" w14:textId="77777777" w:rsidR="0090196E" w:rsidRPr="0090196E" w:rsidRDefault="0090196E" w:rsidP="0090196E">
      <w:pPr>
        <w:autoSpaceDE w:val="0"/>
        <w:autoSpaceDN w:val="0"/>
        <w:adjustRightInd w:val="0"/>
        <w:ind w:left="360"/>
        <w:rPr>
          <w:bCs/>
          <w:sz w:val="22"/>
          <w:szCs w:val="22"/>
        </w:rPr>
      </w:pPr>
      <w:r w:rsidRPr="0090196E">
        <w:rPr>
          <w:bCs/>
          <w:sz w:val="22"/>
          <w:szCs w:val="22"/>
        </w:rPr>
        <w:tab/>
      </w:r>
      <w:r w:rsidRPr="0090196E">
        <w:rPr>
          <w:bCs/>
          <w:sz w:val="22"/>
          <w:szCs w:val="22"/>
        </w:rPr>
        <w:tab/>
        <w:t>The outer booms shall include 8 GPM stainless steel solid stream nozzle heads.</w:t>
      </w:r>
    </w:p>
    <w:p w14:paraId="3D6AF718" w14:textId="77777777" w:rsidR="0090196E" w:rsidRPr="0090196E" w:rsidRDefault="0090196E" w:rsidP="0090196E">
      <w:pPr>
        <w:autoSpaceDE w:val="0"/>
        <w:autoSpaceDN w:val="0"/>
        <w:adjustRightInd w:val="0"/>
        <w:ind w:left="360"/>
        <w:rPr>
          <w:bCs/>
          <w:sz w:val="22"/>
          <w:szCs w:val="22"/>
        </w:rPr>
      </w:pPr>
      <w:r w:rsidRPr="0090196E">
        <w:rPr>
          <w:bCs/>
          <w:sz w:val="22"/>
          <w:szCs w:val="22"/>
        </w:rPr>
        <w:tab/>
      </w:r>
      <w:r w:rsidRPr="0090196E">
        <w:rPr>
          <w:bCs/>
          <w:sz w:val="22"/>
          <w:szCs w:val="22"/>
        </w:rPr>
        <w:tab/>
        <w:t>The center boom shall include 4 GPM solid stream nozzle heads.</w:t>
      </w:r>
    </w:p>
    <w:p w14:paraId="3D6AF719" w14:textId="77777777" w:rsidR="0090196E" w:rsidRDefault="0090196E" w:rsidP="0090196E">
      <w:pPr>
        <w:autoSpaceDE w:val="0"/>
        <w:autoSpaceDN w:val="0"/>
        <w:adjustRightInd w:val="0"/>
        <w:ind w:left="360"/>
        <w:rPr>
          <w:bCs/>
          <w:sz w:val="22"/>
          <w:szCs w:val="22"/>
        </w:rPr>
      </w:pPr>
      <w:r w:rsidRPr="0090196E">
        <w:rPr>
          <w:bCs/>
          <w:sz w:val="22"/>
          <w:szCs w:val="22"/>
        </w:rPr>
        <w:lastRenderedPageBreak/>
        <w:tab/>
      </w:r>
      <w:r w:rsidRPr="0090196E">
        <w:rPr>
          <w:bCs/>
          <w:sz w:val="22"/>
          <w:szCs w:val="22"/>
        </w:rPr>
        <w:tab/>
        <w:t>Each spray boom shall include a 1-1/2” spring loaded check valve.</w:t>
      </w:r>
    </w:p>
    <w:p w14:paraId="3D6AF71A" w14:textId="77777777" w:rsidR="0090196E" w:rsidRDefault="0090196E" w:rsidP="0090196E">
      <w:pPr>
        <w:autoSpaceDE w:val="0"/>
        <w:autoSpaceDN w:val="0"/>
        <w:adjustRightInd w:val="0"/>
        <w:ind w:left="360"/>
        <w:rPr>
          <w:bCs/>
          <w:sz w:val="22"/>
          <w:szCs w:val="22"/>
        </w:rPr>
      </w:pPr>
      <w:r>
        <w:rPr>
          <w:bCs/>
          <w:sz w:val="22"/>
          <w:szCs w:val="22"/>
        </w:rPr>
        <w:tab/>
      </w:r>
      <w:r>
        <w:rPr>
          <w:bCs/>
          <w:sz w:val="22"/>
          <w:szCs w:val="22"/>
        </w:rPr>
        <w:tab/>
      </w:r>
      <w:r w:rsidRPr="0090196E">
        <w:rPr>
          <w:bCs/>
          <w:sz w:val="22"/>
          <w:szCs w:val="22"/>
        </w:rPr>
        <w:t xml:space="preserve">The spray boom assemblies shall be adjustable in height and the spray nozzles shall be </w:t>
      </w:r>
      <w:r>
        <w:rPr>
          <w:bCs/>
          <w:sz w:val="22"/>
          <w:szCs w:val="22"/>
        </w:rPr>
        <w:tab/>
      </w:r>
      <w:r>
        <w:rPr>
          <w:bCs/>
          <w:sz w:val="22"/>
          <w:szCs w:val="22"/>
        </w:rPr>
        <w:tab/>
      </w:r>
      <w:r w:rsidRPr="0090196E">
        <w:rPr>
          <w:bCs/>
          <w:sz w:val="22"/>
          <w:szCs w:val="22"/>
        </w:rPr>
        <w:t>ball adjustable in for optimum placement of liquid.</w:t>
      </w:r>
    </w:p>
    <w:p w14:paraId="3D6AF71B" w14:textId="0C37ABB3" w:rsidR="0090196E" w:rsidRDefault="0090196E" w:rsidP="0090196E">
      <w:pPr>
        <w:autoSpaceDE w:val="0"/>
        <w:autoSpaceDN w:val="0"/>
        <w:adjustRightInd w:val="0"/>
        <w:ind w:left="360"/>
        <w:rPr>
          <w:bCs/>
          <w:sz w:val="22"/>
          <w:szCs w:val="22"/>
        </w:rPr>
      </w:pPr>
      <w:r>
        <w:rPr>
          <w:bCs/>
          <w:sz w:val="22"/>
          <w:szCs w:val="22"/>
        </w:rPr>
        <w:tab/>
      </w:r>
      <w:r>
        <w:rPr>
          <w:bCs/>
          <w:sz w:val="22"/>
          <w:szCs w:val="22"/>
        </w:rPr>
        <w:tab/>
      </w:r>
      <w:r w:rsidRPr="0090196E">
        <w:rPr>
          <w:bCs/>
          <w:sz w:val="22"/>
          <w:szCs w:val="22"/>
        </w:rPr>
        <w:t xml:space="preserve">All spray boom mounting components shall be fabricated from no less than 304 grade </w:t>
      </w:r>
      <w:r>
        <w:rPr>
          <w:bCs/>
          <w:sz w:val="22"/>
          <w:szCs w:val="22"/>
        </w:rPr>
        <w:tab/>
      </w:r>
      <w:r>
        <w:rPr>
          <w:bCs/>
          <w:sz w:val="22"/>
          <w:szCs w:val="22"/>
        </w:rPr>
        <w:tab/>
      </w:r>
      <w:r w:rsidRPr="0090196E">
        <w:rPr>
          <w:bCs/>
          <w:sz w:val="22"/>
          <w:szCs w:val="22"/>
        </w:rPr>
        <w:t>stainless steel.</w:t>
      </w:r>
    </w:p>
    <w:p w14:paraId="4EC2B5D6" w14:textId="4421DCAA" w:rsidR="001A51D9" w:rsidRDefault="001A51D9" w:rsidP="0090196E">
      <w:pPr>
        <w:autoSpaceDE w:val="0"/>
        <w:autoSpaceDN w:val="0"/>
        <w:adjustRightInd w:val="0"/>
        <w:ind w:left="360"/>
        <w:rPr>
          <w:bCs/>
          <w:sz w:val="22"/>
          <w:szCs w:val="22"/>
        </w:rPr>
      </w:pPr>
    </w:p>
    <w:p w14:paraId="621B4CA2" w14:textId="77777777" w:rsidR="008C385B" w:rsidRDefault="008C385B" w:rsidP="0090196E">
      <w:pPr>
        <w:autoSpaceDE w:val="0"/>
        <w:autoSpaceDN w:val="0"/>
        <w:adjustRightInd w:val="0"/>
        <w:ind w:left="360"/>
        <w:rPr>
          <w:bCs/>
          <w:sz w:val="22"/>
          <w:szCs w:val="22"/>
        </w:rPr>
      </w:pPr>
    </w:p>
    <w:p w14:paraId="490DE853" w14:textId="662C580D" w:rsidR="001A51D9" w:rsidRPr="008C385B" w:rsidRDefault="001A51D9" w:rsidP="0090196E">
      <w:pPr>
        <w:autoSpaceDE w:val="0"/>
        <w:autoSpaceDN w:val="0"/>
        <w:adjustRightInd w:val="0"/>
        <w:ind w:left="360"/>
        <w:rPr>
          <w:b/>
          <w:color w:val="FF0000"/>
          <w:sz w:val="22"/>
          <w:szCs w:val="22"/>
        </w:rPr>
      </w:pPr>
      <w:r>
        <w:rPr>
          <w:bCs/>
          <w:sz w:val="22"/>
          <w:szCs w:val="22"/>
        </w:rPr>
        <w:tab/>
      </w:r>
      <w:r>
        <w:rPr>
          <w:bCs/>
          <w:sz w:val="22"/>
          <w:szCs w:val="22"/>
        </w:rPr>
        <w:tab/>
      </w:r>
      <w:r w:rsidRPr="008C385B">
        <w:rPr>
          <w:bCs/>
          <w:color w:val="FF0000"/>
          <w:sz w:val="22"/>
          <w:szCs w:val="22"/>
        </w:rPr>
        <w:tab/>
      </w:r>
      <w:r w:rsidR="00DE108A" w:rsidRPr="008C385B">
        <w:rPr>
          <w:b/>
          <w:color w:val="FF0000"/>
          <w:sz w:val="22"/>
          <w:szCs w:val="22"/>
        </w:rPr>
        <w:t>Secondary spray bar</w:t>
      </w:r>
      <w:r w:rsidR="00DE108A" w:rsidRPr="008C385B">
        <w:rPr>
          <w:bCs/>
          <w:color w:val="FF0000"/>
          <w:sz w:val="22"/>
          <w:szCs w:val="22"/>
        </w:rPr>
        <w:t xml:space="preserve"> </w:t>
      </w:r>
      <w:r w:rsidRPr="008C385B">
        <w:rPr>
          <w:b/>
          <w:color w:val="FF0000"/>
          <w:sz w:val="22"/>
          <w:szCs w:val="22"/>
        </w:rPr>
        <w:t>BOOM 2</w:t>
      </w:r>
      <w:r w:rsidR="00EA2581" w:rsidRPr="008C385B">
        <w:rPr>
          <w:b/>
          <w:color w:val="FF0000"/>
          <w:sz w:val="22"/>
          <w:szCs w:val="22"/>
        </w:rPr>
        <w:t>-</w:t>
      </w:r>
    </w:p>
    <w:p w14:paraId="392FB59E" w14:textId="77B89079" w:rsidR="00EA2581" w:rsidRPr="008C385B" w:rsidRDefault="00EA2581" w:rsidP="0090196E">
      <w:pPr>
        <w:autoSpaceDE w:val="0"/>
        <w:autoSpaceDN w:val="0"/>
        <w:adjustRightInd w:val="0"/>
        <w:ind w:left="360"/>
        <w:rPr>
          <w:bCs/>
          <w:color w:val="FF0000"/>
          <w:sz w:val="22"/>
          <w:szCs w:val="22"/>
        </w:rPr>
      </w:pPr>
      <w:r w:rsidRPr="008C385B">
        <w:rPr>
          <w:b/>
          <w:color w:val="FF0000"/>
          <w:sz w:val="22"/>
          <w:szCs w:val="22"/>
        </w:rPr>
        <w:t xml:space="preserve"> </w:t>
      </w:r>
      <w:r w:rsidRPr="008C385B">
        <w:rPr>
          <w:b/>
          <w:color w:val="FF0000"/>
          <w:sz w:val="22"/>
          <w:szCs w:val="22"/>
        </w:rPr>
        <w:tab/>
      </w:r>
      <w:r w:rsidRPr="008C385B">
        <w:rPr>
          <w:b/>
          <w:color w:val="FF0000"/>
          <w:sz w:val="22"/>
          <w:szCs w:val="22"/>
        </w:rPr>
        <w:tab/>
      </w:r>
      <w:r w:rsidR="007E7D6F" w:rsidRPr="008C385B">
        <w:rPr>
          <w:bCs/>
          <w:color w:val="FF0000"/>
          <w:sz w:val="22"/>
          <w:szCs w:val="22"/>
        </w:rPr>
        <w:t xml:space="preserve">Secondary spray bar that </w:t>
      </w:r>
      <w:r w:rsidR="001846F0" w:rsidRPr="008C385B">
        <w:rPr>
          <w:bCs/>
          <w:color w:val="FF0000"/>
          <w:sz w:val="22"/>
          <w:szCs w:val="22"/>
        </w:rPr>
        <w:t>mounts directly to the chassis of the truck</w:t>
      </w:r>
      <w:r w:rsidR="003E544F" w:rsidRPr="008C385B">
        <w:rPr>
          <w:bCs/>
          <w:color w:val="FF0000"/>
          <w:sz w:val="22"/>
          <w:szCs w:val="22"/>
        </w:rPr>
        <w:t xml:space="preserve"> </w:t>
      </w:r>
      <w:r w:rsidR="00A83C6E" w:rsidRPr="008C385B">
        <w:rPr>
          <w:bCs/>
          <w:color w:val="FF0000"/>
          <w:sz w:val="22"/>
          <w:szCs w:val="22"/>
        </w:rPr>
        <w:t>off</w:t>
      </w:r>
      <w:r w:rsidR="003E544F" w:rsidRPr="008C385B">
        <w:rPr>
          <w:bCs/>
          <w:color w:val="FF0000"/>
          <w:sz w:val="22"/>
          <w:szCs w:val="22"/>
        </w:rPr>
        <w:t xml:space="preserve"> the back end</w:t>
      </w:r>
      <w:r w:rsidR="00E34223">
        <w:rPr>
          <w:bCs/>
          <w:color w:val="FF0000"/>
          <w:sz w:val="22"/>
          <w:szCs w:val="22"/>
        </w:rPr>
        <w:t xml:space="preserve"> </w:t>
      </w:r>
    </w:p>
    <w:p w14:paraId="56D77293" w14:textId="1125BA2F" w:rsidR="003E544F" w:rsidRPr="008C385B" w:rsidRDefault="003E544F" w:rsidP="0090196E">
      <w:pPr>
        <w:autoSpaceDE w:val="0"/>
        <w:autoSpaceDN w:val="0"/>
        <w:adjustRightInd w:val="0"/>
        <w:ind w:left="360"/>
        <w:rPr>
          <w:bCs/>
          <w:color w:val="FF0000"/>
          <w:sz w:val="22"/>
          <w:szCs w:val="22"/>
        </w:rPr>
      </w:pPr>
      <w:r w:rsidRPr="008C385B">
        <w:rPr>
          <w:bCs/>
          <w:color w:val="FF0000"/>
          <w:sz w:val="22"/>
          <w:szCs w:val="22"/>
        </w:rPr>
        <w:tab/>
      </w:r>
      <w:r w:rsidRPr="008C385B">
        <w:rPr>
          <w:bCs/>
          <w:color w:val="FF0000"/>
          <w:sz w:val="22"/>
          <w:szCs w:val="22"/>
        </w:rPr>
        <w:tab/>
      </w:r>
      <w:r w:rsidR="00D64F17" w:rsidRPr="008C385B">
        <w:rPr>
          <w:bCs/>
          <w:color w:val="FF0000"/>
          <w:sz w:val="22"/>
          <w:szCs w:val="22"/>
        </w:rPr>
        <w:t xml:space="preserve">Bar will </w:t>
      </w:r>
      <w:r w:rsidR="00D668ED" w:rsidRPr="008C385B">
        <w:rPr>
          <w:bCs/>
          <w:color w:val="FF0000"/>
          <w:sz w:val="22"/>
          <w:szCs w:val="22"/>
        </w:rPr>
        <w:t xml:space="preserve">have 8 pencil nozzle sprayers that face directly downward. </w:t>
      </w:r>
    </w:p>
    <w:p w14:paraId="6F6451BF" w14:textId="1166A180" w:rsidR="008D0C6B" w:rsidRPr="008C385B" w:rsidRDefault="008D0C6B" w:rsidP="0090196E">
      <w:pPr>
        <w:autoSpaceDE w:val="0"/>
        <w:autoSpaceDN w:val="0"/>
        <w:adjustRightInd w:val="0"/>
        <w:ind w:left="360"/>
        <w:rPr>
          <w:bCs/>
          <w:color w:val="FF0000"/>
          <w:sz w:val="22"/>
          <w:szCs w:val="22"/>
        </w:rPr>
      </w:pPr>
      <w:r w:rsidRPr="008C385B">
        <w:rPr>
          <w:bCs/>
          <w:color w:val="FF0000"/>
          <w:sz w:val="22"/>
          <w:szCs w:val="22"/>
        </w:rPr>
        <w:tab/>
      </w:r>
      <w:r w:rsidRPr="008C385B">
        <w:rPr>
          <w:bCs/>
          <w:color w:val="FF0000"/>
          <w:sz w:val="22"/>
          <w:szCs w:val="22"/>
        </w:rPr>
        <w:tab/>
        <w:t>Bar will span the width of the truck</w:t>
      </w:r>
      <w:r w:rsidR="008B55BF" w:rsidRPr="008C385B">
        <w:rPr>
          <w:bCs/>
          <w:color w:val="FF0000"/>
          <w:sz w:val="22"/>
          <w:szCs w:val="22"/>
        </w:rPr>
        <w:t xml:space="preserve"> with sprayers </w:t>
      </w:r>
      <w:r w:rsidR="00E40BC1" w:rsidRPr="008C385B">
        <w:rPr>
          <w:bCs/>
          <w:color w:val="FF0000"/>
          <w:sz w:val="22"/>
          <w:szCs w:val="22"/>
        </w:rPr>
        <w:t xml:space="preserve">spanned </w:t>
      </w:r>
      <w:r w:rsidR="00C86199" w:rsidRPr="008C385B">
        <w:rPr>
          <w:bCs/>
          <w:color w:val="FF0000"/>
          <w:sz w:val="22"/>
          <w:szCs w:val="22"/>
        </w:rPr>
        <w:t>evenly.</w:t>
      </w:r>
    </w:p>
    <w:p w14:paraId="61FAE568" w14:textId="7D37DD64" w:rsidR="00F631C4" w:rsidRPr="008C385B" w:rsidRDefault="00F631C4" w:rsidP="0090196E">
      <w:pPr>
        <w:autoSpaceDE w:val="0"/>
        <w:autoSpaceDN w:val="0"/>
        <w:adjustRightInd w:val="0"/>
        <w:ind w:left="360"/>
        <w:rPr>
          <w:bCs/>
          <w:color w:val="FF0000"/>
          <w:sz w:val="22"/>
          <w:szCs w:val="22"/>
        </w:rPr>
      </w:pPr>
      <w:r w:rsidRPr="008C385B">
        <w:rPr>
          <w:bCs/>
          <w:color w:val="FF0000"/>
          <w:sz w:val="22"/>
          <w:szCs w:val="22"/>
        </w:rPr>
        <w:tab/>
      </w:r>
      <w:r w:rsidRPr="008C385B">
        <w:rPr>
          <w:bCs/>
          <w:color w:val="FF0000"/>
          <w:sz w:val="22"/>
          <w:szCs w:val="22"/>
        </w:rPr>
        <w:tab/>
        <w:t>Second bar will switch over from first bar with hand valve(s)</w:t>
      </w:r>
    </w:p>
    <w:p w14:paraId="63354DB2" w14:textId="1CE89C89" w:rsidR="00E40BC1" w:rsidRPr="008C385B" w:rsidRDefault="00E40BC1" w:rsidP="0090196E">
      <w:pPr>
        <w:autoSpaceDE w:val="0"/>
        <w:autoSpaceDN w:val="0"/>
        <w:adjustRightInd w:val="0"/>
        <w:ind w:left="360"/>
        <w:rPr>
          <w:bCs/>
          <w:color w:val="FF0000"/>
          <w:sz w:val="22"/>
          <w:szCs w:val="22"/>
        </w:rPr>
      </w:pPr>
      <w:r w:rsidRPr="008C385B">
        <w:rPr>
          <w:bCs/>
          <w:color w:val="FF0000"/>
          <w:sz w:val="22"/>
          <w:szCs w:val="22"/>
        </w:rPr>
        <w:tab/>
      </w:r>
      <w:r w:rsidRPr="008C385B">
        <w:rPr>
          <w:bCs/>
          <w:color w:val="FF0000"/>
          <w:sz w:val="22"/>
          <w:szCs w:val="22"/>
        </w:rPr>
        <w:tab/>
        <w:t xml:space="preserve">Bar will be able to put out </w:t>
      </w:r>
      <w:r w:rsidR="00E25AB4">
        <w:rPr>
          <w:bCs/>
          <w:color w:val="FF0000"/>
          <w:sz w:val="22"/>
          <w:szCs w:val="22"/>
        </w:rPr>
        <w:t xml:space="preserve">80 gal/lane mile at </w:t>
      </w:r>
      <w:r w:rsidR="00081977">
        <w:rPr>
          <w:bCs/>
          <w:color w:val="FF0000"/>
          <w:sz w:val="22"/>
          <w:szCs w:val="22"/>
        </w:rPr>
        <w:t xml:space="preserve">40MPH. </w:t>
      </w:r>
    </w:p>
    <w:p w14:paraId="1E33503A" w14:textId="3BCE8E2F" w:rsidR="00FA5E04" w:rsidRPr="008C385B" w:rsidRDefault="00FA5E04" w:rsidP="0090196E">
      <w:pPr>
        <w:autoSpaceDE w:val="0"/>
        <w:autoSpaceDN w:val="0"/>
        <w:adjustRightInd w:val="0"/>
        <w:ind w:left="360"/>
        <w:rPr>
          <w:bCs/>
          <w:color w:val="FF0000"/>
          <w:sz w:val="22"/>
          <w:szCs w:val="22"/>
        </w:rPr>
      </w:pPr>
      <w:r w:rsidRPr="008C385B">
        <w:rPr>
          <w:bCs/>
          <w:color w:val="FF0000"/>
          <w:sz w:val="22"/>
          <w:szCs w:val="22"/>
        </w:rPr>
        <w:tab/>
      </w:r>
      <w:r w:rsidRPr="008C385B">
        <w:rPr>
          <w:bCs/>
          <w:color w:val="FF0000"/>
          <w:sz w:val="22"/>
          <w:szCs w:val="22"/>
        </w:rPr>
        <w:tab/>
        <w:t>Spray zone shall cover one full lane.</w:t>
      </w:r>
    </w:p>
    <w:p w14:paraId="7E31828D" w14:textId="766860AD" w:rsidR="005616FA" w:rsidRPr="008C385B" w:rsidRDefault="005616FA" w:rsidP="0090196E">
      <w:pPr>
        <w:autoSpaceDE w:val="0"/>
        <w:autoSpaceDN w:val="0"/>
        <w:adjustRightInd w:val="0"/>
        <w:ind w:left="360"/>
        <w:rPr>
          <w:bCs/>
          <w:color w:val="FF0000"/>
          <w:sz w:val="22"/>
          <w:szCs w:val="22"/>
        </w:rPr>
      </w:pPr>
      <w:r w:rsidRPr="008C385B">
        <w:rPr>
          <w:bCs/>
          <w:color w:val="FF0000"/>
          <w:sz w:val="22"/>
          <w:szCs w:val="22"/>
        </w:rPr>
        <w:tab/>
      </w:r>
      <w:r w:rsidRPr="008C385B">
        <w:rPr>
          <w:bCs/>
          <w:color w:val="FF0000"/>
          <w:sz w:val="22"/>
          <w:szCs w:val="22"/>
        </w:rPr>
        <w:tab/>
        <w:t>Mount</w:t>
      </w:r>
      <w:r w:rsidR="006F5F0C" w:rsidRPr="008C385B">
        <w:rPr>
          <w:bCs/>
          <w:color w:val="FF0000"/>
          <w:sz w:val="22"/>
          <w:szCs w:val="22"/>
        </w:rPr>
        <w:t>s</w:t>
      </w:r>
      <w:r w:rsidRPr="008C385B">
        <w:rPr>
          <w:bCs/>
          <w:color w:val="FF0000"/>
          <w:sz w:val="22"/>
          <w:szCs w:val="22"/>
        </w:rPr>
        <w:t xml:space="preserve"> for spray bar shall be </w:t>
      </w:r>
      <w:r w:rsidR="006F5F0C" w:rsidRPr="008C385B">
        <w:rPr>
          <w:bCs/>
          <w:color w:val="FF0000"/>
          <w:sz w:val="22"/>
          <w:szCs w:val="22"/>
        </w:rPr>
        <w:t xml:space="preserve">no less than 304 </w:t>
      </w:r>
      <w:r w:rsidR="00700054" w:rsidRPr="008C385B">
        <w:rPr>
          <w:bCs/>
          <w:color w:val="FF0000"/>
          <w:sz w:val="22"/>
          <w:szCs w:val="22"/>
        </w:rPr>
        <w:t>stainless</w:t>
      </w:r>
      <w:r w:rsidR="00700054">
        <w:rPr>
          <w:bCs/>
          <w:color w:val="FF0000"/>
          <w:sz w:val="22"/>
          <w:szCs w:val="22"/>
        </w:rPr>
        <w:t>-</w:t>
      </w:r>
      <w:r w:rsidR="00700054" w:rsidRPr="008C385B">
        <w:rPr>
          <w:bCs/>
          <w:color w:val="FF0000"/>
          <w:sz w:val="22"/>
          <w:szCs w:val="22"/>
        </w:rPr>
        <w:t>steel.</w:t>
      </w:r>
    </w:p>
    <w:p w14:paraId="696846AD" w14:textId="04D2F57B" w:rsidR="006F5F0C" w:rsidRPr="008C385B" w:rsidRDefault="006F5F0C" w:rsidP="0090196E">
      <w:pPr>
        <w:autoSpaceDE w:val="0"/>
        <w:autoSpaceDN w:val="0"/>
        <w:adjustRightInd w:val="0"/>
        <w:ind w:left="360"/>
        <w:rPr>
          <w:bCs/>
          <w:color w:val="FF0000"/>
          <w:sz w:val="22"/>
          <w:szCs w:val="22"/>
        </w:rPr>
      </w:pPr>
      <w:r w:rsidRPr="008C385B">
        <w:rPr>
          <w:bCs/>
          <w:color w:val="FF0000"/>
          <w:sz w:val="22"/>
          <w:szCs w:val="22"/>
        </w:rPr>
        <w:tab/>
      </w:r>
      <w:r w:rsidRPr="008C385B">
        <w:rPr>
          <w:bCs/>
          <w:color w:val="FF0000"/>
          <w:sz w:val="22"/>
          <w:szCs w:val="22"/>
        </w:rPr>
        <w:tab/>
      </w:r>
      <w:r w:rsidR="00AD27FC" w:rsidRPr="008C385B">
        <w:rPr>
          <w:bCs/>
          <w:color w:val="FF0000"/>
          <w:sz w:val="22"/>
          <w:szCs w:val="22"/>
        </w:rPr>
        <w:t xml:space="preserve">Spray bar shall be 1-1/2” </w:t>
      </w:r>
      <w:r w:rsidR="00CB1031" w:rsidRPr="008C385B">
        <w:rPr>
          <w:bCs/>
          <w:color w:val="FF0000"/>
          <w:sz w:val="22"/>
          <w:szCs w:val="22"/>
        </w:rPr>
        <w:t xml:space="preserve">schedule 80 PVC pipe with sched 80 </w:t>
      </w:r>
      <w:r w:rsidR="00C86199" w:rsidRPr="008C385B">
        <w:rPr>
          <w:bCs/>
          <w:color w:val="FF0000"/>
          <w:sz w:val="22"/>
          <w:szCs w:val="22"/>
        </w:rPr>
        <w:t>fittings.</w:t>
      </w:r>
    </w:p>
    <w:p w14:paraId="1BDB6887" w14:textId="18537266" w:rsidR="005353DC" w:rsidRPr="008C385B" w:rsidRDefault="00303D49" w:rsidP="0090196E">
      <w:pPr>
        <w:autoSpaceDE w:val="0"/>
        <w:autoSpaceDN w:val="0"/>
        <w:adjustRightInd w:val="0"/>
        <w:ind w:left="360"/>
        <w:rPr>
          <w:bCs/>
          <w:color w:val="FF0000"/>
          <w:sz w:val="22"/>
          <w:szCs w:val="22"/>
        </w:rPr>
      </w:pPr>
      <w:r w:rsidRPr="008C385B">
        <w:rPr>
          <w:bCs/>
          <w:color w:val="FF0000"/>
          <w:sz w:val="22"/>
          <w:szCs w:val="22"/>
        </w:rPr>
        <w:tab/>
      </w:r>
      <w:r w:rsidRPr="008C385B">
        <w:rPr>
          <w:bCs/>
          <w:color w:val="FF0000"/>
          <w:sz w:val="22"/>
          <w:szCs w:val="22"/>
        </w:rPr>
        <w:tab/>
      </w:r>
      <w:r w:rsidR="00B07BDB" w:rsidRPr="008C385B">
        <w:rPr>
          <w:bCs/>
          <w:color w:val="FF0000"/>
          <w:sz w:val="22"/>
          <w:szCs w:val="22"/>
        </w:rPr>
        <w:t>Spray nozzles</w:t>
      </w:r>
      <w:r w:rsidR="00B121C1" w:rsidRPr="008C385B">
        <w:rPr>
          <w:bCs/>
          <w:color w:val="FF0000"/>
          <w:sz w:val="22"/>
          <w:szCs w:val="22"/>
        </w:rPr>
        <w:t xml:space="preserve"> shall be 1-1/2” </w:t>
      </w:r>
      <w:r w:rsidR="0018751F" w:rsidRPr="008C385B">
        <w:rPr>
          <w:bCs/>
          <w:color w:val="FF0000"/>
          <w:sz w:val="22"/>
          <w:szCs w:val="22"/>
        </w:rPr>
        <w:t xml:space="preserve">Dual clip </w:t>
      </w:r>
      <w:r w:rsidR="0015719B" w:rsidRPr="008C385B">
        <w:rPr>
          <w:bCs/>
          <w:color w:val="FF0000"/>
          <w:sz w:val="22"/>
          <w:szCs w:val="22"/>
        </w:rPr>
        <w:t xml:space="preserve">nozzle body (1064659 </w:t>
      </w:r>
      <w:proofErr w:type="spellStart"/>
      <w:r w:rsidR="0015719B" w:rsidRPr="008C385B">
        <w:rPr>
          <w:bCs/>
          <w:color w:val="FF0000"/>
          <w:sz w:val="22"/>
          <w:szCs w:val="22"/>
        </w:rPr>
        <w:t>Veritech</w:t>
      </w:r>
      <w:proofErr w:type="spellEnd"/>
      <w:r w:rsidR="0015719B" w:rsidRPr="008C385B">
        <w:rPr>
          <w:bCs/>
          <w:color w:val="FF0000"/>
          <w:sz w:val="22"/>
          <w:szCs w:val="22"/>
        </w:rPr>
        <w:t>)</w:t>
      </w:r>
      <w:r w:rsidR="00D32AFB" w:rsidRPr="008C385B">
        <w:rPr>
          <w:bCs/>
          <w:color w:val="FF0000"/>
          <w:sz w:val="22"/>
          <w:szCs w:val="22"/>
        </w:rPr>
        <w:t>, with ¼”</w:t>
      </w:r>
      <w:r w:rsidR="00700054">
        <w:rPr>
          <w:bCs/>
          <w:color w:val="FF0000"/>
          <w:sz w:val="22"/>
          <w:szCs w:val="22"/>
        </w:rPr>
        <w:t>.</w:t>
      </w:r>
    </w:p>
    <w:p w14:paraId="26F5F88F" w14:textId="5A908CFA" w:rsidR="00303D49" w:rsidRPr="008C385B" w:rsidRDefault="005353DC" w:rsidP="0090196E">
      <w:pPr>
        <w:autoSpaceDE w:val="0"/>
        <w:autoSpaceDN w:val="0"/>
        <w:adjustRightInd w:val="0"/>
        <w:ind w:left="360"/>
        <w:rPr>
          <w:bCs/>
          <w:color w:val="FF0000"/>
          <w:sz w:val="22"/>
          <w:szCs w:val="22"/>
        </w:rPr>
      </w:pPr>
      <w:r w:rsidRPr="008C385B">
        <w:rPr>
          <w:bCs/>
          <w:color w:val="FF0000"/>
          <w:sz w:val="22"/>
          <w:szCs w:val="22"/>
        </w:rPr>
        <w:t xml:space="preserve">                    </w:t>
      </w:r>
      <w:r w:rsidR="00D32AFB" w:rsidRPr="008C385B">
        <w:rPr>
          <w:bCs/>
          <w:color w:val="FF0000"/>
          <w:sz w:val="22"/>
          <w:szCs w:val="22"/>
        </w:rPr>
        <w:t xml:space="preserve">threaded ball </w:t>
      </w:r>
      <w:r w:rsidR="00F25146" w:rsidRPr="008C385B">
        <w:rPr>
          <w:bCs/>
          <w:color w:val="FF0000"/>
          <w:sz w:val="22"/>
          <w:szCs w:val="22"/>
        </w:rPr>
        <w:t>(</w:t>
      </w:r>
      <w:r w:rsidR="003829BE" w:rsidRPr="008C385B">
        <w:rPr>
          <w:bCs/>
          <w:color w:val="FF0000"/>
          <w:sz w:val="22"/>
          <w:szCs w:val="22"/>
        </w:rPr>
        <w:t xml:space="preserve">CP20582-1/4 PPB) </w:t>
      </w:r>
      <w:r w:rsidR="00D32AFB" w:rsidRPr="008C385B">
        <w:rPr>
          <w:bCs/>
          <w:color w:val="FF0000"/>
          <w:sz w:val="22"/>
          <w:szCs w:val="22"/>
        </w:rPr>
        <w:t xml:space="preserve">and </w:t>
      </w:r>
      <w:r w:rsidR="002F3734" w:rsidRPr="008C385B">
        <w:rPr>
          <w:bCs/>
          <w:color w:val="FF0000"/>
          <w:sz w:val="22"/>
          <w:szCs w:val="22"/>
        </w:rPr>
        <w:t xml:space="preserve">¼”-8GPM 40PSI nozzle (1064753 </w:t>
      </w:r>
      <w:proofErr w:type="spellStart"/>
      <w:r w:rsidR="002F3734" w:rsidRPr="008C385B">
        <w:rPr>
          <w:bCs/>
          <w:color w:val="FF0000"/>
          <w:sz w:val="22"/>
          <w:szCs w:val="22"/>
        </w:rPr>
        <w:t>Veritech</w:t>
      </w:r>
      <w:proofErr w:type="spellEnd"/>
      <w:r w:rsidR="002F3734" w:rsidRPr="008C385B">
        <w:rPr>
          <w:bCs/>
          <w:color w:val="FF0000"/>
          <w:sz w:val="22"/>
          <w:szCs w:val="22"/>
        </w:rPr>
        <w:t>)</w:t>
      </w:r>
    </w:p>
    <w:p w14:paraId="1394F790" w14:textId="5FF7EE5A" w:rsidR="0015719B" w:rsidRPr="008C385B" w:rsidRDefault="0015719B" w:rsidP="0090196E">
      <w:pPr>
        <w:autoSpaceDE w:val="0"/>
        <w:autoSpaceDN w:val="0"/>
        <w:adjustRightInd w:val="0"/>
        <w:ind w:left="360"/>
        <w:rPr>
          <w:bCs/>
          <w:color w:val="FF0000"/>
          <w:sz w:val="22"/>
          <w:szCs w:val="22"/>
        </w:rPr>
      </w:pPr>
      <w:r w:rsidRPr="008C385B">
        <w:rPr>
          <w:bCs/>
          <w:color w:val="FF0000"/>
          <w:sz w:val="22"/>
          <w:szCs w:val="22"/>
        </w:rPr>
        <w:tab/>
      </w:r>
      <w:r w:rsidRPr="008C385B">
        <w:rPr>
          <w:bCs/>
          <w:color w:val="FF0000"/>
          <w:sz w:val="22"/>
          <w:szCs w:val="22"/>
        </w:rPr>
        <w:tab/>
      </w:r>
      <w:r w:rsidR="00E26F0C" w:rsidRPr="008C385B">
        <w:rPr>
          <w:bCs/>
          <w:color w:val="FF0000"/>
          <w:sz w:val="22"/>
          <w:szCs w:val="22"/>
        </w:rPr>
        <w:t xml:space="preserve">All required valving and piping </w:t>
      </w:r>
    </w:p>
    <w:p w14:paraId="2D37D150" w14:textId="46759979" w:rsidR="00F631C4" w:rsidRPr="008C385B" w:rsidRDefault="00F631C4" w:rsidP="0090196E">
      <w:pPr>
        <w:autoSpaceDE w:val="0"/>
        <w:autoSpaceDN w:val="0"/>
        <w:adjustRightInd w:val="0"/>
        <w:ind w:left="360"/>
        <w:rPr>
          <w:bCs/>
          <w:color w:val="FF0000"/>
          <w:sz w:val="22"/>
          <w:szCs w:val="22"/>
        </w:rPr>
      </w:pPr>
      <w:r w:rsidRPr="008C385B">
        <w:rPr>
          <w:bCs/>
          <w:color w:val="FF0000"/>
          <w:sz w:val="22"/>
          <w:szCs w:val="22"/>
        </w:rPr>
        <w:tab/>
      </w:r>
      <w:r w:rsidRPr="008C385B">
        <w:rPr>
          <w:bCs/>
          <w:color w:val="FF0000"/>
          <w:sz w:val="22"/>
          <w:szCs w:val="22"/>
        </w:rPr>
        <w:tab/>
      </w:r>
    </w:p>
    <w:p w14:paraId="3BD71456" w14:textId="739C5C85" w:rsidR="00EA2581" w:rsidRPr="00EA2581" w:rsidRDefault="00EA2581" w:rsidP="0090196E">
      <w:pPr>
        <w:autoSpaceDE w:val="0"/>
        <w:autoSpaceDN w:val="0"/>
        <w:adjustRightInd w:val="0"/>
        <w:ind w:left="360"/>
        <w:rPr>
          <w:b/>
          <w:sz w:val="22"/>
          <w:szCs w:val="22"/>
        </w:rPr>
      </w:pPr>
      <w:r>
        <w:rPr>
          <w:b/>
          <w:sz w:val="22"/>
          <w:szCs w:val="22"/>
        </w:rPr>
        <w:tab/>
      </w:r>
      <w:r>
        <w:rPr>
          <w:b/>
          <w:sz w:val="22"/>
          <w:szCs w:val="22"/>
        </w:rPr>
        <w:tab/>
      </w:r>
    </w:p>
    <w:p w14:paraId="78FF2FF7" w14:textId="4B2CD135" w:rsidR="00F645E6" w:rsidRDefault="00F645E6" w:rsidP="00F645E6">
      <w:pPr>
        <w:autoSpaceDE w:val="0"/>
        <w:autoSpaceDN w:val="0"/>
        <w:adjustRightInd w:val="0"/>
        <w:ind w:left="360"/>
        <w:rPr>
          <w:bCs/>
          <w:sz w:val="22"/>
          <w:szCs w:val="22"/>
        </w:rPr>
      </w:pPr>
      <w:r>
        <w:rPr>
          <w:bCs/>
          <w:sz w:val="22"/>
          <w:szCs w:val="22"/>
        </w:rPr>
        <w:tab/>
      </w:r>
      <w:r>
        <w:rPr>
          <w:bCs/>
          <w:sz w:val="22"/>
          <w:szCs w:val="22"/>
        </w:rPr>
        <w:tab/>
        <w:t xml:space="preserve"> </w:t>
      </w:r>
    </w:p>
    <w:p w14:paraId="1162AC68" w14:textId="7D4048C5" w:rsidR="00F645E6" w:rsidRDefault="00F645E6" w:rsidP="00F645E6">
      <w:pPr>
        <w:autoSpaceDE w:val="0"/>
        <w:autoSpaceDN w:val="0"/>
        <w:adjustRightInd w:val="0"/>
        <w:ind w:left="360"/>
        <w:rPr>
          <w:bCs/>
          <w:sz w:val="22"/>
          <w:szCs w:val="22"/>
        </w:rPr>
      </w:pPr>
      <w:r>
        <w:rPr>
          <w:bCs/>
          <w:sz w:val="22"/>
          <w:szCs w:val="22"/>
        </w:rPr>
        <w:tab/>
      </w:r>
      <w:r>
        <w:rPr>
          <w:bCs/>
          <w:sz w:val="22"/>
          <w:szCs w:val="22"/>
        </w:rPr>
        <w:tab/>
      </w:r>
    </w:p>
    <w:p w14:paraId="3D6AF71C" w14:textId="77777777" w:rsidR="0090196E" w:rsidRPr="0090196E" w:rsidRDefault="0090196E" w:rsidP="0090196E">
      <w:pPr>
        <w:autoSpaceDE w:val="0"/>
        <w:autoSpaceDN w:val="0"/>
        <w:adjustRightInd w:val="0"/>
        <w:ind w:left="360"/>
        <w:rPr>
          <w:bCs/>
          <w:sz w:val="22"/>
          <w:szCs w:val="22"/>
        </w:rPr>
      </w:pPr>
      <w:r>
        <w:rPr>
          <w:bCs/>
          <w:sz w:val="22"/>
          <w:szCs w:val="22"/>
        </w:rPr>
        <w:tab/>
      </w:r>
      <w:r>
        <w:rPr>
          <w:bCs/>
          <w:sz w:val="22"/>
          <w:szCs w:val="22"/>
        </w:rPr>
        <w:tab/>
      </w:r>
      <w:r w:rsidRPr="0090196E">
        <w:rPr>
          <w:b/>
          <w:bCs/>
          <w:sz w:val="22"/>
          <w:szCs w:val="22"/>
        </w:rPr>
        <w:t>LIQUID PRE-WET ASSEMBLY</w:t>
      </w:r>
    </w:p>
    <w:p w14:paraId="3D6AF71D" w14:textId="77777777" w:rsidR="0090196E" w:rsidRDefault="0090196E" w:rsidP="0090196E">
      <w:pPr>
        <w:autoSpaceDE w:val="0"/>
        <w:autoSpaceDN w:val="0"/>
        <w:adjustRightInd w:val="0"/>
        <w:ind w:left="720"/>
        <w:rPr>
          <w:bCs/>
          <w:sz w:val="22"/>
          <w:szCs w:val="22"/>
        </w:rPr>
      </w:pPr>
      <w:r>
        <w:rPr>
          <w:bCs/>
          <w:sz w:val="22"/>
          <w:szCs w:val="22"/>
        </w:rPr>
        <w:tab/>
      </w:r>
      <w:r w:rsidRPr="0090196E">
        <w:rPr>
          <w:bCs/>
          <w:sz w:val="22"/>
          <w:szCs w:val="22"/>
        </w:rPr>
        <w:t>All drive components shall be mounted within the rear sealed cabinet.</w:t>
      </w:r>
    </w:p>
    <w:p w14:paraId="3D6AF71E" w14:textId="77777777" w:rsidR="0090196E" w:rsidRPr="0090196E" w:rsidRDefault="0090196E" w:rsidP="0090196E">
      <w:pPr>
        <w:autoSpaceDE w:val="0"/>
        <w:autoSpaceDN w:val="0"/>
        <w:adjustRightInd w:val="0"/>
        <w:ind w:left="720"/>
        <w:rPr>
          <w:bCs/>
          <w:sz w:val="22"/>
          <w:szCs w:val="22"/>
        </w:rPr>
      </w:pPr>
      <w:r>
        <w:rPr>
          <w:bCs/>
          <w:sz w:val="22"/>
          <w:szCs w:val="22"/>
        </w:rPr>
        <w:tab/>
      </w:r>
      <w:r w:rsidRPr="0090196E">
        <w:rPr>
          <w:bCs/>
          <w:sz w:val="22"/>
          <w:szCs w:val="22"/>
        </w:rPr>
        <w:t xml:space="preserve">The liquid pump shall be a 10 GPM bronze helical gear pump featuring 303 stainless </w:t>
      </w:r>
      <w:r>
        <w:rPr>
          <w:bCs/>
          <w:sz w:val="22"/>
          <w:szCs w:val="22"/>
        </w:rPr>
        <w:tab/>
      </w:r>
      <w:r w:rsidRPr="0090196E">
        <w:rPr>
          <w:bCs/>
          <w:sz w:val="22"/>
          <w:szCs w:val="22"/>
        </w:rPr>
        <w:t>steel shafts.</w:t>
      </w:r>
    </w:p>
    <w:p w14:paraId="3D6AF71F" w14:textId="77777777" w:rsidR="0090196E" w:rsidRDefault="0090196E" w:rsidP="0090196E">
      <w:pPr>
        <w:autoSpaceDE w:val="0"/>
        <w:autoSpaceDN w:val="0"/>
        <w:adjustRightInd w:val="0"/>
        <w:ind w:left="720"/>
        <w:rPr>
          <w:bCs/>
          <w:sz w:val="22"/>
          <w:szCs w:val="22"/>
        </w:rPr>
      </w:pPr>
      <w:r>
        <w:rPr>
          <w:bCs/>
          <w:sz w:val="22"/>
          <w:szCs w:val="22"/>
        </w:rPr>
        <w:tab/>
      </w:r>
      <w:r w:rsidRPr="0090196E">
        <w:rPr>
          <w:bCs/>
          <w:sz w:val="22"/>
          <w:szCs w:val="22"/>
        </w:rPr>
        <w:t xml:space="preserve">The hydraulic drive motor shall be a .79 CIR motor, coupled to the gear bump shaft by </w:t>
      </w:r>
      <w:r>
        <w:rPr>
          <w:bCs/>
          <w:sz w:val="22"/>
          <w:szCs w:val="22"/>
        </w:rPr>
        <w:tab/>
      </w:r>
      <w:r w:rsidRPr="0090196E">
        <w:rPr>
          <w:bCs/>
          <w:sz w:val="22"/>
          <w:szCs w:val="22"/>
        </w:rPr>
        <w:t>means of a spider insulated flex coupling.</w:t>
      </w:r>
    </w:p>
    <w:p w14:paraId="3D6AF720" w14:textId="5E53E1B9" w:rsidR="0090196E" w:rsidRDefault="0090196E" w:rsidP="0090196E">
      <w:pPr>
        <w:autoSpaceDE w:val="0"/>
        <w:autoSpaceDN w:val="0"/>
        <w:adjustRightInd w:val="0"/>
        <w:ind w:left="720"/>
        <w:rPr>
          <w:bCs/>
          <w:sz w:val="22"/>
          <w:szCs w:val="22"/>
        </w:rPr>
      </w:pPr>
      <w:r>
        <w:rPr>
          <w:bCs/>
          <w:sz w:val="22"/>
          <w:szCs w:val="22"/>
        </w:rPr>
        <w:tab/>
      </w:r>
      <w:r w:rsidRPr="0090196E">
        <w:rPr>
          <w:bCs/>
          <w:sz w:val="22"/>
          <w:szCs w:val="22"/>
        </w:rPr>
        <w:t xml:space="preserve">The input side of the liquid pump shall include a </w:t>
      </w:r>
      <w:r w:rsidR="00700054" w:rsidRPr="0090196E">
        <w:rPr>
          <w:bCs/>
          <w:sz w:val="22"/>
          <w:szCs w:val="22"/>
        </w:rPr>
        <w:t>40-mesh</w:t>
      </w:r>
      <w:r w:rsidRPr="0090196E">
        <w:rPr>
          <w:bCs/>
          <w:sz w:val="22"/>
          <w:szCs w:val="22"/>
        </w:rPr>
        <w:t xml:space="preserve"> filter strainer plumbed inline.</w:t>
      </w:r>
    </w:p>
    <w:p w14:paraId="3D6AF721" w14:textId="77777777" w:rsidR="0090196E" w:rsidRDefault="0090196E" w:rsidP="0090196E">
      <w:pPr>
        <w:autoSpaceDE w:val="0"/>
        <w:autoSpaceDN w:val="0"/>
        <w:adjustRightInd w:val="0"/>
        <w:ind w:left="720"/>
        <w:rPr>
          <w:bCs/>
          <w:sz w:val="22"/>
          <w:szCs w:val="22"/>
        </w:rPr>
      </w:pPr>
      <w:r>
        <w:rPr>
          <w:bCs/>
          <w:sz w:val="22"/>
          <w:szCs w:val="22"/>
        </w:rPr>
        <w:tab/>
      </w:r>
      <w:r w:rsidRPr="0090196E">
        <w:rPr>
          <w:bCs/>
          <w:sz w:val="22"/>
          <w:szCs w:val="22"/>
        </w:rPr>
        <w:t xml:space="preserve">The output side of the liquid lump shall feed to a .5-12 GPM inline flow meter with Hall </w:t>
      </w:r>
      <w:r>
        <w:rPr>
          <w:bCs/>
          <w:sz w:val="22"/>
          <w:szCs w:val="22"/>
        </w:rPr>
        <w:tab/>
      </w:r>
      <w:r w:rsidRPr="0090196E">
        <w:rPr>
          <w:bCs/>
          <w:sz w:val="22"/>
          <w:szCs w:val="22"/>
        </w:rPr>
        <w:t>Effect type sensor.</w:t>
      </w:r>
    </w:p>
    <w:p w14:paraId="3D6AF722" w14:textId="77777777" w:rsidR="0090196E" w:rsidRDefault="0090196E" w:rsidP="0090196E">
      <w:pPr>
        <w:autoSpaceDE w:val="0"/>
        <w:autoSpaceDN w:val="0"/>
        <w:adjustRightInd w:val="0"/>
        <w:ind w:left="720"/>
        <w:rPr>
          <w:bCs/>
          <w:sz w:val="22"/>
          <w:szCs w:val="22"/>
        </w:rPr>
      </w:pPr>
      <w:r>
        <w:rPr>
          <w:bCs/>
          <w:sz w:val="22"/>
          <w:szCs w:val="22"/>
        </w:rPr>
        <w:tab/>
      </w:r>
      <w:r w:rsidRPr="0090196E">
        <w:rPr>
          <w:bCs/>
          <w:sz w:val="22"/>
          <w:szCs w:val="22"/>
        </w:rPr>
        <w:t>The liquid output shall feed through a PVC check valve.</w:t>
      </w:r>
    </w:p>
    <w:p w14:paraId="3D6AF723" w14:textId="77777777" w:rsidR="0090196E" w:rsidRDefault="0090196E" w:rsidP="0090196E">
      <w:pPr>
        <w:autoSpaceDE w:val="0"/>
        <w:autoSpaceDN w:val="0"/>
        <w:adjustRightInd w:val="0"/>
        <w:ind w:left="720"/>
        <w:rPr>
          <w:bCs/>
          <w:sz w:val="22"/>
          <w:szCs w:val="22"/>
        </w:rPr>
      </w:pPr>
      <w:r>
        <w:rPr>
          <w:bCs/>
          <w:sz w:val="22"/>
          <w:szCs w:val="22"/>
        </w:rPr>
        <w:tab/>
      </w:r>
      <w:r w:rsidRPr="0090196E">
        <w:rPr>
          <w:bCs/>
          <w:sz w:val="22"/>
          <w:szCs w:val="22"/>
        </w:rPr>
        <w:t xml:space="preserve">The output side of the flow meter shall be plumbed to a manual turn 3-way ball valve to </w:t>
      </w:r>
      <w:r>
        <w:rPr>
          <w:bCs/>
          <w:sz w:val="22"/>
          <w:szCs w:val="22"/>
        </w:rPr>
        <w:tab/>
      </w:r>
      <w:r w:rsidRPr="0090196E">
        <w:rPr>
          <w:bCs/>
          <w:sz w:val="22"/>
          <w:szCs w:val="22"/>
        </w:rPr>
        <w:t xml:space="preserve">allow the operator to direct liquid to either the auger trough slurry tube or the spinner </w:t>
      </w:r>
      <w:r>
        <w:rPr>
          <w:bCs/>
          <w:sz w:val="22"/>
          <w:szCs w:val="22"/>
        </w:rPr>
        <w:tab/>
      </w:r>
      <w:r w:rsidRPr="0090196E">
        <w:rPr>
          <w:bCs/>
          <w:sz w:val="22"/>
          <w:szCs w:val="22"/>
        </w:rPr>
        <w:t>chute spray orifice.</w:t>
      </w:r>
    </w:p>
    <w:p w14:paraId="3D6AF724" w14:textId="5D9BEB3E" w:rsidR="0090196E" w:rsidRDefault="0090196E" w:rsidP="0090196E">
      <w:pPr>
        <w:autoSpaceDE w:val="0"/>
        <w:autoSpaceDN w:val="0"/>
        <w:adjustRightInd w:val="0"/>
        <w:ind w:left="720"/>
        <w:rPr>
          <w:bCs/>
          <w:sz w:val="22"/>
          <w:szCs w:val="22"/>
        </w:rPr>
      </w:pPr>
      <w:r>
        <w:rPr>
          <w:bCs/>
          <w:sz w:val="22"/>
          <w:szCs w:val="22"/>
        </w:rPr>
        <w:tab/>
      </w:r>
      <w:r w:rsidRPr="0090196E">
        <w:rPr>
          <w:bCs/>
          <w:sz w:val="22"/>
          <w:szCs w:val="22"/>
        </w:rPr>
        <w:t xml:space="preserve">The auger trough shall include a 1” diameter x 72” long </w:t>
      </w:r>
      <w:r w:rsidR="00700054" w:rsidRPr="0090196E">
        <w:rPr>
          <w:bCs/>
          <w:sz w:val="22"/>
          <w:szCs w:val="22"/>
        </w:rPr>
        <w:t>stainless-steel</w:t>
      </w:r>
      <w:r w:rsidRPr="0090196E">
        <w:rPr>
          <w:bCs/>
          <w:sz w:val="22"/>
          <w:szCs w:val="22"/>
        </w:rPr>
        <w:t xml:space="preserve"> slurry injection </w:t>
      </w:r>
      <w:r>
        <w:rPr>
          <w:bCs/>
          <w:sz w:val="22"/>
          <w:szCs w:val="22"/>
        </w:rPr>
        <w:tab/>
      </w:r>
      <w:r w:rsidRPr="0090196E">
        <w:rPr>
          <w:bCs/>
          <w:sz w:val="22"/>
          <w:szCs w:val="22"/>
        </w:rPr>
        <w:t xml:space="preserve">tube installed under the inverted vee to direct inject liquid onto the granular material at </w:t>
      </w:r>
      <w:r>
        <w:rPr>
          <w:bCs/>
          <w:sz w:val="22"/>
          <w:szCs w:val="22"/>
        </w:rPr>
        <w:tab/>
      </w:r>
      <w:r w:rsidRPr="0090196E">
        <w:rPr>
          <w:bCs/>
          <w:sz w:val="22"/>
          <w:szCs w:val="22"/>
        </w:rPr>
        <w:t xml:space="preserve">the augers. The augers will mix the liquid and granular material to create a slurry </w:t>
      </w:r>
      <w:r>
        <w:rPr>
          <w:bCs/>
          <w:sz w:val="22"/>
          <w:szCs w:val="22"/>
        </w:rPr>
        <w:tab/>
      </w:r>
      <w:r w:rsidRPr="0090196E">
        <w:rPr>
          <w:bCs/>
          <w:sz w:val="22"/>
          <w:szCs w:val="22"/>
        </w:rPr>
        <w:t>mixture prior to being discharged by the unit.</w:t>
      </w:r>
    </w:p>
    <w:p w14:paraId="3D6AF725" w14:textId="77777777" w:rsidR="0090196E" w:rsidRDefault="0090196E" w:rsidP="0090196E">
      <w:pPr>
        <w:autoSpaceDE w:val="0"/>
        <w:autoSpaceDN w:val="0"/>
        <w:adjustRightInd w:val="0"/>
        <w:ind w:left="720"/>
        <w:rPr>
          <w:bCs/>
          <w:sz w:val="22"/>
          <w:szCs w:val="22"/>
        </w:rPr>
      </w:pPr>
      <w:r>
        <w:rPr>
          <w:bCs/>
          <w:sz w:val="22"/>
          <w:szCs w:val="22"/>
        </w:rPr>
        <w:tab/>
      </w:r>
      <w:r w:rsidRPr="0090196E">
        <w:rPr>
          <w:bCs/>
          <w:sz w:val="22"/>
          <w:szCs w:val="22"/>
        </w:rPr>
        <w:t>Liquid output shall be controlled by the Hydraulic Control System.</w:t>
      </w:r>
      <w:r>
        <w:rPr>
          <w:bCs/>
          <w:sz w:val="22"/>
          <w:szCs w:val="22"/>
        </w:rPr>
        <w:tab/>
      </w:r>
    </w:p>
    <w:p w14:paraId="3D6AF726" w14:textId="77777777" w:rsidR="0090196E" w:rsidRDefault="0090196E" w:rsidP="0090196E">
      <w:pPr>
        <w:autoSpaceDE w:val="0"/>
        <w:autoSpaceDN w:val="0"/>
        <w:adjustRightInd w:val="0"/>
        <w:ind w:left="720"/>
        <w:rPr>
          <w:bCs/>
          <w:sz w:val="22"/>
          <w:szCs w:val="22"/>
        </w:rPr>
      </w:pPr>
      <w:r>
        <w:rPr>
          <w:bCs/>
          <w:sz w:val="22"/>
          <w:szCs w:val="22"/>
        </w:rPr>
        <w:tab/>
      </w:r>
      <w:r w:rsidRPr="0090196E">
        <w:rPr>
          <w:bCs/>
          <w:sz w:val="22"/>
          <w:szCs w:val="22"/>
        </w:rPr>
        <w:t>There shall be a granular pre</w:t>
      </w:r>
      <w:r>
        <w:rPr>
          <w:bCs/>
          <w:sz w:val="22"/>
          <w:szCs w:val="22"/>
        </w:rPr>
        <w:t>-</w:t>
      </w:r>
      <w:r w:rsidRPr="0090196E">
        <w:rPr>
          <w:bCs/>
          <w:sz w:val="22"/>
          <w:szCs w:val="22"/>
        </w:rPr>
        <w:t xml:space="preserve">wet line plumbed from the manual 3-way valve to the </w:t>
      </w:r>
      <w:r>
        <w:rPr>
          <w:bCs/>
          <w:sz w:val="22"/>
          <w:szCs w:val="22"/>
        </w:rPr>
        <w:tab/>
      </w:r>
      <w:r w:rsidRPr="0090196E">
        <w:rPr>
          <w:bCs/>
          <w:sz w:val="22"/>
          <w:szCs w:val="22"/>
        </w:rPr>
        <w:t>spinner chute to allow pre</w:t>
      </w:r>
      <w:r>
        <w:rPr>
          <w:bCs/>
          <w:sz w:val="22"/>
          <w:szCs w:val="22"/>
        </w:rPr>
        <w:t>-</w:t>
      </w:r>
      <w:r w:rsidRPr="0090196E">
        <w:rPr>
          <w:bCs/>
          <w:sz w:val="22"/>
          <w:szCs w:val="22"/>
        </w:rPr>
        <w:t xml:space="preserve">wetting granular material as it passes through the spinner </w:t>
      </w:r>
      <w:r>
        <w:rPr>
          <w:bCs/>
          <w:sz w:val="22"/>
          <w:szCs w:val="22"/>
        </w:rPr>
        <w:tab/>
      </w:r>
      <w:r w:rsidRPr="0090196E">
        <w:rPr>
          <w:bCs/>
          <w:sz w:val="22"/>
          <w:szCs w:val="22"/>
        </w:rPr>
        <w:t xml:space="preserve">chute assembly when slurry generation is not desired. </w:t>
      </w:r>
    </w:p>
    <w:p w14:paraId="3D6AF727" w14:textId="77777777" w:rsidR="0090196E" w:rsidRPr="0090196E" w:rsidRDefault="0090196E" w:rsidP="0090196E">
      <w:pPr>
        <w:autoSpaceDE w:val="0"/>
        <w:autoSpaceDN w:val="0"/>
        <w:adjustRightInd w:val="0"/>
        <w:ind w:left="720"/>
        <w:rPr>
          <w:b/>
          <w:bCs/>
          <w:sz w:val="22"/>
          <w:szCs w:val="22"/>
        </w:rPr>
      </w:pPr>
      <w:r>
        <w:rPr>
          <w:bCs/>
          <w:sz w:val="22"/>
          <w:szCs w:val="22"/>
        </w:rPr>
        <w:tab/>
      </w:r>
      <w:r w:rsidRPr="0090196E">
        <w:rPr>
          <w:b/>
          <w:bCs/>
          <w:sz w:val="22"/>
          <w:szCs w:val="22"/>
        </w:rPr>
        <w:t xml:space="preserve">SPINNER CHUTE ASSEMBLY </w:t>
      </w:r>
    </w:p>
    <w:p w14:paraId="3D6AF728" w14:textId="77777777" w:rsidR="0090196E" w:rsidRDefault="0090196E" w:rsidP="0090196E">
      <w:pPr>
        <w:autoSpaceDE w:val="0"/>
        <w:autoSpaceDN w:val="0"/>
        <w:adjustRightInd w:val="0"/>
        <w:ind w:left="1440"/>
        <w:rPr>
          <w:bCs/>
          <w:sz w:val="22"/>
          <w:szCs w:val="22"/>
        </w:rPr>
      </w:pPr>
      <w:r w:rsidRPr="0090196E">
        <w:rPr>
          <w:bCs/>
          <w:sz w:val="22"/>
          <w:szCs w:val="22"/>
        </w:rPr>
        <w:t>The unit shall be equipped with a hydraulic adjustable directional spread spinner system.</w:t>
      </w:r>
    </w:p>
    <w:p w14:paraId="3D6AF729" w14:textId="77777777" w:rsidR="0090196E" w:rsidRPr="0090196E" w:rsidRDefault="0090196E" w:rsidP="0090196E">
      <w:pPr>
        <w:autoSpaceDE w:val="0"/>
        <w:autoSpaceDN w:val="0"/>
        <w:adjustRightInd w:val="0"/>
        <w:ind w:left="1440"/>
        <w:rPr>
          <w:bCs/>
          <w:sz w:val="22"/>
          <w:szCs w:val="22"/>
        </w:rPr>
      </w:pPr>
      <w:r w:rsidRPr="0090196E">
        <w:rPr>
          <w:bCs/>
          <w:sz w:val="22"/>
          <w:szCs w:val="22"/>
        </w:rPr>
        <w:t>The spinner direction shall be electronically controlled by the driver to spreader 1 lane left, center, 1 lane right; or 2 lanes left/right; or 3 lanes at one time.</w:t>
      </w:r>
    </w:p>
    <w:p w14:paraId="3D6AF72A" w14:textId="77777777" w:rsidR="0090196E" w:rsidRDefault="0090196E" w:rsidP="0090196E">
      <w:pPr>
        <w:autoSpaceDE w:val="0"/>
        <w:autoSpaceDN w:val="0"/>
        <w:adjustRightInd w:val="0"/>
        <w:ind w:left="1440"/>
        <w:rPr>
          <w:bCs/>
          <w:sz w:val="22"/>
          <w:szCs w:val="22"/>
        </w:rPr>
      </w:pPr>
      <w:r w:rsidRPr="0090196E">
        <w:rPr>
          <w:bCs/>
          <w:sz w:val="22"/>
          <w:szCs w:val="22"/>
        </w:rPr>
        <w:t xml:space="preserve">The material will then enter the focus chute which is constructed of 304 grade stainless steel. The rear side of the focusing chute shall have (2) nozzles which provide capability </w:t>
      </w:r>
      <w:r w:rsidRPr="0090196E">
        <w:rPr>
          <w:bCs/>
          <w:sz w:val="22"/>
          <w:szCs w:val="22"/>
        </w:rPr>
        <w:lastRenderedPageBreak/>
        <w:t>to apply liquid to the granular product prior to entering the spinner assembly for discharge.</w:t>
      </w:r>
    </w:p>
    <w:p w14:paraId="3D6AF72B" w14:textId="77777777" w:rsidR="0090196E" w:rsidRDefault="0090196E" w:rsidP="0090196E">
      <w:pPr>
        <w:autoSpaceDE w:val="0"/>
        <w:autoSpaceDN w:val="0"/>
        <w:adjustRightInd w:val="0"/>
        <w:ind w:left="1440"/>
        <w:rPr>
          <w:bCs/>
          <w:sz w:val="22"/>
          <w:szCs w:val="22"/>
        </w:rPr>
      </w:pPr>
      <w:r w:rsidRPr="0090196E">
        <w:rPr>
          <w:bCs/>
          <w:sz w:val="22"/>
          <w:szCs w:val="22"/>
        </w:rPr>
        <w:t>The focusing chute shall mount to the spinner disc assembly via a pivoting collar. The collar shall allow the spinner assembly to rotate left and right.</w:t>
      </w:r>
    </w:p>
    <w:p w14:paraId="3D6AF72C" w14:textId="77777777" w:rsidR="0090196E" w:rsidRDefault="0090196E" w:rsidP="0090196E">
      <w:pPr>
        <w:autoSpaceDE w:val="0"/>
        <w:autoSpaceDN w:val="0"/>
        <w:adjustRightInd w:val="0"/>
        <w:ind w:left="1440"/>
        <w:rPr>
          <w:bCs/>
          <w:sz w:val="22"/>
          <w:szCs w:val="22"/>
        </w:rPr>
      </w:pPr>
      <w:r w:rsidRPr="0090196E">
        <w:rPr>
          <w:bCs/>
          <w:sz w:val="22"/>
          <w:szCs w:val="22"/>
        </w:rPr>
        <w:t>Pivoting of the 304ss spinner assembly shall be achieved through a single 1.5-6.5,1.0 Double acting cylinder.</w:t>
      </w:r>
    </w:p>
    <w:p w14:paraId="3D6AF72D" w14:textId="77777777" w:rsidR="0090196E" w:rsidRPr="0090196E" w:rsidRDefault="0090196E" w:rsidP="0090196E">
      <w:pPr>
        <w:autoSpaceDE w:val="0"/>
        <w:autoSpaceDN w:val="0"/>
        <w:adjustRightInd w:val="0"/>
        <w:ind w:left="1440"/>
        <w:rPr>
          <w:bCs/>
          <w:sz w:val="22"/>
          <w:szCs w:val="22"/>
        </w:rPr>
      </w:pPr>
      <w:r w:rsidRPr="0090196E">
        <w:rPr>
          <w:bCs/>
          <w:sz w:val="22"/>
          <w:szCs w:val="22"/>
        </w:rPr>
        <w:t>The pivoting cylinder shall have the capability to accept a linear transducer which will provide position feedback to the in-cab controller.</w:t>
      </w:r>
    </w:p>
    <w:p w14:paraId="3D6AF72E" w14:textId="77777777" w:rsidR="0090196E" w:rsidRDefault="0090196E" w:rsidP="00AC27AC">
      <w:pPr>
        <w:autoSpaceDE w:val="0"/>
        <w:autoSpaceDN w:val="0"/>
        <w:adjustRightInd w:val="0"/>
        <w:ind w:left="1440"/>
        <w:rPr>
          <w:bCs/>
          <w:sz w:val="22"/>
          <w:szCs w:val="22"/>
        </w:rPr>
      </w:pPr>
      <w:r w:rsidRPr="0090196E">
        <w:rPr>
          <w:bCs/>
          <w:sz w:val="22"/>
          <w:szCs w:val="22"/>
        </w:rPr>
        <w:t>The pivoting cylinder and transducer shall be designed so the transducer can be replaced without the need to the cylinder being replaced as well.</w:t>
      </w:r>
    </w:p>
    <w:p w14:paraId="3D6AF72F" w14:textId="77777777" w:rsidR="00AC27AC" w:rsidRDefault="00AC27AC" w:rsidP="00AC27AC">
      <w:pPr>
        <w:autoSpaceDE w:val="0"/>
        <w:autoSpaceDN w:val="0"/>
        <w:adjustRightInd w:val="0"/>
        <w:ind w:left="1440"/>
        <w:rPr>
          <w:bCs/>
          <w:sz w:val="22"/>
          <w:szCs w:val="22"/>
        </w:rPr>
      </w:pPr>
      <w:r w:rsidRPr="00AC27AC">
        <w:rPr>
          <w:bCs/>
          <w:sz w:val="22"/>
          <w:szCs w:val="22"/>
        </w:rPr>
        <w:t>The Direct Cast spinner disc shall be driven by a 4-bolt 2.8 CIR hydraulic motor.</w:t>
      </w:r>
    </w:p>
    <w:p w14:paraId="3D6AF730" w14:textId="77777777" w:rsidR="00AC27AC" w:rsidRPr="00AC27AC" w:rsidRDefault="00AC27AC" w:rsidP="00AC27AC">
      <w:pPr>
        <w:autoSpaceDE w:val="0"/>
        <w:autoSpaceDN w:val="0"/>
        <w:adjustRightInd w:val="0"/>
        <w:ind w:left="1440"/>
        <w:rPr>
          <w:bCs/>
          <w:sz w:val="22"/>
          <w:szCs w:val="22"/>
        </w:rPr>
      </w:pPr>
      <w:r w:rsidRPr="00AC27AC">
        <w:rPr>
          <w:bCs/>
          <w:sz w:val="22"/>
          <w:szCs w:val="22"/>
        </w:rPr>
        <w:t>Spinner motor shall have an integral sensor capable of providing spinner disc feedback to the in-cab console.</w:t>
      </w:r>
    </w:p>
    <w:p w14:paraId="3D6AF731" w14:textId="00966584" w:rsidR="00521CB6" w:rsidRDefault="00521CB6" w:rsidP="00521CB6">
      <w:pPr>
        <w:autoSpaceDE w:val="0"/>
        <w:autoSpaceDN w:val="0"/>
        <w:adjustRightInd w:val="0"/>
        <w:ind w:left="1440"/>
        <w:rPr>
          <w:bCs/>
          <w:sz w:val="22"/>
          <w:szCs w:val="22"/>
        </w:rPr>
      </w:pPr>
      <w:r w:rsidRPr="00521CB6">
        <w:rPr>
          <w:bCs/>
          <w:sz w:val="22"/>
          <w:szCs w:val="22"/>
        </w:rPr>
        <w:t>The spinner disc shall be constructed of poly urethane with integral formed fins. Fins shall be in a counterclockwise rotation. Diameter of disc shall be 24”. The spinner disc shall be of a minimum of 90 durometer urethane.</w:t>
      </w:r>
    </w:p>
    <w:p w14:paraId="3D6AF732" w14:textId="6022C0B9" w:rsidR="00521CB6" w:rsidRDefault="00521CB6" w:rsidP="00521CB6">
      <w:pPr>
        <w:autoSpaceDE w:val="0"/>
        <w:autoSpaceDN w:val="0"/>
        <w:adjustRightInd w:val="0"/>
        <w:ind w:left="1440"/>
        <w:rPr>
          <w:bCs/>
          <w:sz w:val="22"/>
          <w:szCs w:val="22"/>
        </w:rPr>
      </w:pPr>
      <w:r w:rsidRPr="00521CB6">
        <w:rPr>
          <w:bCs/>
          <w:sz w:val="22"/>
          <w:szCs w:val="22"/>
        </w:rPr>
        <w:t xml:space="preserve">The spinner system shall be designed for use with </w:t>
      </w:r>
      <w:r>
        <w:rPr>
          <w:bCs/>
          <w:sz w:val="22"/>
          <w:szCs w:val="22"/>
        </w:rPr>
        <w:t xml:space="preserve">the </w:t>
      </w:r>
      <w:r w:rsidRPr="00521CB6">
        <w:rPr>
          <w:bCs/>
          <w:sz w:val="22"/>
          <w:szCs w:val="22"/>
        </w:rPr>
        <w:t>Force America</w:t>
      </w:r>
      <w:r>
        <w:rPr>
          <w:bCs/>
          <w:sz w:val="22"/>
          <w:szCs w:val="22"/>
        </w:rPr>
        <w:t xml:space="preserve"> operating system.</w:t>
      </w:r>
      <w:r w:rsidRPr="00521CB6">
        <w:rPr>
          <w:bCs/>
          <w:sz w:val="22"/>
          <w:szCs w:val="22"/>
        </w:rPr>
        <w:t xml:space="preserve"> </w:t>
      </w:r>
    </w:p>
    <w:p w14:paraId="30485D51" w14:textId="77777777" w:rsidR="003B2A8A" w:rsidRDefault="003B2A8A" w:rsidP="00521CB6">
      <w:pPr>
        <w:autoSpaceDE w:val="0"/>
        <w:autoSpaceDN w:val="0"/>
        <w:adjustRightInd w:val="0"/>
        <w:ind w:left="1440"/>
        <w:rPr>
          <w:bCs/>
          <w:sz w:val="22"/>
          <w:szCs w:val="22"/>
        </w:rPr>
      </w:pPr>
    </w:p>
    <w:p w14:paraId="3D6AF733" w14:textId="62E99B94" w:rsidR="00521CB6" w:rsidRPr="00521CB6" w:rsidRDefault="00521CB6" w:rsidP="003B2A8A">
      <w:pPr>
        <w:autoSpaceDE w:val="0"/>
        <w:autoSpaceDN w:val="0"/>
        <w:adjustRightInd w:val="0"/>
        <w:rPr>
          <w:bCs/>
          <w:sz w:val="22"/>
          <w:szCs w:val="22"/>
        </w:rPr>
      </w:pPr>
      <w:r w:rsidRPr="00521CB6">
        <w:rPr>
          <w:b/>
          <w:bCs/>
          <w:sz w:val="22"/>
          <w:szCs w:val="22"/>
        </w:rPr>
        <w:t>P</w:t>
      </w:r>
      <w:r w:rsidR="003B2A8A">
        <w:rPr>
          <w:b/>
          <w:bCs/>
          <w:sz w:val="22"/>
          <w:szCs w:val="22"/>
        </w:rPr>
        <w:t>aint:</w:t>
      </w:r>
    </w:p>
    <w:p w14:paraId="3D6AF734" w14:textId="514F1C3C" w:rsidR="00AC27AC" w:rsidRDefault="00521CB6" w:rsidP="00AC27AC">
      <w:pPr>
        <w:autoSpaceDE w:val="0"/>
        <w:autoSpaceDN w:val="0"/>
        <w:adjustRightInd w:val="0"/>
        <w:ind w:left="1440"/>
        <w:rPr>
          <w:bCs/>
          <w:sz w:val="22"/>
          <w:szCs w:val="22"/>
        </w:rPr>
      </w:pPr>
      <w:r w:rsidRPr="00521CB6">
        <w:rPr>
          <w:bCs/>
          <w:sz w:val="22"/>
          <w:szCs w:val="22"/>
        </w:rPr>
        <w:t xml:space="preserve">All metal surfaces are to be high-pressure </w:t>
      </w:r>
      <w:r w:rsidR="00FD3C19" w:rsidRPr="00521CB6">
        <w:rPr>
          <w:bCs/>
          <w:sz w:val="22"/>
          <w:szCs w:val="22"/>
        </w:rPr>
        <w:t>cleaned,</w:t>
      </w:r>
      <w:r w:rsidRPr="00521CB6">
        <w:rPr>
          <w:bCs/>
          <w:sz w:val="22"/>
          <w:szCs w:val="22"/>
        </w:rPr>
        <w:t xml:space="preserve"> and SS etched to remove slag, splatter, oxide, and oil residue.</w:t>
      </w:r>
    </w:p>
    <w:p w14:paraId="3D6AF735" w14:textId="13460765" w:rsidR="00521CB6" w:rsidRDefault="00FD3C19" w:rsidP="00AC27AC">
      <w:pPr>
        <w:autoSpaceDE w:val="0"/>
        <w:autoSpaceDN w:val="0"/>
        <w:adjustRightInd w:val="0"/>
        <w:ind w:left="1440"/>
        <w:rPr>
          <w:bCs/>
          <w:sz w:val="22"/>
          <w:szCs w:val="22"/>
        </w:rPr>
      </w:pPr>
      <w:r w:rsidRPr="00521CB6">
        <w:rPr>
          <w:bCs/>
          <w:sz w:val="22"/>
          <w:szCs w:val="22"/>
        </w:rPr>
        <w:t>Non</w:t>
      </w:r>
      <w:r>
        <w:rPr>
          <w:bCs/>
          <w:sz w:val="22"/>
          <w:szCs w:val="22"/>
        </w:rPr>
        <w:t>-stainless-steel</w:t>
      </w:r>
      <w:r w:rsidR="00521CB6" w:rsidRPr="00521CB6">
        <w:rPr>
          <w:bCs/>
          <w:sz w:val="22"/>
          <w:szCs w:val="22"/>
        </w:rPr>
        <w:t xml:space="preserve"> parts to be painted black</w:t>
      </w:r>
      <w:r w:rsidR="00521CB6">
        <w:rPr>
          <w:bCs/>
          <w:sz w:val="22"/>
          <w:szCs w:val="22"/>
        </w:rPr>
        <w:t>.</w:t>
      </w:r>
    </w:p>
    <w:p w14:paraId="3D6AF736" w14:textId="2767066D" w:rsidR="00521CB6" w:rsidRDefault="00521CB6" w:rsidP="00AC27AC">
      <w:pPr>
        <w:autoSpaceDE w:val="0"/>
        <w:autoSpaceDN w:val="0"/>
        <w:adjustRightInd w:val="0"/>
        <w:ind w:left="1440"/>
        <w:rPr>
          <w:bCs/>
          <w:sz w:val="22"/>
          <w:szCs w:val="22"/>
        </w:rPr>
      </w:pPr>
      <w:r w:rsidRPr="00521CB6">
        <w:rPr>
          <w:bCs/>
          <w:sz w:val="22"/>
          <w:szCs w:val="22"/>
        </w:rPr>
        <w:t xml:space="preserve">304 stainless steel components shall remain a natural </w:t>
      </w:r>
      <w:r w:rsidR="00FD3C19" w:rsidRPr="00521CB6">
        <w:rPr>
          <w:bCs/>
          <w:sz w:val="22"/>
          <w:szCs w:val="22"/>
        </w:rPr>
        <w:t>stain</w:t>
      </w:r>
      <w:r w:rsidR="00FD3C19">
        <w:rPr>
          <w:bCs/>
          <w:sz w:val="22"/>
          <w:szCs w:val="22"/>
        </w:rPr>
        <w:t>less-steel</w:t>
      </w:r>
      <w:r>
        <w:rPr>
          <w:bCs/>
          <w:sz w:val="22"/>
          <w:szCs w:val="22"/>
        </w:rPr>
        <w:t xml:space="preserve"> finish.</w:t>
      </w:r>
    </w:p>
    <w:p w14:paraId="3D6AF737" w14:textId="77777777" w:rsidR="0050575E" w:rsidRPr="0050575E" w:rsidRDefault="0050575E" w:rsidP="0050575E">
      <w:pPr>
        <w:autoSpaceDE w:val="0"/>
        <w:autoSpaceDN w:val="0"/>
        <w:adjustRightInd w:val="0"/>
        <w:rPr>
          <w:b/>
          <w:bCs/>
          <w:sz w:val="22"/>
          <w:szCs w:val="22"/>
        </w:rPr>
      </w:pPr>
      <w:r w:rsidRPr="0050575E">
        <w:rPr>
          <w:b/>
          <w:bCs/>
          <w:sz w:val="22"/>
          <w:szCs w:val="22"/>
        </w:rPr>
        <w:t>Reflective</w:t>
      </w:r>
    </w:p>
    <w:p w14:paraId="3D6AF738" w14:textId="6F51A998" w:rsidR="00CF67C2" w:rsidRDefault="0050575E" w:rsidP="00521CB6">
      <w:pPr>
        <w:autoSpaceDE w:val="0"/>
        <w:autoSpaceDN w:val="0"/>
        <w:adjustRightInd w:val="0"/>
        <w:rPr>
          <w:bCs/>
          <w:sz w:val="22"/>
          <w:szCs w:val="22"/>
        </w:rPr>
      </w:pPr>
      <w:r w:rsidRPr="0050575E">
        <w:rPr>
          <w:b/>
          <w:bCs/>
          <w:sz w:val="22"/>
          <w:szCs w:val="22"/>
        </w:rPr>
        <w:t>Panels:</w:t>
      </w:r>
      <w:r>
        <w:rPr>
          <w:bCs/>
          <w:sz w:val="22"/>
          <w:szCs w:val="22"/>
        </w:rPr>
        <w:tab/>
      </w:r>
      <w:r>
        <w:rPr>
          <w:bCs/>
          <w:sz w:val="22"/>
          <w:szCs w:val="22"/>
        </w:rPr>
        <w:tab/>
        <w:t xml:space="preserve">Reflective Chevron panels, red and fluorescent lime yellow, covering the </w:t>
      </w:r>
      <w:r w:rsidR="00521CB6">
        <w:rPr>
          <w:bCs/>
          <w:sz w:val="22"/>
          <w:szCs w:val="22"/>
        </w:rPr>
        <w:t>rear doors.</w:t>
      </w:r>
    </w:p>
    <w:p w14:paraId="2AE419D7" w14:textId="5A37D560" w:rsidR="00556BE8" w:rsidRPr="00556BE8" w:rsidRDefault="00556BE8" w:rsidP="00521CB6">
      <w:pPr>
        <w:autoSpaceDE w:val="0"/>
        <w:autoSpaceDN w:val="0"/>
        <w:adjustRightInd w:val="0"/>
        <w:rPr>
          <w:bCs/>
          <w:color w:val="FF0000"/>
          <w:sz w:val="22"/>
          <w:szCs w:val="22"/>
        </w:rPr>
      </w:pPr>
      <w:r>
        <w:rPr>
          <w:bCs/>
          <w:sz w:val="22"/>
          <w:szCs w:val="22"/>
        </w:rPr>
        <w:tab/>
      </w:r>
      <w:r>
        <w:rPr>
          <w:bCs/>
          <w:sz w:val="22"/>
          <w:szCs w:val="22"/>
        </w:rPr>
        <w:tab/>
      </w:r>
      <w:r w:rsidRPr="00556BE8">
        <w:rPr>
          <w:bCs/>
          <w:color w:val="FF0000"/>
          <w:sz w:val="22"/>
          <w:szCs w:val="22"/>
        </w:rPr>
        <w:t>2” conspic</w:t>
      </w:r>
      <w:r w:rsidR="00AF3227">
        <w:rPr>
          <w:bCs/>
          <w:color w:val="FF0000"/>
          <w:sz w:val="22"/>
          <w:szCs w:val="22"/>
        </w:rPr>
        <w:t>uity</w:t>
      </w:r>
      <w:r w:rsidRPr="00556BE8">
        <w:rPr>
          <w:bCs/>
          <w:color w:val="FF0000"/>
          <w:sz w:val="22"/>
          <w:szCs w:val="22"/>
        </w:rPr>
        <w:t xml:space="preserve"> tape </w:t>
      </w:r>
      <w:r w:rsidR="00AF3227">
        <w:rPr>
          <w:bCs/>
          <w:color w:val="FF0000"/>
          <w:sz w:val="22"/>
          <w:szCs w:val="22"/>
        </w:rPr>
        <w:t>horizontally along</w:t>
      </w:r>
      <w:r w:rsidRPr="00556BE8">
        <w:rPr>
          <w:bCs/>
          <w:color w:val="FF0000"/>
          <w:sz w:val="22"/>
          <w:szCs w:val="22"/>
        </w:rPr>
        <w:t xml:space="preserve"> the box from front to back</w:t>
      </w:r>
      <w:r w:rsidR="001F694A">
        <w:rPr>
          <w:bCs/>
          <w:color w:val="FF0000"/>
          <w:sz w:val="22"/>
          <w:szCs w:val="22"/>
        </w:rPr>
        <w:t xml:space="preserve"> per D</w:t>
      </w:r>
      <w:r w:rsidR="007B3895">
        <w:rPr>
          <w:bCs/>
          <w:color w:val="FF0000"/>
          <w:sz w:val="22"/>
          <w:szCs w:val="22"/>
        </w:rPr>
        <w:t>OT spec</w:t>
      </w:r>
    </w:p>
    <w:p w14:paraId="3D6AF739" w14:textId="77777777" w:rsidR="00A63CD5" w:rsidRPr="000D5F20" w:rsidRDefault="00A63CD5" w:rsidP="000D5F20">
      <w:pPr>
        <w:autoSpaceDE w:val="0"/>
        <w:autoSpaceDN w:val="0"/>
        <w:adjustRightInd w:val="0"/>
        <w:ind w:left="1440"/>
        <w:rPr>
          <w:bCs/>
          <w:sz w:val="22"/>
          <w:szCs w:val="22"/>
        </w:rPr>
      </w:pPr>
    </w:p>
    <w:p w14:paraId="3D6AF73A" w14:textId="020F5939" w:rsidR="000D5F20" w:rsidRDefault="00A63CD5" w:rsidP="00670A2A">
      <w:pPr>
        <w:autoSpaceDE w:val="0"/>
        <w:autoSpaceDN w:val="0"/>
        <w:adjustRightInd w:val="0"/>
        <w:ind w:left="1440" w:hanging="1440"/>
      </w:pPr>
      <w:r w:rsidRPr="00A63CD5">
        <w:rPr>
          <w:b/>
          <w:sz w:val="22"/>
          <w:szCs w:val="22"/>
        </w:rPr>
        <w:t>Hydraulics:</w:t>
      </w:r>
      <w:r>
        <w:rPr>
          <w:b/>
          <w:sz w:val="22"/>
          <w:szCs w:val="22"/>
        </w:rPr>
        <w:tab/>
      </w:r>
      <w:r w:rsidRPr="00EF6BA5">
        <w:t xml:space="preserve">Quick couplers for </w:t>
      </w:r>
      <w:r>
        <w:t>spreader conveyor and spinner. The coupler</w:t>
      </w:r>
      <w:r w:rsidR="00521CB6">
        <w:t xml:space="preserve"> p</w:t>
      </w:r>
      <w:r>
        <w:t xml:space="preserve">lacement </w:t>
      </w:r>
      <w:r w:rsidR="00521CB6">
        <w:t xml:space="preserve">is </w:t>
      </w:r>
      <w:r>
        <w:t>to be determined by a La Crosse County representative before final installation begins.</w:t>
      </w:r>
    </w:p>
    <w:p w14:paraId="21DE9B94" w14:textId="48A29619" w:rsidR="002E007C" w:rsidRPr="00466308" w:rsidRDefault="00466308" w:rsidP="00670A2A">
      <w:pPr>
        <w:autoSpaceDE w:val="0"/>
        <w:autoSpaceDN w:val="0"/>
        <w:adjustRightInd w:val="0"/>
        <w:ind w:left="1440" w:hanging="1440"/>
        <w:rPr>
          <w:bCs/>
        </w:rPr>
      </w:pPr>
      <w:r>
        <w:rPr>
          <w:b/>
          <w:sz w:val="22"/>
          <w:szCs w:val="22"/>
        </w:rPr>
        <w:tab/>
      </w:r>
      <w:r w:rsidRPr="00466308">
        <w:rPr>
          <w:bCs/>
          <w:color w:val="FF0000"/>
          <w:sz w:val="22"/>
          <w:szCs w:val="22"/>
        </w:rPr>
        <w:t xml:space="preserve">Hoses with dust caps and plugs as </w:t>
      </w:r>
      <w:r w:rsidR="00254431" w:rsidRPr="00466308">
        <w:rPr>
          <w:bCs/>
          <w:color w:val="FF0000"/>
          <w:sz w:val="22"/>
          <w:szCs w:val="22"/>
        </w:rPr>
        <w:t>needed.</w:t>
      </w:r>
    </w:p>
    <w:p w14:paraId="3D6AF73B" w14:textId="77777777" w:rsidR="00521CB6" w:rsidRDefault="00521CB6" w:rsidP="00670A2A">
      <w:pPr>
        <w:autoSpaceDE w:val="0"/>
        <w:autoSpaceDN w:val="0"/>
        <w:adjustRightInd w:val="0"/>
        <w:ind w:left="1440" w:hanging="1440"/>
        <w:rPr>
          <w:bCs/>
          <w:sz w:val="22"/>
          <w:szCs w:val="22"/>
        </w:rPr>
      </w:pPr>
    </w:p>
    <w:p w14:paraId="3D6AF73C" w14:textId="77777777" w:rsidR="00521CB6" w:rsidRDefault="00521CB6" w:rsidP="00670A2A">
      <w:pPr>
        <w:autoSpaceDE w:val="0"/>
        <w:autoSpaceDN w:val="0"/>
        <w:adjustRightInd w:val="0"/>
        <w:ind w:left="1440" w:hanging="1440"/>
        <w:rPr>
          <w:bCs/>
          <w:sz w:val="22"/>
          <w:szCs w:val="22"/>
        </w:rPr>
      </w:pPr>
    </w:p>
    <w:p w14:paraId="3D6AF73D" w14:textId="77777777" w:rsidR="00670A2A" w:rsidRDefault="00670A2A" w:rsidP="00670A2A">
      <w:pPr>
        <w:autoSpaceDE w:val="0"/>
        <w:autoSpaceDN w:val="0"/>
        <w:adjustRightInd w:val="0"/>
        <w:rPr>
          <w:sz w:val="22"/>
          <w:szCs w:val="22"/>
        </w:rPr>
      </w:pPr>
      <w:r w:rsidRPr="00700623">
        <w:rPr>
          <w:b/>
          <w:sz w:val="22"/>
          <w:szCs w:val="22"/>
        </w:rPr>
        <w:t>Lighting:</w:t>
      </w:r>
      <w:r w:rsidRPr="00700623">
        <w:rPr>
          <w:b/>
          <w:sz w:val="22"/>
          <w:szCs w:val="22"/>
        </w:rPr>
        <w:tab/>
      </w:r>
      <w:r w:rsidRPr="00670A2A">
        <w:rPr>
          <w:sz w:val="22"/>
          <w:szCs w:val="22"/>
        </w:rPr>
        <w:t xml:space="preserve">Federal Signal LED S/T/T lights and LED Warning lights – Rubber grommet mounted </w:t>
      </w:r>
    </w:p>
    <w:p w14:paraId="3D6AF73E" w14:textId="1D6B2A55" w:rsidR="00670A2A" w:rsidRDefault="00670A2A" w:rsidP="00670A2A">
      <w:pPr>
        <w:autoSpaceDE w:val="0"/>
        <w:autoSpaceDN w:val="0"/>
        <w:adjustRightInd w:val="0"/>
        <w:ind w:left="1440"/>
      </w:pPr>
      <w:r w:rsidRPr="00670A2A">
        <w:rPr>
          <w:sz w:val="22"/>
          <w:szCs w:val="22"/>
        </w:rPr>
        <w:t xml:space="preserve">in 2-hole </w:t>
      </w:r>
      <w:r>
        <w:rPr>
          <w:sz w:val="22"/>
          <w:szCs w:val="22"/>
        </w:rPr>
        <w:t>stainless steel</w:t>
      </w:r>
      <w:r w:rsidRPr="00670A2A">
        <w:rPr>
          <w:sz w:val="22"/>
          <w:szCs w:val="22"/>
        </w:rPr>
        <w:t xml:space="preserve"> light boxes</w:t>
      </w:r>
      <w:r>
        <w:rPr>
          <w:sz w:val="22"/>
          <w:szCs w:val="22"/>
        </w:rPr>
        <w:t xml:space="preserve">, </w:t>
      </w:r>
      <w:r w:rsidRPr="004C7028">
        <w:t>wel</w:t>
      </w:r>
      <w:r>
        <w:t>ded to the rear of the spreader. Placement of the light boxes to be determined by a La Crosse County representative before final installation begins.</w:t>
      </w:r>
    </w:p>
    <w:p w14:paraId="3343C8D6" w14:textId="59C497E1" w:rsidR="00817F72" w:rsidRDefault="00B71E04" w:rsidP="00670A2A">
      <w:pPr>
        <w:autoSpaceDE w:val="0"/>
        <w:autoSpaceDN w:val="0"/>
        <w:adjustRightInd w:val="0"/>
        <w:ind w:left="1440"/>
      </w:pPr>
      <w:r>
        <w:t>A single</w:t>
      </w:r>
      <w:r w:rsidR="00FC4529">
        <w:t xml:space="preserve">, recessed, </w:t>
      </w:r>
      <w:r>
        <w:t xml:space="preserve">amber LED mounted mid-dump body bolster facing </w:t>
      </w:r>
      <w:r w:rsidR="00F761C2">
        <w:t xml:space="preserve">outward, on each side with </w:t>
      </w:r>
      <w:r w:rsidR="000E0FE4">
        <w:t>protection.</w:t>
      </w:r>
      <w:r w:rsidR="0024018D">
        <w:t xml:space="preserve"> (Federal Signal 416300</w:t>
      </w:r>
      <w:r w:rsidR="00EA3ECF">
        <w:t>-A</w:t>
      </w:r>
      <w:r w:rsidR="0024018D">
        <w:t xml:space="preserve"> series or equal.)</w:t>
      </w:r>
    </w:p>
    <w:p w14:paraId="3D6AF73F" w14:textId="77777777" w:rsidR="00670A2A" w:rsidRDefault="00670A2A" w:rsidP="00670A2A">
      <w:pPr>
        <w:autoSpaceDE w:val="0"/>
        <w:autoSpaceDN w:val="0"/>
        <w:adjustRightInd w:val="0"/>
        <w:ind w:left="1440"/>
        <w:rPr>
          <w:sz w:val="22"/>
          <w:szCs w:val="22"/>
        </w:rPr>
      </w:pPr>
      <w:r w:rsidRPr="00670A2A">
        <w:rPr>
          <w:bCs/>
          <w:sz w:val="22"/>
          <w:szCs w:val="22"/>
        </w:rPr>
        <w:t>Two (2) LED work lights to be used as back up lights &amp; sander work lights</w:t>
      </w:r>
      <w:r w:rsidRPr="00670A2A">
        <w:rPr>
          <w:sz w:val="22"/>
          <w:szCs w:val="22"/>
        </w:rPr>
        <w:t xml:space="preserve"> with weatherproof connectors</w:t>
      </w:r>
      <w:r w:rsidRPr="00670A2A">
        <w:rPr>
          <w:bCs/>
          <w:sz w:val="22"/>
          <w:szCs w:val="22"/>
        </w:rPr>
        <w:t xml:space="preserve">. </w:t>
      </w:r>
      <w:r w:rsidRPr="00670A2A">
        <w:rPr>
          <w:sz w:val="22"/>
          <w:szCs w:val="22"/>
        </w:rPr>
        <w:t xml:space="preserve">Placement of the light boxes to be determined by a La Crosse County representative before final installation begins. </w:t>
      </w:r>
      <w:r w:rsidRPr="00670A2A">
        <w:rPr>
          <w:bCs/>
          <w:sz w:val="22"/>
          <w:szCs w:val="22"/>
        </w:rPr>
        <w:t>Wire the work/back-up lights to factory back-up lights &amp; a dedicated switch</w:t>
      </w:r>
      <w:r w:rsidRPr="00670A2A">
        <w:rPr>
          <w:sz w:val="22"/>
          <w:szCs w:val="22"/>
        </w:rPr>
        <w:t>.</w:t>
      </w:r>
    </w:p>
    <w:p w14:paraId="3D6AF740" w14:textId="0884403B" w:rsidR="00670A2A" w:rsidRDefault="00670A2A" w:rsidP="00670A2A">
      <w:pPr>
        <w:autoSpaceDE w:val="0"/>
        <w:autoSpaceDN w:val="0"/>
        <w:adjustRightInd w:val="0"/>
        <w:ind w:left="1440"/>
        <w:rPr>
          <w:sz w:val="22"/>
          <w:szCs w:val="22"/>
        </w:rPr>
      </w:pPr>
      <w:r w:rsidRPr="03FAF538">
        <w:rPr>
          <w:sz w:val="22"/>
          <w:szCs w:val="22"/>
        </w:rPr>
        <w:t>LED 3-light cluster mounted on rear of spreader.</w:t>
      </w:r>
    </w:p>
    <w:p w14:paraId="3D6AF741" w14:textId="77777777" w:rsidR="00670A2A" w:rsidRDefault="00670A2A" w:rsidP="00670A2A">
      <w:pPr>
        <w:autoSpaceDE w:val="0"/>
        <w:autoSpaceDN w:val="0"/>
        <w:adjustRightInd w:val="0"/>
        <w:ind w:left="1440"/>
        <w:rPr>
          <w:sz w:val="22"/>
          <w:szCs w:val="22"/>
        </w:rPr>
      </w:pPr>
      <w:r w:rsidRPr="00670A2A">
        <w:rPr>
          <w:sz w:val="22"/>
          <w:szCs w:val="22"/>
        </w:rPr>
        <w:t>Two (2) std. LED marker lights installed on rear of spreader just above each rear tire facing rearward</w:t>
      </w:r>
      <w:r>
        <w:rPr>
          <w:sz w:val="22"/>
          <w:szCs w:val="22"/>
        </w:rPr>
        <w:t>.</w:t>
      </w:r>
    </w:p>
    <w:p w14:paraId="3D6AF742" w14:textId="77777777" w:rsidR="00670A2A" w:rsidRDefault="00670A2A" w:rsidP="00670A2A">
      <w:pPr>
        <w:autoSpaceDE w:val="0"/>
        <w:autoSpaceDN w:val="0"/>
        <w:adjustRightInd w:val="0"/>
        <w:ind w:left="1440"/>
        <w:rPr>
          <w:sz w:val="22"/>
          <w:szCs w:val="22"/>
        </w:rPr>
      </w:pPr>
      <w:r w:rsidRPr="00670A2A">
        <w:rPr>
          <w:sz w:val="22"/>
          <w:szCs w:val="22"/>
        </w:rPr>
        <w:t>Two (2) std. LED marker lights installed on rear of spreader just above each rear tire facing outward</w:t>
      </w:r>
      <w:r>
        <w:rPr>
          <w:sz w:val="22"/>
          <w:szCs w:val="22"/>
        </w:rPr>
        <w:t>.</w:t>
      </w:r>
    </w:p>
    <w:p w14:paraId="3D6AF743" w14:textId="340B08D7" w:rsidR="00670A2A" w:rsidRDefault="00670A2A" w:rsidP="00F401B9">
      <w:pPr>
        <w:autoSpaceDE w:val="0"/>
        <w:autoSpaceDN w:val="0"/>
        <w:adjustRightInd w:val="0"/>
        <w:ind w:left="1440"/>
        <w:rPr>
          <w:sz w:val="22"/>
          <w:szCs w:val="22"/>
        </w:rPr>
      </w:pPr>
      <w:r w:rsidRPr="00670A2A">
        <w:rPr>
          <w:sz w:val="22"/>
          <w:szCs w:val="22"/>
        </w:rPr>
        <w:t>One (1) LED wing work light</w:t>
      </w:r>
      <w:r w:rsidR="00415FF6">
        <w:rPr>
          <w:sz w:val="22"/>
          <w:szCs w:val="22"/>
        </w:rPr>
        <w:t xml:space="preserve"> for each wing</w:t>
      </w:r>
      <w:r w:rsidRPr="00670A2A">
        <w:rPr>
          <w:sz w:val="22"/>
          <w:szCs w:val="22"/>
        </w:rPr>
        <w:t xml:space="preserve">, wired factory truck switch with </w:t>
      </w:r>
      <w:r w:rsidR="00415FF6">
        <w:rPr>
          <w:sz w:val="22"/>
          <w:szCs w:val="22"/>
        </w:rPr>
        <w:t xml:space="preserve">    </w:t>
      </w:r>
      <w:r w:rsidR="00F401B9">
        <w:rPr>
          <w:sz w:val="22"/>
          <w:szCs w:val="22"/>
        </w:rPr>
        <w:t xml:space="preserve">                                                          </w:t>
      </w:r>
      <w:r w:rsidR="00415FF6">
        <w:rPr>
          <w:sz w:val="22"/>
          <w:szCs w:val="22"/>
        </w:rPr>
        <w:t xml:space="preserve"> </w:t>
      </w:r>
      <w:r w:rsidR="00F401B9">
        <w:rPr>
          <w:sz w:val="22"/>
          <w:szCs w:val="22"/>
        </w:rPr>
        <w:t xml:space="preserve">           </w:t>
      </w:r>
      <w:r w:rsidRPr="00670A2A">
        <w:rPr>
          <w:sz w:val="22"/>
          <w:szCs w:val="22"/>
        </w:rPr>
        <w:t>weatherproof connectors</w:t>
      </w:r>
      <w:r>
        <w:rPr>
          <w:sz w:val="22"/>
          <w:szCs w:val="22"/>
        </w:rPr>
        <w:t>.</w:t>
      </w:r>
    </w:p>
    <w:p w14:paraId="3D6AF744" w14:textId="77777777" w:rsidR="00670A2A" w:rsidRPr="00852713" w:rsidRDefault="00852713" w:rsidP="00852713">
      <w:pPr>
        <w:autoSpaceDE w:val="0"/>
        <w:autoSpaceDN w:val="0"/>
        <w:adjustRightInd w:val="0"/>
        <w:ind w:left="1440"/>
        <w:rPr>
          <w:sz w:val="22"/>
          <w:szCs w:val="22"/>
        </w:rPr>
      </w:pPr>
      <w:r w:rsidRPr="00852713">
        <w:rPr>
          <w:sz w:val="22"/>
          <w:szCs w:val="22"/>
        </w:rPr>
        <w:lastRenderedPageBreak/>
        <w:t xml:space="preserve">Weather-Pack waterproof connector for rear warning lights, S/T/T lights, and work </w:t>
      </w:r>
      <w:r>
        <w:rPr>
          <w:sz w:val="22"/>
          <w:szCs w:val="22"/>
        </w:rPr>
        <w:t>l</w:t>
      </w:r>
      <w:r w:rsidRPr="00852713">
        <w:rPr>
          <w:sz w:val="22"/>
          <w:szCs w:val="22"/>
        </w:rPr>
        <w:t>ights</w:t>
      </w:r>
      <w:r>
        <w:rPr>
          <w:sz w:val="22"/>
          <w:szCs w:val="22"/>
        </w:rPr>
        <w:t>.</w:t>
      </w:r>
    </w:p>
    <w:p w14:paraId="3D6AF745" w14:textId="32B9C286" w:rsidR="00852713" w:rsidRDefault="00852713" w:rsidP="00852713">
      <w:pPr>
        <w:autoSpaceDE w:val="0"/>
        <w:autoSpaceDN w:val="0"/>
        <w:adjustRightInd w:val="0"/>
        <w:ind w:left="1440"/>
        <w:rPr>
          <w:bCs/>
          <w:sz w:val="22"/>
          <w:szCs w:val="22"/>
        </w:rPr>
      </w:pPr>
      <w:r>
        <w:rPr>
          <w:bCs/>
          <w:sz w:val="22"/>
          <w:szCs w:val="22"/>
        </w:rPr>
        <w:t xml:space="preserve">Spreader electrical wiring will be run using 7/14 trailer wire to a 7 pole, </w:t>
      </w:r>
      <w:r w:rsidR="00D96E60">
        <w:rPr>
          <w:bCs/>
          <w:sz w:val="22"/>
          <w:szCs w:val="22"/>
        </w:rPr>
        <w:t>RV</w:t>
      </w:r>
      <w:r w:rsidR="00277988">
        <w:rPr>
          <w:bCs/>
          <w:sz w:val="22"/>
          <w:szCs w:val="22"/>
        </w:rPr>
        <w:t xml:space="preserve"> </w:t>
      </w:r>
      <w:r>
        <w:rPr>
          <w:bCs/>
          <w:sz w:val="22"/>
          <w:szCs w:val="22"/>
        </w:rPr>
        <w:t>type, round plug located on the passenger’s side back of the cab. The trailer wire will be secured along the frame with the use of properly sized tubing clamps, with a maximum of 12” spacing.</w:t>
      </w:r>
    </w:p>
    <w:p w14:paraId="0BF5DBA3" w14:textId="77777777" w:rsidR="001A14A8" w:rsidRDefault="001A14A8" w:rsidP="00852713">
      <w:pPr>
        <w:autoSpaceDE w:val="0"/>
        <w:autoSpaceDN w:val="0"/>
        <w:adjustRightInd w:val="0"/>
        <w:ind w:left="1440"/>
        <w:rPr>
          <w:bCs/>
          <w:sz w:val="22"/>
          <w:szCs w:val="22"/>
        </w:rPr>
      </w:pPr>
    </w:p>
    <w:p w14:paraId="3D6AF746" w14:textId="77777777" w:rsidR="00852713" w:rsidRDefault="00852713" w:rsidP="00852713">
      <w:pPr>
        <w:autoSpaceDE w:val="0"/>
        <w:autoSpaceDN w:val="0"/>
        <w:adjustRightInd w:val="0"/>
        <w:rPr>
          <w:bCs/>
          <w:sz w:val="22"/>
          <w:szCs w:val="22"/>
        </w:rPr>
      </w:pPr>
    </w:p>
    <w:p w14:paraId="3D6AF747" w14:textId="77777777" w:rsidR="00852713" w:rsidRDefault="00852713" w:rsidP="00852713">
      <w:pPr>
        <w:autoSpaceDE w:val="0"/>
        <w:autoSpaceDN w:val="0"/>
        <w:adjustRightInd w:val="0"/>
        <w:rPr>
          <w:b/>
          <w:bCs/>
          <w:sz w:val="22"/>
          <w:szCs w:val="22"/>
        </w:rPr>
      </w:pPr>
      <w:r w:rsidRPr="00852713">
        <w:rPr>
          <w:b/>
          <w:bCs/>
          <w:sz w:val="22"/>
          <w:szCs w:val="22"/>
        </w:rPr>
        <w:t>Hydraulic Closed Loop Pre-Wet System:</w:t>
      </w:r>
    </w:p>
    <w:p w14:paraId="3D6AF748" w14:textId="77777777" w:rsidR="00686753" w:rsidRDefault="00852713" w:rsidP="00852713">
      <w:pPr>
        <w:autoSpaceDE w:val="0"/>
        <w:autoSpaceDN w:val="0"/>
        <w:adjustRightInd w:val="0"/>
        <w:rPr>
          <w:bCs/>
          <w:sz w:val="22"/>
          <w:szCs w:val="22"/>
        </w:rPr>
      </w:pPr>
      <w:r>
        <w:rPr>
          <w:bCs/>
          <w:sz w:val="22"/>
          <w:szCs w:val="22"/>
        </w:rPr>
        <w:tab/>
      </w:r>
      <w:r>
        <w:rPr>
          <w:bCs/>
          <w:sz w:val="22"/>
          <w:szCs w:val="22"/>
        </w:rPr>
        <w:tab/>
      </w:r>
    </w:p>
    <w:p w14:paraId="3D6AF749" w14:textId="77777777" w:rsidR="00852713" w:rsidRDefault="00852713" w:rsidP="00686753">
      <w:pPr>
        <w:autoSpaceDE w:val="0"/>
        <w:autoSpaceDN w:val="0"/>
        <w:adjustRightInd w:val="0"/>
        <w:ind w:left="720" w:firstLine="720"/>
        <w:rPr>
          <w:sz w:val="22"/>
          <w:szCs w:val="22"/>
        </w:rPr>
      </w:pPr>
      <w:r w:rsidRPr="00852713">
        <w:rPr>
          <w:sz w:val="22"/>
          <w:szCs w:val="22"/>
        </w:rPr>
        <w:t xml:space="preserve">1.21 CIR </w:t>
      </w:r>
      <w:proofErr w:type="spellStart"/>
      <w:r w:rsidRPr="00852713">
        <w:rPr>
          <w:sz w:val="22"/>
          <w:szCs w:val="22"/>
        </w:rPr>
        <w:t>geroler</w:t>
      </w:r>
      <w:proofErr w:type="spellEnd"/>
      <w:r w:rsidRPr="00852713">
        <w:rPr>
          <w:sz w:val="22"/>
          <w:szCs w:val="22"/>
        </w:rPr>
        <w:t xml:space="preserve"> type hydraulic drive motor with flow meter</w:t>
      </w:r>
      <w:r>
        <w:rPr>
          <w:sz w:val="22"/>
          <w:szCs w:val="22"/>
        </w:rPr>
        <w:t>.</w:t>
      </w:r>
    </w:p>
    <w:p w14:paraId="3D6AF74A" w14:textId="77777777" w:rsidR="00852713" w:rsidRDefault="00852713" w:rsidP="00852713">
      <w:pPr>
        <w:autoSpaceDE w:val="0"/>
        <w:autoSpaceDN w:val="0"/>
        <w:adjustRightInd w:val="0"/>
        <w:rPr>
          <w:sz w:val="22"/>
          <w:szCs w:val="22"/>
        </w:rPr>
      </w:pPr>
      <w:r>
        <w:rPr>
          <w:sz w:val="22"/>
          <w:szCs w:val="22"/>
        </w:rPr>
        <w:tab/>
      </w:r>
      <w:r>
        <w:rPr>
          <w:sz w:val="22"/>
          <w:szCs w:val="22"/>
        </w:rPr>
        <w:tab/>
      </w:r>
      <w:r w:rsidR="008A6A99">
        <w:rPr>
          <w:sz w:val="22"/>
          <w:szCs w:val="22"/>
        </w:rPr>
        <w:t>7</w:t>
      </w:r>
      <w:r w:rsidRPr="00852713">
        <w:rPr>
          <w:sz w:val="22"/>
          <w:szCs w:val="22"/>
        </w:rPr>
        <w:t xml:space="preserve"> </w:t>
      </w:r>
      <w:r>
        <w:rPr>
          <w:sz w:val="22"/>
          <w:szCs w:val="22"/>
        </w:rPr>
        <w:t>GPM @ 1600 RPM</w:t>
      </w:r>
      <w:r w:rsidR="008A6A99">
        <w:rPr>
          <w:sz w:val="22"/>
          <w:szCs w:val="22"/>
        </w:rPr>
        <w:t>, minimum,</w:t>
      </w:r>
      <w:r>
        <w:rPr>
          <w:sz w:val="22"/>
          <w:szCs w:val="22"/>
        </w:rPr>
        <w:t xml:space="preserve"> g</w:t>
      </w:r>
      <w:r w:rsidR="002955D0">
        <w:rPr>
          <w:sz w:val="22"/>
          <w:szCs w:val="22"/>
        </w:rPr>
        <w:t xml:space="preserve">ear pump drive, preferred. </w:t>
      </w:r>
    </w:p>
    <w:p w14:paraId="3D6AF74B" w14:textId="57D02DDD" w:rsidR="00852713" w:rsidRDefault="00852713" w:rsidP="00852713">
      <w:pPr>
        <w:autoSpaceDE w:val="0"/>
        <w:autoSpaceDN w:val="0"/>
        <w:adjustRightInd w:val="0"/>
        <w:rPr>
          <w:sz w:val="22"/>
          <w:szCs w:val="22"/>
        </w:rPr>
      </w:pPr>
      <w:r>
        <w:rPr>
          <w:sz w:val="22"/>
          <w:szCs w:val="22"/>
        </w:rPr>
        <w:tab/>
      </w:r>
      <w:r>
        <w:rPr>
          <w:sz w:val="22"/>
          <w:szCs w:val="22"/>
        </w:rPr>
        <w:tab/>
      </w:r>
      <w:r w:rsidRPr="00852713">
        <w:rPr>
          <w:sz w:val="22"/>
          <w:szCs w:val="22"/>
        </w:rPr>
        <w:t xml:space="preserve">Drive system is in a </w:t>
      </w:r>
      <w:r w:rsidR="0059728B" w:rsidRPr="00852713">
        <w:rPr>
          <w:sz w:val="22"/>
          <w:szCs w:val="22"/>
        </w:rPr>
        <w:t>stainless-steel</w:t>
      </w:r>
      <w:r w:rsidRPr="00852713">
        <w:rPr>
          <w:sz w:val="22"/>
          <w:szCs w:val="22"/>
        </w:rPr>
        <w:t xml:space="preserve"> enclosure</w:t>
      </w:r>
      <w:r>
        <w:rPr>
          <w:sz w:val="22"/>
          <w:szCs w:val="22"/>
        </w:rPr>
        <w:t>.</w:t>
      </w:r>
    </w:p>
    <w:p w14:paraId="3D6AF74C" w14:textId="77777777" w:rsidR="00852713" w:rsidRDefault="00852713" w:rsidP="00852713">
      <w:pPr>
        <w:autoSpaceDE w:val="0"/>
        <w:autoSpaceDN w:val="0"/>
        <w:adjustRightInd w:val="0"/>
        <w:rPr>
          <w:sz w:val="22"/>
          <w:szCs w:val="22"/>
        </w:rPr>
      </w:pPr>
      <w:r>
        <w:rPr>
          <w:sz w:val="22"/>
          <w:szCs w:val="22"/>
        </w:rPr>
        <w:tab/>
      </w:r>
      <w:r>
        <w:rPr>
          <w:sz w:val="22"/>
          <w:szCs w:val="22"/>
        </w:rPr>
        <w:tab/>
      </w:r>
      <w:r w:rsidRPr="00852713">
        <w:rPr>
          <w:sz w:val="22"/>
          <w:szCs w:val="22"/>
        </w:rPr>
        <w:t>This pre-wet system is to be controlled in the SSC6100 control center</w:t>
      </w:r>
      <w:r w:rsidR="002750B1">
        <w:rPr>
          <w:sz w:val="22"/>
          <w:szCs w:val="22"/>
        </w:rPr>
        <w:t>.</w:t>
      </w:r>
    </w:p>
    <w:p w14:paraId="3D6AF74D" w14:textId="2C611A5D" w:rsidR="002750B1" w:rsidRDefault="002750B1" w:rsidP="00852713">
      <w:pPr>
        <w:autoSpaceDE w:val="0"/>
        <w:autoSpaceDN w:val="0"/>
        <w:adjustRightInd w:val="0"/>
        <w:rPr>
          <w:sz w:val="22"/>
          <w:szCs w:val="22"/>
        </w:rPr>
      </w:pPr>
      <w:r>
        <w:rPr>
          <w:sz w:val="22"/>
          <w:szCs w:val="22"/>
        </w:rPr>
        <w:tab/>
      </w:r>
      <w:r>
        <w:rPr>
          <w:sz w:val="22"/>
          <w:szCs w:val="22"/>
        </w:rPr>
        <w:tab/>
      </w:r>
      <w:r w:rsidR="00607EF2" w:rsidRPr="002750B1">
        <w:rPr>
          <w:sz w:val="22"/>
          <w:szCs w:val="22"/>
        </w:rPr>
        <w:t xml:space="preserve">Bulk </w:t>
      </w:r>
      <w:proofErr w:type="gramStart"/>
      <w:r w:rsidR="00607EF2" w:rsidRPr="002750B1">
        <w:rPr>
          <w:sz w:val="22"/>
          <w:szCs w:val="22"/>
        </w:rPr>
        <w:t>tank</w:t>
      </w:r>
      <w:proofErr w:type="gramEnd"/>
      <w:r w:rsidRPr="002750B1">
        <w:rPr>
          <w:sz w:val="22"/>
          <w:szCs w:val="22"/>
        </w:rPr>
        <w:t xml:space="preserve"> fill quick couplings are supplied</w:t>
      </w:r>
      <w:r>
        <w:rPr>
          <w:sz w:val="22"/>
          <w:szCs w:val="22"/>
        </w:rPr>
        <w:t>.</w:t>
      </w:r>
    </w:p>
    <w:p w14:paraId="3D6AF74E" w14:textId="77777777" w:rsidR="002750B1" w:rsidRDefault="002750B1" w:rsidP="00852713">
      <w:pPr>
        <w:autoSpaceDE w:val="0"/>
        <w:autoSpaceDN w:val="0"/>
        <w:adjustRightInd w:val="0"/>
        <w:rPr>
          <w:sz w:val="22"/>
          <w:szCs w:val="22"/>
        </w:rPr>
      </w:pPr>
      <w:r>
        <w:rPr>
          <w:sz w:val="22"/>
          <w:szCs w:val="22"/>
        </w:rPr>
        <w:tab/>
      </w:r>
      <w:r>
        <w:rPr>
          <w:sz w:val="22"/>
          <w:szCs w:val="22"/>
        </w:rPr>
        <w:tab/>
      </w:r>
      <w:r w:rsidRPr="002750B1">
        <w:rPr>
          <w:sz w:val="22"/>
          <w:szCs w:val="22"/>
        </w:rPr>
        <w:t>Replaceable in-line screen strainer</w:t>
      </w:r>
      <w:r>
        <w:rPr>
          <w:sz w:val="22"/>
          <w:szCs w:val="22"/>
        </w:rPr>
        <w:t>.</w:t>
      </w:r>
    </w:p>
    <w:p w14:paraId="3D6AF74F" w14:textId="77777777" w:rsidR="002750B1" w:rsidRDefault="002750B1" w:rsidP="00852713">
      <w:pPr>
        <w:autoSpaceDE w:val="0"/>
        <w:autoSpaceDN w:val="0"/>
        <w:adjustRightInd w:val="0"/>
        <w:rPr>
          <w:sz w:val="22"/>
          <w:szCs w:val="22"/>
        </w:rPr>
      </w:pPr>
      <w:r>
        <w:rPr>
          <w:sz w:val="22"/>
          <w:szCs w:val="22"/>
        </w:rPr>
        <w:tab/>
      </w:r>
      <w:r>
        <w:rPr>
          <w:sz w:val="22"/>
          <w:szCs w:val="22"/>
        </w:rPr>
        <w:tab/>
      </w:r>
      <w:r w:rsidRPr="002750B1">
        <w:rPr>
          <w:sz w:val="22"/>
          <w:szCs w:val="22"/>
        </w:rPr>
        <w:t>PVC shut off valves</w:t>
      </w:r>
      <w:r>
        <w:rPr>
          <w:sz w:val="22"/>
          <w:szCs w:val="22"/>
        </w:rPr>
        <w:t>.</w:t>
      </w:r>
    </w:p>
    <w:p w14:paraId="3D6AF750" w14:textId="77777777" w:rsidR="002750B1" w:rsidRDefault="002750B1" w:rsidP="002750B1">
      <w:pPr>
        <w:autoSpaceDE w:val="0"/>
        <w:autoSpaceDN w:val="0"/>
        <w:adjustRightInd w:val="0"/>
        <w:rPr>
          <w:sz w:val="22"/>
          <w:szCs w:val="22"/>
        </w:rPr>
      </w:pPr>
      <w:r>
        <w:rPr>
          <w:sz w:val="22"/>
          <w:szCs w:val="22"/>
        </w:rPr>
        <w:tab/>
      </w:r>
      <w:r>
        <w:rPr>
          <w:sz w:val="22"/>
          <w:szCs w:val="22"/>
        </w:rPr>
        <w:tab/>
      </w:r>
      <w:r w:rsidRPr="002750B1">
        <w:rPr>
          <w:sz w:val="22"/>
          <w:szCs w:val="22"/>
        </w:rPr>
        <w:t xml:space="preserve">Set-up to have nozzles spray liquid directly on to the material as it comes off the </w:t>
      </w:r>
    </w:p>
    <w:p w14:paraId="3D6AF751" w14:textId="77777777" w:rsidR="002750B1" w:rsidRDefault="002750B1" w:rsidP="002750B1">
      <w:pPr>
        <w:autoSpaceDE w:val="0"/>
        <w:autoSpaceDN w:val="0"/>
        <w:adjustRightInd w:val="0"/>
        <w:ind w:left="720" w:firstLine="720"/>
        <w:rPr>
          <w:sz w:val="22"/>
          <w:szCs w:val="22"/>
        </w:rPr>
      </w:pPr>
      <w:r w:rsidRPr="002750B1">
        <w:rPr>
          <w:sz w:val="22"/>
          <w:szCs w:val="22"/>
        </w:rPr>
        <w:t>conveyor (Confirm nozzle location)</w:t>
      </w:r>
      <w:r>
        <w:rPr>
          <w:sz w:val="22"/>
          <w:szCs w:val="22"/>
        </w:rPr>
        <w:t>.</w:t>
      </w:r>
    </w:p>
    <w:p w14:paraId="3D6AF752" w14:textId="77777777" w:rsidR="002750B1" w:rsidRDefault="002750B1" w:rsidP="002750B1">
      <w:pPr>
        <w:autoSpaceDE w:val="0"/>
        <w:autoSpaceDN w:val="0"/>
        <w:adjustRightInd w:val="0"/>
        <w:ind w:left="720" w:firstLine="720"/>
        <w:rPr>
          <w:sz w:val="22"/>
          <w:szCs w:val="22"/>
        </w:rPr>
      </w:pPr>
      <w:r w:rsidRPr="002750B1">
        <w:rPr>
          <w:sz w:val="22"/>
          <w:szCs w:val="22"/>
        </w:rPr>
        <w:t>Hardware, hoses, fittings</w:t>
      </w:r>
      <w:r>
        <w:rPr>
          <w:sz w:val="22"/>
          <w:szCs w:val="22"/>
        </w:rPr>
        <w:t>.</w:t>
      </w:r>
    </w:p>
    <w:p w14:paraId="3D6AF753" w14:textId="77777777" w:rsidR="00686753" w:rsidRPr="00686753" w:rsidRDefault="00686753" w:rsidP="00686753">
      <w:pPr>
        <w:autoSpaceDE w:val="0"/>
        <w:autoSpaceDN w:val="0"/>
        <w:adjustRightInd w:val="0"/>
        <w:rPr>
          <w:b/>
          <w:sz w:val="22"/>
          <w:szCs w:val="22"/>
        </w:rPr>
      </w:pPr>
      <w:r w:rsidRPr="00686753">
        <w:rPr>
          <w:b/>
          <w:sz w:val="22"/>
          <w:szCs w:val="22"/>
        </w:rPr>
        <w:t>Hydraulic</w:t>
      </w:r>
    </w:p>
    <w:p w14:paraId="3D6AF754" w14:textId="77777777" w:rsidR="00037C54" w:rsidRDefault="00686753" w:rsidP="00686753">
      <w:pPr>
        <w:autoSpaceDE w:val="0"/>
        <w:autoSpaceDN w:val="0"/>
        <w:adjustRightInd w:val="0"/>
        <w:ind w:left="1440" w:hanging="1440"/>
        <w:rPr>
          <w:sz w:val="22"/>
          <w:szCs w:val="22"/>
        </w:rPr>
      </w:pPr>
      <w:r w:rsidRPr="00686753">
        <w:rPr>
          <w:b/>
          <w:sz w:val="22"/>
          <w:szCs w:val="22"/>
        </w:rPr>
        <w:t>System:</w:t>
      </w:r>
      <w:r>
        <w:rPr>
          <w:sz w:val="22"/>
          <w:szCs w:val="22"/>
        </w:rPr>
        <w:tab/>
      </w:r>
      <w:r w:rsidR="00037C54" w:rsidRPr="00037C54">
        <w:rPr>
          <w:sz w:val="22"/>
          <w:szCs w:val="22"/>
        </w:rPr>
        <w:t>Mounted &amp; fully operational</w:t>
      </w:r>
      <w:r w:rsidR="00037C54">
        <w:rPr>
          <w:sz w:val="22"/>
          <w:szCs w:val="22"/>
        </w:rPr>
        <w:t>.</w:t>
      </w:r>
    </w:p>
    <w:p w14:paraId="3D6AF755" w14:textId="2FF59F65" w:rsidR="00037C54" w:rsidRPr="00037C54" w:rsidRDefault="00037C54" w:rsidP="00686753">
      <w:pPr>
        <w:autoSpaceDE w:val="0"/>
        <w:autoSpaceDN w:val="0"/>
        <w:adjustRightInd w:val="0"/>
        <w:ind w:left="1440" w:hanging="1440"/>
        <w:rPr>
          <w:sz w:val="22"/>
          <w:szCs w:val="22"/>
        </w:rPr>
      </w:pPr>
      <w:r>
        <w:rPr>
          <w:sz w:val="22"/>
          <w:szCs w:val="22"/>
        </w:rPr>
        <w:tab/>
      </w:r>
      <w:r w:rsidR="0059728B" w:rsidRPr="00037C54">
        <w:rPr>
          <w:sz w:val="22"/>
          <w:szCs w:val="22"/>
        </w:rPr>
        <w:t>One-year</w:t>
      </w:r>
      <w:r w:rsidRPr="00037C54">
        <w:rPr>
          <w:sz w:val="22"/>
          <w:szCs w:val="22"/>
        </w:rPr>
        <w:t xml:space="preserve"> warranty</w:t>
      </w:r>
    </w:p>
    <w:p w14:paraId="3D6AF756" w14:textId="388971C1" w:rsidR="00686753" w:rsidRPr="00686753" w:rsidRDefault="00686753" w:rsidP="00037C54">
      <w:pPr>
        <w:autoSpaceDE w:val="0"/>
        <w:autoSpaceDN w:val="0"/>
        <w:adjustRightInd w:val="0"/>
        <w:ind w:left="1440"/>
        <w:rPr>
          <w:sz w:val="22"/>
          <w:szCs w:val="22"/>
        </w:rPr>
      </w:pPr>
      <w:r w:rsidRPr="00686753">
        <w:rPr>
          <w:bCs/>
          <w:sz w:val="22"/>
          <w:szCs w:val="22"/>
        </w:rPr>
        <w:t>Force America FASD45L (6.0 cu. in.), engine dampener driven, load sense pump with</w:t>
      </w:r>
      <w:r w:rsidRPr="00686753">
        <w:rPr>
          <w:sz w:val="22"/>
          <w:szCs w:val="22"/>
        </w:rPr>
        <w:t xml:space="preserve"> </w:t>
      </w:r>
      <w:r w:rsidR="0059728B" w:rsidRPr="00686753">
        <w:rPr>
          <w:sz w:val="22"/>
          <w:szCs w:val="22"/>
        </w:rPr>
        <w:t>12-volt</w:t>
      </w:r>
      <w:r w:rsidRPr="00686753">
        <w:rPr>
          <w:sz w:val="22"/>
          <w:szCs w:val="22"/>
        </w:rPr>
        <w:t xml:space="preserve"> pump shut off w/ override switch.</w:t>
      </w:r>
    </w:p>
    <w:p w14:paraId="3D6AF757" w14:textId="7D50713E" w:rsidR="00686753" w:rsidRPr="00686753" w:rsidRDefault="00686753" w:rsidP="00686753">
      <w:pPr>
        <w:autoSpaceDE w:val="0"/>
        <w:autoSpaceDN w:val="0"/>
        <w:adjustRightInd w:val="0"/>
        <w:ind w:left="1440"/>
        <w:rPr>
          <w:sz w:val="22"/>
          <w:szCs w:val="22"/>
        </w:rPr>
      </w:pPr>
      <w:r w:rsidRPr="00686753">
        <w:rPr>
          <w:sz w:val="22"/>
          <w:szCs w:val="22"/>
        </w:rPr>
        <w:t>Force America AAF-10 function Add-A-Fold valve body to run sander conveyer &amp; spinner, plow lift &amp; plow</w:t>
      </w:r>
      <w:r>
        <w:rPr>
          <w:sz w:val="22"/>
          <w:szCs w:val="22"/>
        </w:rPr>
        <w:t xml:space="preserve"> </w:t>
      </w:r>
      <w:r w:rsidRPr="00686753">
        <w:rPr>
          <w:sz w:val="22"/>
          <w:szCs w:val="22"/>
        </w:rPr>
        <w:t>reversing, the RH wing toe &amp; RH heel, the LH wing toe &amp; LH heel, pre-wet, &amp; the dump box w/ relief on downside.</w:t>
      </w:r>
    </w:p>
    <w:p w14:paraId="3D6AF758" w14:textId="77777777" w:rsidR="00686753" w:rsidRPr="00686753" w:rsidRDefault="00686753" w:rsidP="00686753">
      <w:pPr>
        <w:autoSpaceDE w:val="0"/>
        <w:autoSpaceDN w:val="0"/>
        <w:adjustRightInd w:val="0"/>
        <w:ind w:left="1440"/>
        <w:rPr>
          <w:bCs/>
          <w:sz w:val="22"/>
          <w:szCs w:val="22"/>
        </w:rPr>
      </w:pPr>
      <w:r w:rsidRPr="00686753">
        <w:rPr>
          <w:bCs/>
          <w:sz w:val="22"/>
          <w:szCs w:val="22"/>
        </w:rPr>
        <w:t>Stainless steel valve enclosure to be cradle mounted on the driver’s side between the front of the box &amp; back of the cab.</w:t>
      </w:r>
    </w:p>
    <w:p w14:paraId="3D6AF759" w14:textId="3C44C29D" w:rsidR="00686753" w:rsidRDefault="00CC1B36" w:rsidP="00686753">
      <w:pPr>
        <w:autoSpaceDE w:val="0"/>
        <w:autoSpaceDN w:val="0"/>
        <w:adjustRightInd w:val="0"/>
        <w:ind w:left="1440"/>
        <w:rPr>
          <w:sz w:val="22"/>
          <w:szCs w:val="22"/>
        </w:rPr>
      </w:pPr>
      <w:r w:rsidRPr="00686753">
        <w:rPr>
          <w:sz w:val="22"/>
          <w:szCs w:val="22"/>
        </w:rPr>
        <w:t>30-gallon</w:t>
      </w:r>
      <w:r w:rsidR="00686753" w:rsidRPr="00686753">
        <w:rPr>
          <w:sz w:val="22"/>
          <w:szCs w:val="22"/>
        </w:rPr>
        <w:t xml:space="preserve"> Stainless Steel hydraulic oil reservoir </w:t>
      </w:r>
      <w:r w:rsidR="0059728B" w:rsidRPr="00686753">
        <w:rPr>
          <w:sz w:val="22"/>
          <w:szCs w:val="22"/>
        </w:rPr>
        <w:t>within</w:t>
      </w:r>
      <w:r w:rsidR="00686753" w:rsidRPr="00686753">
        <w:rPr>
          <w:sz w:val="22"/>
          <w:szCs w:val="22"/>
        </w:rPr>
        <w:t xml:space="preserve"> tank filter ass</w:t>
      </w:r>
      <w:r w:rsidR="00686753">
        <w:rPr>
          <w:sz w:val="22"/>
          <w:szCs w:val="22"/>
        </w:rPr>
        <w:t>embly</w:t>
      </w:r>
      <w:r w:rsidR="00686753" w:rsidRPr="00686753">
        <w:rPr>
          <w:sz w:val="22"/>
          <w:szCs w:val="22"/>
        </w:rPr>
        <w:t>, sight &amp; temperature gauges</w:t>
      </w:r>
      <w:r w:rsidR="00686753">
        <w:rPr>
          <w:sz w:val="22"/>
          <w:szCs w:val="22"/>
        </w:rPr>
        <w:t>.</w:t>
      </w:r>
    </w:p>
    <w:p w14:paraId="3D6AF75A" w14:textId="77777777" w:rsidR="00686753" w:rsidRDefault="00686753" w:rsidP="00686753">
      <w:pPr>
        <w:autoSpaceDE w:val="0"/>
        <w:autoSpaceDN w:val="0"/>
        <w:adjustRightInd w:val="0"/>
        <w:ind w:left="1440"/>
        <w:rPr>
          <w:bCs/>
          <w:sz w:val="22"/>
          <w:szCs w:val="22"/>
        </w:rPr>
      </w:pPr>
      <w:r w:rsidRPr="00686753">
        <w:rPr>
          <w:bCs/>
          <w:sz w:val="22"/>
          <w:szCs w:val="22"/>
        </w:rPr>
        <w:t>Oil tank to be cradle mounted on passenger side between the front of the box and back of the cab</w:t>
      </w:r>
      <w:r>
        <w:rPr>
          <w:bCs/>
          <w:sz w:val="22"/>
          <w:szCs w:val="22"/>
        </w:rPr>
        <w:t>.</w:t>
      </w:r>
    </w:p>
    <w:p w14:paraId="3D6AF75B" w14:textId="77777777" w:rsidR="0035603B" w:rsidRDefault="0035603B" w:rsidP="00686753">
      <w:pPr>
        <w:autoSpaceDE w:val="0"/>
        <w:autoSpaceDN w:val="0"/>
        <w:adjustRightInd w:val="0"/>
        <w:ind w:left="1440"/>
        <w:rPr>
          <w:sz w:val="22"/>
          <w:szCs w:val="22"/>
        </w:rPr>
      </w:pPr>
      <w:r w:rsidRPr="0035603B">
        <w:rPr>
          <w:sz w:val="22"/>
          <w:szCs w:val="22"/>
        </w:rPr>
        <w:t>Low oil and temp</w:t>
      </w:r>
      <w:r>
        <w:rPr>
          <w:sz w:val="22"/>
          <w:szCs w:val="22"/>
        </w:rPr>
        <w:t>erature</w:t>
      </w:r>
      <w:r w:rsidRPr="0035603B">
        <w:rPr>
          <w:sz w:val="22"/>
          <w:szCs w:val="22"/>
        </w:rPr>
        <w:t xml:space="preserve"> sending unit wired to Ultra Controller / hydraulic oil / 2” ball valve for suction shut off tank</w:t>
      </w:r>
      <w:r>
        <w:rPr>
          <w:sz w:val="22"/>
          <w:szCs w:val="22"/>
        </w:rPr>
        <w:t>.</w:t>
      </w:r>
    </w:p>
    <w:p w14:paraId="3D6AF75C" w14:textId="77777777" w:rsidR="0035603B" w:rsidRDefault="0035603B" w:rsidP="00686753">
      <w:pPr>
        <w:autoSpaceDE w:val="0"/>
        <w:autoSpaceDN w:val="0"/>
        <w:adjustRightInd w:val="0"/>
        <w:ind w:left="1440"/>
        <w:rPr>
          <w:sz w:val="22"/>
          <w:szCs w:val="22"/>
        </w:rPr>
      </w:pPr>
      <w:r w:rsidRPr="0035603B">
        <w:rPr>
          <w:bCs/>
          <w:sz w:val="22"/>
          <w:szCs w:val="22"/>
        </w:rPr>
        <w:t>MPJC6100-4-Ultra Proportional Controller</w:t>
      </w:r>
      <w:r w:rsidRPr="0035603B">
        <w:rPr>
          <w:sz w:val="22"/>
          <w:szCs w:val="22"/>
        </w:rPr>
        <w:t>, 4-stick controller with integrated SSC6100 spreader control</w:t>
      </w:r>
      <w:r>
        <w:rPr>
          <w:sz w:val="22"/>
          <w:szCs w:val="22"/>
        </w:rPr>
        <w:t>.</w:t>
      </w:r>
    </w:p>
    <w:p w14:paraId="3D6AF75D" w14:textId="77777777" w:rsidR="0035603B" w:rsidRDefault="0035603B" w:rsidP="00686753">
      <w:pPr>
        <w:autoSpaceDE w:val="0"/>
        <w:autoSpaceDN w:val="0"/>
        <w:adjustRightInd w:val="0"/>
        <w:ind w:left="1440"/>
        <w:rPr>
          <w:sz w:val="22"/>
          <w:szCs w:val="22"/>
        </w:rPr>
      </w:pPr>
      <w:r w:rsidRPr="0035603B">
        <w:rPr>
          <w:sz w:val="22"/>
          <w:szCs w:val="22"/>
        </w:rPr>
        <w:t>7” diagonal color TFT LCD low profile widescreen display (get location details)</w:t>
      </w:r>
      <w:r>
        <w:rPr>
          <w:sz w:val="22"/>
          <w:szCs w:val="22"/>
        </w:rPr>
        <w:t>.</w:t>
      </w:r>
    </w:p>
    <w:p w14:paraId="3D6AF75E" w14:textId="77777777" w:rsidR="0035603B" w:rsidRDefault="0035603B" w:rsidP="00686753">
      <w:pPr>
        <w:autoSpaceDE w:val="0"/>
        <w:autoSpaceDN w:val="0"/>
        <w:adjustRightInd w:val="0"/>
        <w:ind w:left="1440"/>
        <w:rPr>
          <w:sz w:val="22"/>
          <w:szCs w:val="22"/>
        </w:rPr>
      </w:pPr>
      <w:r w:rsidRPr="0035603B">
        <w:rPr>
          <w:sz w:val="22"/>
          <w:szCs w:val="22"/>
        </w:rPr>
        <w:t>Proximity switch (hoist limiter)</w:t>
      </w:r>
      <w:r>
        <w:rPr>
          <w:sz w:val="22"/>
          <w:szCs w:val="22"/>
        </w:rPr>
        <w:t>.</w:t>
      </w:r>
    </w:p>
    <w:p w14:paraId="3D6AF75F" w14:textId="77777777" w:rsidR="0035603B" w:rsidRDefault="0035603B" w:rsidP="00686753">
      <w:pPr>
        <w:autoSpaceDE w:val="0"/>
        <w:autoSpaceDN w:val="0"/>
        <w:adjustRightInd w:val="0"/>
        <w:ind w:left="1440"/>
        <w:rPr>
          <w:sz w:val="22"/>
          <w:szCs w:val="22"/>
        </w:rPr>
      </w:pPr>
      <w:r w:rsidRPr="0035603B">
        <w:rPr>
          <w:sz w:val="22"/>
          <w:szCs w:val="22"/>
        </w:rPr>
        <w:t>Install feedback sensors for the sander &amp; pre</w:t>
      </w:r>
      <w:r>
        <w:rPr>
          <w:sz w:val="22"/>
          <w:szCs w:val="22"/>
        </w:rPr>
        <w:t>-</w:t>
      </w:r>
      <w:r w:rsidRPr="0035603B">
        <w:rPr>
          <w:sz w:val="22"/>
          <w:szCs w:val="22"/>
        </w:rPr>
        <w:t>wet</w:t>
      </w:r>
      <w:r>
        <w:rPr>
          <w:sz w:val="22"/>
          <w:szCs w:val="22"/>
        </w:rPr>
        <w:t>.</w:t>
      </w:r>
    </w:p>
    <w:p w14:paraId="3D6AF760" w14:textId="77777777" w:rsidR="0035603B" w:rsidRDefault="0035603B" w:rsidP="00686753">
      <w:pPr>
        <w:autoSpaceDE w:val="0"/>
        <w:autoSpaceDN w:val="0"/>
        <w:adjustRightInd w:val="0"/>
        <w:ind w:left="1440"/>
        <w:rPr>
          <w:sz w:val="22"/>
          <w:szCs w:val="22"/>
        </w:rPr>
      </w:pPr>
      <w:r w:rsidRPr="0035603B">
        <w:rPr>
          <w:sz w:val="22"/>
          <w:szCs w:val="22"/>
        </w:rPr>
        <w:t>Filter by-pass</w:t>
      </w:r>
      <w:r>
        <w:rPr>
          <w:sz w:val="22"/>
          <w:szCs w:val="22"/>
        </w:rPr>
        <w:t>.</w:t>
      </w:r>
    </w:p>
    <w:p w14:paraId="3D6AF761" w14:textId="50AA2ED0" w:rsidR="00037C54" w:rsidRDefault="00037C54" w:rsidP="00037C54">
      <w:pPr>
        <w:autoSpaceDE w:val="0"/>
        <w:autoSpaceDN w:val="0"/>
        <w:adjustRightInd w:val="0"/>
        <w:ind w:left="720" w:firstLine="720"/>
        <w:rPr>
          <w:color w:val="000000"/>
          <w:sz w:val="22"/>
          <w:szCs w:val="22"/>
        </w:rPr>
      </w:pPr>
      <w:r w:rsidRPr="00037C54">
        <w:rPr>
          <w:color w:val="000000"/>
          <w:sz w:val="22"/>
          <w:szCs w:val="22"/>
        </w:rPr>
        <w:t>All hydraulic lines will have swivel ends and will be wrapped</w:t>
      </w:r>
      <w:r>
        <w:rPr>
          <w:color w:val="000000"/>
          <w:sz w:val="22"/>
          <w:szCs w:val="22"/>
        </w:rPr>
        <w:t>.</w:t>
      </w:r>
    </w:p>
    <w:p w14:paraId="3D6AF762" w14:textId="77777777" w:rsidR="00037C54" w:rsidRDefault="00037C54" w:rsidP="00037C54">
      <w:pPr>
        <w:autoSpaceDE w:val="0"/>
        <w:autoSpaceDN w:val="0"/>
        <w:adjustRightInd w:val="0"/>
        <w:ind w:left="720" w:firstLine="720"/>
        <w:rPr>
          <w:color w:val="000000"/>
          <w:sz w:val="22"/>
          <w:szCs w:val="22"/>
        </w:rPr>
      </w:pPr>
      <w:r w:rsidRPr="00037C54">
        <w:rPr>
          <w:color w:val="000000"/>
          <w:sz w:val="22"/>
          <w:szCs w:val="22"/>
        </w:rPr>
        <w:t>Main pressure hose will have sleeved nylon covering from pump to valve body</w:t>
      </w:r>
      <w:r>
        <w:rPr>
          <w:color w:val="000000"/>
          <w:sz w:val="22"/>
          <w:szCs w:val="22"/>
        </w:rPr>
        <w:t>.</w:t>
      </w:r>
    </w:p>
    <w:p w14:paraId="3D6AF763" w14:textId="77777777" w:rsidR="00037C54" w:rsidRDefault="00037C54" w:rsidP="00037C54">
      <w:pPr>
        <w:autoSpaceDE w:val="0"/>
        <w:autoSpaceDN w:val="0"/>
        <w:adjustRightInd w:val="0"/>
        <w:ind w:left="1440"/>
        <w:rPr>
          <w:bCs/>
          <w:sz w:val="22"/>
          <w:szCs w:val="22"/>
        </w:rPr>
      </w:pPr>
      <w:r w:rsidRPr="00037C54">
        <w:rPr>
          <w:bCs/>
          <w:sz w:val="22"/>
          <w:szCs w:val="22"/>
        </w:rPr>
        <w:t>Include dust caps &amp; plugs for all couplers (use JIC fittings where couplers are not being used)</w:t>
      </w:r>
      <w:r>
        <w:rPr>
          <w:bCs/>
          <w:sz w:val="22"/>
          <w:szCs w:val="22"/>
        </w:rPr>
        <w:t>.</w:t>
      </w:r>
    </w:p>
    <w:p w14:paraId="3D6AF764" w14:textId="7C4944AD" w:rsidR="00037C54" w:rsidRPr="00A45790" w:rsidRDefault="00037C54" w:rsidP="00037C54">
      <w:pPr>
        <w:autoSpaceDE w:val="0"/>
        <w:autoSpaceDN w:val="0"/>
        <w:adjustRightInd w:val="0"/>
        <w:ind w:left="1440"/>
        <w:rPr>
          <w:color w:val="FF0000"/>
          <w:sz w:val="22"/>
          <w:szCs w:val="22"/>
        </w:rPr>
      </w:pPr>
      <w:r w:rsidRPr="00037C54">
        <w:rPr>
          <w:sz w:val="22"/>
          <w:szCs w:val="22"/>
        </w:rPr>
        <w:t xml:space="preserve">Ultra-Controller joystick order: </w:t>
      </w:r>
      <w:r w:rsidR="00B41234" w:rsidRPr="00A45790">
        <w:rPr>
          <w:color w:val="FF0000"/>
          <w:sz w:val="22"/>
          <w:szCs w:val="22"/>
        </w:rPr>
        <w:t>1</w:t>
      </w:r>
      <w:r w:rsidRPr="00A45790">
        <w:rPr>
          <w:color w:val="FF0000"/>
          <w:sz w:val="22"/>
          <w:szCs w:val="22"/>
        </w:rPr>
        <w:t xml:space="preserve">) Plow, </w:t>
      </w:r>
      <w:r w:rsidR="00B41234" w:rsidRPr="00A45790">
        <w:rPr>
          <w:color w:val="FF0000"/>
          <w:sz w:val="22"/>
          <w:szCs w:val="22"/>
        </w:rPr>
        <w:t>2</w:t>
      </w:r>
      <w:r w:rsidRPr="00A45790">
        <w:rPr>
          <w:color w:val="FF0000"/>
          <w:sz w:val="22"/>
          <w:szCs w:val="22"/>
        </w:rPr>
        <w:t xml:space="preserve">) </w:t>
      </w:r>
      <w:r w:rsidR="00DE3D9A">
        <w:rPr>
          <w:color w:val="FF0000"/>
          <w:sz w:val="22"/>
          <w:szCs w:val="22"/>
        </w:rPr>
        <w:t>LH Wing 3) RH wing 4) Hoist</w:t>
      </w:r>
    </w:p>
    <w:p w14:paraId="3D6AF765" w14:textId="77777777" w:rsidR="00037C54" w:rsidRDefault="00037C54" w:rsidP="00037C54">
      <w:pPr>
        <w:autoSpaceDE w:val="0"/>
        <w:autoSpaceDN w:val="0"/>
        <w:adjustRightInd w:val="0"/>
        <w:ind w:left="1440"/>
        <w:rPr>
          <w:sz w:val="22"/>
          <w:szCs w:val="22"/>
        </w:rPr>
      </w:pPr>
      <w:r w:rsidRPr="00037C54">
        <w:rPr>
          <w:sz w:val="22"/>
          <w:szCs w:val="22"/>
        </w:rPr>
        <w:t>Ultra-Controller switch order:</w:t>
      </w:r>
    </w:p>
    <w:p w14:paraId="3D6AF766" w14:textId="68F5E814" w:rsidR="00037C54" w:rsidRDefault="00037C54" w:rsidP="00037C54">
      <w:pPr>
        <w:autoSpaceDE w:val="0"/>
        <w:autoSpaceDN w:val="0"/>
        <w:adjustRightInd w:val="0"/>
        <w:ind w:firstLine="720"/>
        <w:rPr>
          <w:sz w:val="20"/>
          <w:szCs w:val="20"/>
        </w:rPr>
      </w:pPr>
      <w:r>
        <w:rPr>
          <w:sz w:val="22"/>
          <w:szCs w:val="22"/>
        </w:rPr>
        <w:tab/>
      </w:r>
      <w:r w:rsidRPr="00037C54">
        <w:rPr>
          <w:sz w:val="20"/>
          <w:szCs w:val="20"/>
        </w:rPr>
        <w:t xml:space="preserve">1) HID </w:t>
      </w:r>
      <w:r w:rsidRPr="00F96105">
        <w:rPr>
          <w:sz w:val="20"/>
          <w:szCs w:val="20"/>
        </w:rPr>
        <w:t>Lights, 2) Roto Chains, 3)</w:t>
      </w:r>
      <w:r w:rsidRPr="00037C54">
        <w:rPr>
          <w:sz w:val="20"/>
          <w:szCs w:val="20"/>
        </w:rPr>
        <w:t xml:space="preserve"> Pump Override, 4) </w:t>
      </w:r>
      <w:r w:rsidR="00BE26AF">
        <w:rPr>
          <w:sz w:val="20"/>
          <w:szCs w:val="20"/>
        </w:rPr>
        <w:t xml:space="preserve">Vibrator </w:t>
      </w:r>
      <w:r w:rsidR="00BE26AF" w:rsidRPr="00037C54">
        <w:rPr>
          <w:sz w:val="20"/>
          <w:szCs w:val="20"/>
        </w:rPr>
        <w:t>5</w:t>
      </w:r>
      <w:r w:rsidRPr="00037C54">
        <w:rPr>
          <w:sz w:val="20"/>
          <w:szCs w:val="20"/>
        </w:rPr>
        <w:t>) Spreader Power (on/off)</w:t>
      </w:r>
    </w:p>
    <w:p w14:paraId="3D6AF767" w14:textId="3AA3C981" w:rsidR="00037C54" w:rsidRPr="00E65392" w:rsidRDefault="00037C54" w:rsidP="00037C54">
      <w:pPr>
        <w:autoSpaceDE w:val="0"/>
        <w:autoSpaceDN w:val="0"/>
        <w:adjustRightInd w:val="0"/>
        <w:ind w:firstLine="720"/>
        <w:rPr>
          <w:color w:val="FF0000"/>
          <w:sz w:val="22"/>
          <w:szCs w:val="22"/>
        </w:rPr>
      </w:pPr>
      <w:r>
        <w:rPr>
          <w:sz w:val="20"/>
          <w:szCs w:val="20"/>
        </w:rPr>
        <w:tab/>
      </w:r>
      <w:r w:rsidR="00C20603" w:rsidRPr="00E65392">
        <w:rPr>
          <w:color w:val="FF0000"/>
          <w:sz w:val="22"/>
          <w:szCs w:val="22"/>
        </w:rPr>
        <w:t>V</w:t>
      </w:r>
      <w:r w:rsidR="009A7D74">
        <w:rPr>
          <w:color w:val="FF0000"/>
          <w:sz w:val="22"/>
          <w:szCs w:val="22"/>
        </w:rPr>
        <w:t>CMS</w:t>
      </w:r>
      <w:r w:rsidRPr="00E65392">
        <w:rPr>
          <w:color w:val="FF0000"/>
          <w:sz w:val="22"/>
          <w:szCs w:val="22"/>
        </w:rPr>
        <w:t xml:space="preserve"> switches:</w:t>
      </w:r>
    </w:p>
    <w:p w14:paraId="6D4ECA5F" w14:textId="2172230F" w:rsidR="007C2270" w:rsidRPr="00E65392" w:rsidRDefault="007C2270" w:rsidP="007C2270">
      <w:pPr>
        <w:pStyle w:val="ListParagraph"/>
        <w:autoSpaceDE w:val="0"/>
        <w:autoSpaceDN w:val="0"/>
        <w:adjustRightInd w:val="0"/>
        <w:ind w:left="1800"/>
        <w:rPr>
          <w:color w:val="FF0000"/>
        </w:rPr>
      </w:pPr>
      <w:r w:rsidRPr="00E65392">
        <w:rPr>
          <w:color w:val="FF0000"/>
        </w:rPr>
        <w:lastRenderedPageBreak/>
        <w:t>1)</w:t>
      </w:r>
      <w:r w:rsidR="003C6235" w:rsidRPr="00E65392">
        <w:rPr>
          <w:color w:val="FF0000"/>
        </w:rPr>
        <w:t>Front strobe</w:t>
      </w:r>
      <w:r w:rsidR="00037C54" w:rsidRPr="00E65392">
        <w:rPr>
          <w:color w:val="FF0000"/>
        </w:rPr>
        <w:t xml:space="preserve"> 2) </w:t>
      </w:r>
      <w:r w:rsidR="00D01042" w:rsidRPr="00E65392">
        <w:rPr>
          <w:color w:val="FF0000"/>
        </w:rPr>
        <w:t>Rear Strobe</w:t>
      </w:r>
      <w:r w:rsidR="00037C54" w:rsidRPr="00E65392">
        <w:rPr>
          <w:color w:val="FF0000"/>
        </w:rPr>
        <w:t xml:space="preserve"> 3)</w:t>
      </w:r>
      <w:r w:rsidR="005D66E9" w:rsidRPr="00E65392">
        <w:rPr>
          <w:color w:val="FF0000"/>
        </w:rPr>
        <w:t xml:space="preserve"> </w:t>
      </w:r>
      <w:r w:rsidR="005B0E54">
        <w:rPr>
          <w:color w:val="FF0000"/>
        </w:rPr>
        <w:t xml:space="preserve">AUX </w:t>
      </w:r>
      <w:r w:rsidR="007E183B">
        <w:rPr>
          <w:color w:val="FF0000"/>
        </w:rPr>
        <w:t>4) RH</w:t>
      </w:r>
      <w:r w:rsidR="005B0E54">
        <w:rPr>
          <w:color w:val="FF0000"/>
        </w:rPr>
        <w:t xml:space="preserve"> Wing Strobe</w:t>
      </w:r>
      <w:r w:rsidR="00F80CE6">
        <w:rPr>
          <w:color w:val="FF0000"/>
        </w:rPr>
        <w:t xml:space="preserve"> </w:t>
      </w:r>
      <w:r w:rsidR="00660CC6">
        <w:rPr>
          <w:color w:val="FF0000"/>
        </w:rPr>
        <w:t>5) spreader</w:t>
      </w:r>
      <w:r w:rsidR="00F80CE6">
        <w:rPr>
          <w:color w:val="FF0000"/>
        </w:rPr>
        <w:t xml:space="preserve"> lights 6) LH Wing lights 7) RH wing lights</w:t>
      </w:r>
      <w:r w:rsidR="009E51A1">
        <w:rPr>
          <w:color w:val="FF0000"/>
        </w:rPr>
        <w:t xml:space="preserve"> 8) LH wing strobe</w:t>
      </w:r>
    </w:p>
    <w:p w14:paraId="645C36B6" w14:textId="0723DD0B" w:rsidR="00214E07" w:rsidRDefault="00214E07" w:rsidP="007C2270">
      <w:pPr>
        <w:autoSpaceDE w:val="0"/>
        <w:autoSpaceDN w:val="0"/>
        <w:adjustRightInd w:val="0"/>
        <w:ind w:left="720" w:firstLine="720"/>
      </w:pPr>
      <w:r w:rsidRPr="00EF26D1">
        <w:rPr>
          <w:color w:val="FF0000"/>
        </w:rPr>
        <w:t>Controller to have</w:t>
      </w:r>
      <w:r w:rsidR="00EF26D1" w:rsidRPr="00EF26D1">
        <w:rPr>
          <w:color w:val="FF0000"/>
        </w:rPr>
        <w:t xml:space="preserve"> </w:t>
      </w:r>
      <w:r w:rsidRPr="00EF26D1">
        <w:rPr>
          <w:color w:val="FF0000"/>
        </w:rPr>
        <w:t>back-up camera</w:t>
      </w:r>
      <w:r w:rsidR="00F82B6C" w:rsidRPr="00EF26D1">
        <w:rPr>
          <w:color w:val="FF0000"/>
        </w:rPr>
        <w:t xml:space="preserve"> with stainless steel cover</w:t>
      </w:r>
      <w:r w:rsidR="00EF26D1" w:rsidRPr="00EF26D1">
        <w:rPr>
          <w:color w:val="FF0000"/>
        </w:rPr>
        <w:t xml:space="preserve"> integrated with unit</w:t>
      </w:r>
      <w:r w:rsidRPr="00EF26D1">
        <w:rPr>
          <w:color w:val="FF0000"/>
        </w:rPr>
        <w:t>.</w:t>
      </w:r>
    </w:p>
    <w:p w14:paraId="1AE5D55E" w14:textId="77777777" w:rsidR="007C2270" w:rsidRPr="007C2270" w:rsidRDefault="007C2270" w:rsidP="007C2270">
      <w:pPr>
        <w:autoSpaceDE w:val="0"/>
        <w:autoSpaceDN w:val="0"/>
        <w:adjustRightInd w:val="0"/>
        <w:ind w:left="720" w:firstLine="720"/>
      </w:pPr>
    </w:p>
    <w:p w14:paraId="3D6AF76A" w14:textId="77777777" w:rsidR="00037C54" w:rsidRDefault="00037C54" w:rsidP="00037C54">
      <w:pPr>
        <w:rPr>
          <w:b/>
          <w:bCs/>
          <w:sz w:val="22"/>
          <w:szCs w:val="22"/>
        </w:rPr>
      </w:pPr>
      <w:r w:rsidRPr="00037C54">
        <w:rPr>
          <w:b/>
          <w:bCs/>
          <w:sz w:val="22"/>
          <w:szCs w:val="22"/>
        </w:rPr>
        <w:t xml:space="preserve">Precise GPS </w:t>
      </w:r>
    </w:p>
    <w:p w14:paraId="3D6AF76B" w14:textId="4897EF01" w:rsidR="00037C54" w:rsidRDefault="00037C54" w:rsidP="00037C54">
      <w:pPr>
        <w:rPr>
          <w:sz w:val="22"/>
          <w:szCs w:val="22"/>
        </w:rPr>
      </w:pPr>
      <w:r w:rsidRPr="00037C54">
        <w:rPr>
          <w:b/>
          <w:bCs/>
          <w:sz w:val="22"/>
          <w:szCs w:val="22"/>
        </w:rPr>
        <w:t>Data Collection</w:t>
      </w:r>
      <w:r w:rsidRPr="00037C54">
        <w:rPr>
          <w:b/>
          <w:sz w:val="22"/>
          <w:szCs w:val="22"/>
        </w:rPr>
        <w:t>:</w:t>
      </w:r>
      <w:r>
        <w:rPr>
          <w:b/>
          <w:sz w:val="22"/>
          <w:szCs w:val="22"/>
        </w:rPr>
        <w:t xml:space="preserve"> </w:t>
      </w:r>
      <w:r w:rsidRPr="00037C54">
        <w:rPr>
          <w:sz w:val="22"/>
          <w:szCs w:val="22"/>
        </w:rPr>
        <w:t xml:space="preserve">Precise </w:t>
      </w:r>
      <w:r w:rsidR="00013A5B">
        <w:rPr>
          <w:sz w:val="22"/>
          <w:szCs w:val="22"/>
        </w:rPr>
        <w:t>GEN5</w:t>
      </w:r>
      <w:r w:rsidRPr="00037C54">
        <w:rPr>
          <w:sz w:val="22"/>
          <w:szCs w:val="22"/>
        </w:rPr>
        <w:t xml:space="preserve"> AVL system - </w:t>
      </w:r>
      <w:r w:rsidRPr="00037C54">
        <w:rPr>
          <w:bCs/>
          <w:sz w:val="22"/>
          <w:szCs w:val="22"/>
        </w:rPr>
        <w:t>collection box and cables</w:t>
      </w:r>
      <w:r w:rsidR="002802DA">
        <w:rPr>
          <w:bCs/>
          <w:sz w:val="22"/>
          <w:szCs w:val="22"/>
        </w:rPr>
        <w:t>.</w:t>
      </w:r>
    </w:p>
    <w:p w14:paraId="3D6AF76C" w14:textId="77777777" w:rsidR="00686753" w:rsidRDefault="00037C54" w:rsidP="00037C54">
      <w:pPr>
        <w:autoSpaceDE w:val="0"/>
        <w:autoSpaceDN w:val="0"/>
        <w:adjustRightInd w:val="0"/>
        <w:rPr>
          <w:bCs/>
          <w:sz w:val="22"/>
          <w:szCs w:val="22"/>
        </w:rPr>
      </w:pPr>
      <w:r>
        <w:rPr>
          <w:sz w:val="22"/>
          <w:szCs w:val="22"/>
        </w:rPr>
        <w:tab/>
      </w:r>
      <w:r>
        <w:rPr>
          <w:sz w:val="22"/>
          <w:szCs w:val="22"/>
        </w:rPr>
        <w:tab/>
      </w:r>
      <w:r w:rsidRPr="00037C54">
        <w:rPr>
          <w:bCs/>
          <w:sz w:val="22"/>
          <w:szCs w:val="22"/>
        </w:rPr>
        <w:t xml:space="preserve">Precise </w:t>
      </w:r>
      <w:r w:rsidR="00B5431C">
        <w:rPr>
          <w:bCs/>
          <w:sz w:val="22"/>
          <w:szCs w:val="22"/>
        </w:rPr>
        <w:t>permanent mount a</w:t>
      </w:r>
      <w:r w:rsidRPr="00037C54">
        <w:rPr>
          <w:bCs/>
          <w:sz w:val="22"/>
          <w:szCs w:val="22"/>
        </w:rPr>
        <w:t>ntenna</w:t>
      </w:r>
      <w:r>
        <w:rPr>
          <w:bCs/>
          <w:sz w:val="22"/>
          <w:szCs w:val="22"/>
        </w:rPr>
        <w:t xml:space="preserve">, P/N </w:t>
      </w:r>
      <w:r w:rsidR="00A35115">
        <w:rPr>
          <w:bCs/>
          <w:sz w:val="22"/>
          <w:szCs w:val="22"/>
        </w:rPr>
        <w:t>1095475</w:t>
      </w:r>
      <w:r w:rsidR="002802DA">
        <w:rPr>
          <w:bCs/>
          <w:sz w:val="22"/>
          <w:szCs w:val="22"/>
        </w:rPr>
        <w:t>.</w:t>
      </w:r>
    </w:p>
    <w:p w14:paraId="3D6AF76D" w14:textId="77777777" w:rsidR="00037C54" w:rsidRDefault="00037C54" w:rsidP="00037C54">
      <w:pPr>
        <w:autoSpaceDE w:val="0"/>
        <w:autoSpaceDN w:val="0"/>
        <w:adjustRightInd w:val="0"/>
        <w:rPr>
          <w:sz w:val="22"/>
          <w:szCs w:val="22"/>
        </w:rPr>
      </w:pPr>
      <w:r>
        <w:rPr>
          <w:bCs/>
          <w:sz w:val="22"/>
          <w:szCs w:val="22"/>
        </w:rPr>
        <w:tab/>
      </w:r>
      <w:r>
        <w:rPr>
          <w:bCs/>
          <w:sz w:val="22"/>
          <w:szCs w:val="22"/>
        </w:rPr>
        <w:tab/>
      </w:r>
      <w:r w:rsidRPr="00037C54">
        <w:rPr>
          <w:sz w:val="22"/>
          <w:szCs w:val="22"/>
        </w:rPr>
        <w:t>Fully integrated with the SSC6100</w:t>
      </w:r>
      <w:r w:rsidR="002802DA">
        <w:rPr>
          <w:sz w:val="22"/>
          <w:szCs w:val="22"/>
        </w:rPr>
        <w:t>.</w:t>
      </w:r>
    </w:p>
    <w:p w14:paraId="3D6AF76E" w14:textId="77777777" w:rsidR="00DC49E8" w:rsidRDefault="00DC49E8" w:rsidP="00037C54">
      <w:pPr>
        <w:autoSpaceDE w:val="0"/>
        <w:autoSpaceDN w:val="0"/>
        <w:adjustRightInd w:val="0"/>
        <w:rPr>
          <w:sz w:val="22"/>
          <w:szCs w:val="22"/>
        </w:rPr>
      </w:pPr>
      <w:r>
        <w:rPr>
          <w:sz w:val="22"/>
          <w:szCs w:val="22"/>
        </w:rPr>
        <w:tab/>
      </w:r>
      <w:r>
        <w:rPr>
          <w:sz w:val="22"/>
          <w:szCs w:val="22"/>
        </w:rPr>
        <w:tab/>
      </w:r>
      <w:r w:rsidRPr="002802DA">
        <w:rPr>
          <w:bCs/>
          <w:sz w:val="22"/>
          <w:szCs w:val="22"/>
        </w:rPr>
        <w:t>Install front</w:t>
      </w:r>
      <w:r w:rsidRPr="002802DA">
        <w:rPr>
          <w:sz w:val="22"/>
          <w:szCs w:val="22"/>
        </w:rPr>
        <w:t xml:space="preserve"> Plow Sensor</w:t>
      </w:r>
      <w:r>
        <w:rPr>
          <w:sz w:val="22"/>
          <w:szCs w:val="22"/>
        </w:rPr>
        <w:t>.</w:t>
      </w:r>
    </w:p>
    <w:p w14:paraId="3D6AF76F" w14:textId="77777777" w:rsidR="002802DA" w:rsidRDefault="002802DA" w:rsidP="002802DA">
      <w:pPr>
        <w:rPr>
          <w:sz w:val="22"/>
          <w:szCs w:val="22"/>
        </w:rPr>
      </w:pPr>
      <w:r>
        <w:rPr>
          <w:sz w:val="22"/>
          <w:szCs w:val="22"/>
        </w:rPr>
        <w:tab/>
      </w:r>
      <w:r>
        <w:rPr>
          <w:sz w:val="22"/>
          <w:szCs w:val="22"/>
        </w:rPr>
        <w:tab/>
      </w:r>
      <w:r w:rsidRPr="002802DA">
        <w:rPr>
          <w:sz w:val="22"/>
          <w:szCs w:val="22"/>
        </w:rPr>
        <w:t>Mounted and fully operational</w:t>
      </w:r>
      <w:r>
        <w:rPr>
          <w:sz w:val="22"/>
          <w:szCs w:val="22"/>
        </w:rPr>
        <w:t>.</w:t>
      </w:r>
    </w:p>
    <w:p w14:paraId="3D6AF770" w14:textId="402078AE" w:rsidR="002802DA" w:rsidRDefault="002802DA" w:rsidP="002802DA">
      <w:pPr>
        <w:rPr>
          <w:sz w:val="22"/>
          <w:szCs w:val="22"/>
        </w:rPr>
      </w:pPr>
      <w:r>
        <w:rPr>
          <w:sz w:val="22"/>
          <w:szCs w:val="22"/>
        </w:rPr>
        <w:tab/>
      </w:r>
      <w:r>
        <w:rPr>
          <w:sz w:val="22"/>
          <w:szCs w:val="22"/>
        </w:rPr>
        <w:tab/>
      </w:r>
      <w:r w:rsidR="009E51A1" w:rsidRPr="002802DA">
        <w:rPr>
          <w:sz w:val="22"/>
          <w:szCs w:val="22"/>
        </w:rPr>
        <w:t>One-year</w:t>
      </w:r>
      <w:r w:rsidRPr="002802DA">
        <w:rPr>
          <w:sz w:val="22"/>
          <w:szCs w:val="22"/>
        </w:rPr>
        <w:t xml:space="preserve"> warranty</w:t>
      </w:r>
    </w:p>
    <w:p w14:paraId="3D6AF771" w14:textId="77777777" w:rsidR="002802DA" w:rsidRDefault="002802DA" w:rsidP="002802DA">
      <w:pPr>
        <w:rPr>
          <w:sz w:val="22"/>
          <w:szCs w:val="22"/>
        </w:rPr>
      </w:pPr>
    </w:p>
    <w:p w14:paraId="3D6AF772" w14:textId="680BBDC3" w:rsidR="002802DA" w:rsidRDefault="002802DA" w:rsidP="002802DA">
      <w:pPr>
        <w:ind w:left="1440" w:hanging="1440"/>
        <w:rPr>
          <w:sz w:val="22"/>
          <w:szCs w:val="22"/>
        </w:rPr>
      </w:pPr>
      <w:r w:rsidRPr="002802DA">
        <w:rPr>
          <w:b/>
          <w:sz w:val="22"/>
          <w:szCs w:val="22"/>
        </w:rPr>
        <w:t>Road Watch:</w:t>
      </w:r>
      <w:r w:rsidRPr="002802DA">
        <w:rPr>
          <w:b/>
          <w:sz w:val="22"/>
          <w:szCs w:val="22"/>
        </w:rPr>
        <w:tab/>
      </w:r>
      <w:r w:rsidRPr="002802DA">
        <w:rPr>
          <w:sz w:val="22"/>
          <w:szCs w:val="22"/>
        </w:rPr>
        <w:t xml:space="preserve">Road Watch – Road Surface &amp; Air temp sensor- installed on driver’s side mirror – viewed on 6100 </w:t>
      </w:r>
      <w:r w:rsidR="0071721F" w:rsidRPr="002802DA">
        <w:rPr>
          <w:sz w:val="22"/>
          <w:szCs w:val="22"/>
        </w:rPr>
        <w:t>display screen</w:t>
      </w:r>
      <w:r>
        <w:rPr>
          <w:sz w:val="22"/>
          <w:szCs w:val="22"/>
        </w:rPr>
        <w:t>.</w:t>
      </w:r>
    </w:p>
    <w:p w14:paraId="3D6AF773" w14:textId="77777777" w:rsidR="002802DA" w:rsidRDefault="002802DA" w:rsidP="002802DA">
      <w:pPr>
        <w:ind w:left="1440" w:hanging="1440"/>
        <w:rPr>
          <w:sz w:val="22"/>
          <w:szCs w:val="22"/>
        </w:rPr>
      </w:pPr>
      <w:r>
        <w:rPr>
          <w:b/>
          <w:sz w:val="22"/>
          <w:szCs w:val="22"/>
        </w:rPr>
        <w:tab/>
      </w:r>
    </w:p>
    <w:p w14:paraId="3D6AF775" w14:textId="17CFD10D" w:rsidR="00DC49E8" w:rsidRPr="007C5543" w:rsidRDefault="00DC49E8" w:rsidP="007C5543">
      <w:pPr>
        <w:ind w:left="1440" w:hanging="1440"/>
        <w:rPr>
          <w:bCs/>
          <w:sz w:val="22"/>
          <w:szCs w:val="22"/>
        </w:rPr>
      </w:pPr>
      <w:r w:rsidRPr="00DC49E8">
        <w:rPr>
          <w:b/>
          <w:sz w:val="22"/>
          <w:szCs w:val="22"/>
        </w:rPr>
        <w:t>Front Plow:</w:t>
      </w:r>
      <w:r>
        <w:rPr>
          <w:b/>
          <w:sz w:val="22"/>
          <w:szCs w:val="22"/>
        </w:rPr>
        <w:tab/>
      </w:r>
      <w:r w:rsidR="009E51A1" w:rsidRPr="00DC49E8">
        <w:rPr>
          <w:sz w:val="22"/>
          <w:szCs w:val="22"/>
        </w:rPr>
        <w:t>12</w:t>
      </w:r>
      <w:r w:rsidR="009E51A1">
        <w:rPr>
          <w:sz w:val="22"/>
          <w:szCs w:val="22"/>
        </w:rPr>
        <w:t>-foot</w:t>
      </w:r>
      <w:r>
        <w:rPr>
          <w:sz w:val="22"/>
          <w:szCs w:val="22"/>
        </w:rPr>
        <w:t xml:space="preserve">, </w:t>
      </w:r>
      <w:r w:rsidRPr="00DC49E8">
        <w:rPr>
          <w:bCs/>
          <w:sz w:val="22"/>
          <w:szCs w:val="22"/>
        </w:rPr>
        <w:t xml:space="preserve">power reversible </w:t>
      </w:r>
      <w:r w:rsidR="006813CE" w:rsidRPr="00DC49E8">
        <w:rPr>
          <w:bCs/>
          <w:sz w:val="22"/>
          <w:szCs w:val="22"/>
        </w:rPr>
        <w:t>snowplow</w:t>
      </w:r>
      <w:r>
        <w:rPr>
          <w:bCs/>
          <w:sz w:val="22"/>
          <w:szCs w:val="22"/>
        </w:rPr>
        <w:t>.</w:t>
      </w:r>
    </w:p>
    <w:p w14:paraId="3D6AF776" w14:textId="77777777" w:rsidR="00DC49E8" w:rsidRDefault="00DC49E8" w:rsidP="002802DA">
      <w:pPr>
        <w:ind w:left="1440" w:hanging="1440"/>
        <w:rPr>
          <w:sz w:val="22"/>
          <w:szCs w:val="22"/>
        </w:rPr>
      </w:pPr>
      <w:r>
        <w:rPr>
          <w:sz w:val="22"/>
          <w:szCs w:val="22"/>
        </w:rPr>
        <w:tab/>
      </w:r>
      <w:r w:rsidRPr="00DC49E8">
        <w:rPr>
          <w:sz w:val="22"/>
          <w:szCs w:val="22"/>
        </w:rPr>
        <w:t>48in. plow height</w:t>
      </w:r>
      <w:r>
        <w:rPr>
          <w:sz w:val="22"/>
          <w:szCs w:val="22"/>
        </w:rPr>
        <w:t>.</w:t>
      </w:r>
    </w:p>
    <w:p w14:paraId="3D6AF777" w14:textId="77777777" w:rsidR="00DC49E8" w:rsidRDefault="00DC49E8" w:rsidP="002802DA">
      <w:pPr>
        <w:ind w:left="1440" w:hanging="1440"/>
        <w:rPr>
          <w:sz w:val="22"/>
          <w:szCs w:val="22"/>
        </w:rPr>
      </w:pPr>
      <w:r>
        <w:rPr>
          <w:sz w:val="22"/>
          <w:szCs w:val="22"/>
        </w:rPr>
        <w:tab/>
      </w:r>
      <w:r w:rsidRPr="00DC49E8">
        <w:rPr>
          <w:sz w:val="22"/>
          <w:szCs w:val="22"/>
        </w:rPr>
        <w:t>10ga. Moldboard</w:t>
      </w:r>
      <w:r>
        <w:rPr>
          <w:sz w:val="22"/>
          <w:szCs w:val="22"/>
        </w:rPr>
        <w:t>.</w:t>
      </w:r>
    </w:p>
    <w:p w14:paraId="3D6AF778" w14:textId="77777777" w:rsidR="00DC49E8" w:rsidRDefault="00DC49E8" w:rsidP="002802DA">
      <w:pPr>
        <w:ind w:left="1440" w:hanging="1440"/>
        <w:rPr>
          <w:sz w:val="22"/>
          <w:szCs w:val="22"/>
        </w:rPr>
      </w:pPr>
      <w:r>
        <w:rPr>
          <w:sz w:val="22"/>
          <w:szCs w:val="22"/>
        </w:rPr>
        <w:tab/>
      </w:r>
      <w:r w:rsidRPr="00DC49E8">
        <w:rPr>
          <w:sz w:val="22"/>
          <w:szCs w:val="22"/>
        </w:rPr>
        <w:t>Loop hitch, plow portion</w:t>
      </w:r>
      <w:r>
        <w:rPr>
          <w:sz w:val="22"/>
          <w:szCs w:val="22"/>
        </w:rPr>
        <w:t>.</w:t>
      </w:r>
    </w:p>
    <w:p w14:paraId="3D6AF779" w14:textId="77777777" w:rsidR="00DC49E8" w:rsidRDefault="00DC49E8" w:rsidP="00DC49E8">
      <w:pPr>
        <w:autoSpaceDE w:val="0"/>
        <w:autoSpaceDN w:val="0"/>
        <w:adjustRightInd w:val="0"/>
        <w:ind w:left="1440"/>
        <w:rPr>
          <w:bCs/>
          <w:sz w:val="22"/>
          <w:szCs w:val="22"/>
        </w:rPr>
      </w:pPr>
      <w:r w:rsidRPr="00DC49E8">
        <w:rPr>
          <w:bCs/>
          <w:sz w:val="22"/>
          <w:szCs w:val="22"/>
        </w:rPr>
        <w:t>Heavy Duty Push-frame constructed with ½” thick steel and 112” long minimum, eight ½” ribs, fully welded, six main hinge points with the furthest hinge point extending about 15” from the end of the plow</w:t>
      </w:r>
      <w:r w:rsidR="00972EE3">
        <w:rPr>
          <w:bCs/>
          <w:sz w:val="22"/>
          <w:szCs w:val="22"/>
        </w:rPr>
        <w:t>.</w:t>
      </w:r>
    </w:p>
    <w:p w14:paraId="3D6AF77A" w14:textId="77777777" w:rsidR="00972EE3" w:rsidRDefault="00972EE3" w:rsidP="00DC49E8">
      <w:pPr>
        <w:autoSpaceDE w:val="0"/>
        <w:autoSpaceDN w:val="0"/>
        <w:adjustRightInd w:val="0"/>
        <w:ind w:left="1440"/>
        <w:rPr>
          <w:sz w:val="22"/>
          <w:szCs w:val="22"/>
        </w:rPr>
      </w:pPr>
      <w:r w:rsidRPr="00972EE3">
        <w:rPr>
          <w:sz w:val="22"/>
          <w:szCs w:val="22"/>
        </w:rPr>
        <w:t xml:space="preserve">Four (4) moldboard </w:t>
      </w:r>
      <w:r w:rsidRPr="00972EE3">
        <w:rPr>
          <w:bCs/>
          <w:sz w:val="22"/>
          <w:szCs w:val="22"/>
        </w:rPr>
        <w:t>“extension type”</w:t>
      </w:r>
      <w:r w:rsidRPr="00972EE3">
        <w:rPr>
          <w:sz w:val="22"/>
          <w:szCs w:val="22"/>
        </w:rPr>
        <w:t xml:space="preserve"> trip springs made of 9/16” wire and are adjustable with hand tools</w:t>
      </w:r>
      <w:r>
        <w:rPr>
          <w:sz w:val="22"/>
          <w:szCs w:val="22"/>
        </w:rPr>
        <w:t>.</w:t>
      </w:r>
    </w:p>
    <w:p w14:paraId="3D6AF77B" w14:textId="09FF072D" w:rsidR="00972EE3" w:rsidRDefault="00972EE3" w:rsidP="00972EE3">
      <w:pPr>
        <w:autoSpaceDE w:val="0"/>
        <w:autoSpaceDN w:val="0"/>
        <w:adjustRightInd w:val="0"/>
        <w:ind w:left="1440"/>
        <w:rPr>
          <w:bCs/>
          <w:sz w:val="22"/>
          <w:szCs w:val="22"/>
        </w:rPr>
      </w:pPr>
      <w:r w:rsidRPr="00972EE3">
        <w:rPr>
          <w:bCs/>
          <w:sz w:val="22"/>
          <w:szCs w:val="22"/>
        </w:rPr>
        <w:t xml:space="preserve">One (1) heavy duty 4” x 13” power reversing cylinder w/ 2” </w:t>
      </w:r>
      <w:proofErr w:type="spellStart"/>
      <w:r w:rsidRPr="00972EE3">
        <w:rPr>
          <w:bCs/>
          <w:sz w:val="22"/>
          <w:szCs w:val="22"/>
        </w:rPr>
        <w:t>Nitrided</w:t>
      </w:r>
      <w:proofErr w:type="spellEnd"/>
      <w:r w:rsidRPr="00972EE3">
        <w:rPr>
          <w:bCs/>
          <w:sz w:val="22"/>
          <w:szCs w:val="22"/>
        </w:rPr>
        <w:t xml:space="preserve"> rod, brass </w:t>
      </w:r>
      <w:r w:rsidR="0071721F" w:rsidRPr="00972EE3">
        <w:rPr>
          <w:bCs/>
          <w:sz w:val="22"/>
          <w:szCs w:val="22"/>
        </w:rPr>
        <w:t>bushing,</w:t>
      </w:r>
      <w:r w:rsidRPr="00972EE3">
        <w:rPr>
          <w:bCs/>
          <w:sz w:val="22"/>
          <w:szCs w:val="22"/>
        </w:rPr>
        <w:t xml:space="preserve"> and grease</w:t>
      </w:r>
      <w:r>
        <w:rPr>
          <w:bCs/>
          <w:sz w:val="22"/>
          <w:szCs w:val="22"/>
        </w:rPr>
        <w:t xml:space="preserve"> </w:t>
      </w:r>
      <w:proofErr w:type="spellStart"/>
      <w:r w:rsidRPr="00972EE3">
        <w:rPr>
          <w:bCs/>
          <w:sz w:val="22"/>
          <w:szCs w:val="22"/>
        </w:rPr>
        <w:t>zerk</w:t>
      </w:r>
      <w:proofErr w:type="spellEnd"/>
      <w:r w:rsidRPr="00972EE3">
        <w:rPr>
          <w:bCs/>
          <w:sz w:val="22"/>
          <w:szCs w:val="22"/>
        </w:rPr>
        <w:t xml:space="preserve"> at live end of cylinder for extended wear</w:t>
      </w:r>
      <w:r>
        <w:rPr>
          <w:bCs/>
          <w:sz w:val="22"/>
          <w:szCs w:val="22"/>
        </w:rPr>
        <w:t>.</w:t>
      </w:r>
    </w:p>
    <w:p w14:paraId="3D6AF77C" w14:textId="77777777" w:rsidR="00972EE3" w:rsidRPr="00972EE3" w:rsidRDefault="00972EE3" w:rsidP="00972EE3">
      <w:pPr>
        <w:autoSpaceDE w:val="0"/>
        <w:autoSpaceDN w:val="0"/>
        <w:adjustRightInd w:val="0"/>
        <w:ind w:left="720" w:firstLine="720"/>
        <w:rPr>
          <w:sz w:val="22"/>
          <w:szCs w:val="22"/>
          <w:u w:val="single"/>
        </w:rPr>
      </w:pPr>
      <w:r w:rsidRPr="00972EE3">
        <w:rPr>
          <w:sz w:val="22"/>
          <w:szCs w:val="22"/>
        </w:rPr>
        <w:t xml:space="preserve">Live end of cylinder is equipped with a brass bushing and grease </w:t>
      </w:r>
      <w:proofErr w:type="spellStart"/>
      <w:r w:rsidRPr="00972EE3">
        <w:rPr>
          <w:sz w:val="22"/>
          <w:szCs w:val="22"/>
        </w:rPr>
        <w:t>zerk</w:t>
      </w:r>
      <w:proofErr w:type="spellEnd"/>
      <w:r w:rsidRPr="00972EE3">
        <w:rPr>
          <w:sz w:val="22"/>
          <w:szCs w:val="22"/>
        </w:rPr>
        <w:t xml:space="preserve"> for extended wear</w:t>
      </w:r>
      <w:r>
        <w:rPr>
          <w:sz w:val="22"/>
          <w:szCs w:val="22"/>
        </w:rPr>
        <w:t>.</w:t>
      </w:r>
    </w:p>
    <w:p w14:paraId="3D6AF77D" w14:textId="77777777" w:rsidR="00972EE3" w:rsidRDefault="00972EE3" w:rsidP="00972EE3">
      <w:pPr>
        <w:autoSpaceDE w:val="0"/>
        <w:autoSpaceDN w:val="0"/>
        <w:adjustRightInd w:val="0"/>
        <w:ind w:left="720" w:firstLine="720"/>
        <w:rPr>
          <w:sz w:val="22"/>
          <w:szCs w:val="22"/>
        </w:rPr>
      </w:pPr>
      <w:r w:rsidRPr="00972EE3">
        <w:rPr>
          <w:sz w:val="22"/>
          <w:szCs w:val="22"/>
        </w:rPr>
        <w:t>DXV cushion valve to protect swing cylinder- mounted on front bumper</w:t>
      </w:r>
      <w:r>
        <w:rPr>
          <w:sz w:val="22"/>
          <w:szCs w:val="22"/>
        </w:rPr>
        <w:t>.</w:t>
      </w:r>
    </w:p>
    <w:p w14:paraId="3D6AF77E" w14:textId="77777777" w:rsidR="00972EE3" w:rsidRDefault="00972EE3" w:rsidP="00972EE3">
      <w:pPr>
        <w:autoSpaceDE w:val="0"/>
        <w:autoSpaceDN w:val="0"/>
        <w:adjustRightInd w:val="0"/>
        <w:ind w:left="1440"/>
        <w:rPr>
          <w:bCs/>
          <w:sz w:val="22"/>
          <w:szCs w:val="22"/>
        </w:rPr>
      </w:pPr>
      <w:r w:rsidRPr="00972EE3">
        <w:rPr>
          <w:bCs/>
          <w:sz w:val="22"/>
          <w:szCs w:val="22"/>
        </w:rPr>
        <w:t>A-Frame pivot pin to be minimum of 2” in diameter and run thru a total of 8¾” of bushing length</w:t>
      </w:r>
      <w:r>
        <w:rPr>
          <w:bCs/>
          <w:sz w:val="22"/>
          <w:szCs w:val="22"/>
        </w:rPr>
        <w:t>.</w:t>
      </w:r>
    </w:p>
    <w:p w14:paraId="3D6AF77F" w14:textId="77777777" w:rsidR="00972EE3" w:rsidRDefault="00972EE3" w:rsidP="00972EE3">
      <w:pPr>
        <w:autoSpaceDE w:val="0"/>
        <w:autoSpaceDN w:val="0"/>
        <w:adjustRightInd w:val="0"/>
        <w:ind w:left="1440"/>
        <w:rPr>
          <w:bCs/>
          <w:color w:val="000000"/>
          <w:sz w:val="22"/>
          <w:szCs w:val="22"/>
        </w:rPr>
      </w:pPr>
      <w:r w:rsidRPr="00972EE3">
        <w:rPr>
          <w:bCs/>
          <w:color w:val="000000"/>
          <w:sz w:val="22"/>
          <w:szCs w:val="22"/>
        </w:rPr>
        <w:t>A-frame to support push frame pivot on 2-sides and must be greaseable</w:t>
      </w:r>
      <w:r>
        <w:rPr>
          <w:bCs/>
          <w:color w:val="000000"/>
          <w:sz w:val="22"/>
          <w:szCs w:val="22"/>
        </w:rPr>
        <w:t>.</w:t>
      </w:r>
    </w:p>
    <w:p w14:paraId="3D6AF780" w14:textId="77777777" w:rsidR="00972EE3" w:rsidRDefault="00972EE3" w:rsidP="00972EE3">
      <w:pPr>
        <w:autoSpaceDE w:val="0"/>
        <w:autoSpaceDN w:val="0"/>
        <w:adjustRightInd w:val="0"/>
        <w:ind w:left="1440"/>
        <w:rPr>
          <w:sz w:val="22"/>
          <w:szCs w:val="22"/>
        </w:rPr>
      </w:pPr>
      <w:r w:rsidRPr="00972EE3">
        <w:rPr>
          <w:sz w:val="22"/>
          <w:szCs w:val="22"/>
        </w:rPr>
        <w:t>Bottom angle (frog) is ¾” x 4” x 4” with reinforcing gussets (¼” x 4” x 7” every 12” on center)</w:t>
      </w:r>
      <w:r>
        <w:rPr>
          <w:sz w:val="22"/>
          <w:szCs w:val="22"/>
        </w:rPr>
        <w:t>.</w:t>
      </w:r>
    </w:p>
    <w:p w14:paraId="3D6AF781" w14:textId="77777777" w:rsidR="00972EE3" w:rsidRDefault="00972EE3" w:rsidP="00972EE3">
      <w:pPr>
        <w:autoSpaceDE w:val="0"/>
        <w:autoSpaceDN w:val="0"/>
        <w:adjustRightInd w:val="0"/>
        <w:ind w:left="1440"/>
        <w:rPr>
          <w:sz w:val="22"/>
          <w:szCs w:val="22"/>
        </w:rPr>
      </w:pPr>
      <w:r w:rsidRPr="00972EE3">
        <w:rPr>
          <w:sz w:val="22"/>
          <w:szCs w:val="22"/>
        </w:rPr>
        <w:t>Plow is 100% welded</w:t>
      </w:r>
      <w:r>
        <w:rPr>
          <w:sz w:val="22"/>
          <w:szCs w:val="22"/>
        </w:rPr>
        <w:t>.</w:t>
      </w:r>
    </w:p>
    <w:p w14:paraId="3D6AF782" w14:textId="77777777" w:rsidR="00972EE3" w:rsidRPr="00972EE3" w:rsidRDefault="00972EE3" w:rsidP="00972EE3">
      <w:pPr>
        <w:autoSpaceDE w:val="0"/>
        <w:autoSpaceDN w:val="0"/>
        <w:adjustRightInd w:val="0"/>
        <w:ind w:left="720" w:firstLine="720"/>
        <w:rPr>
          <w:color w:val="000000"/>
          <w:sz w:val="22"/>
          <w:szCs w:val="22"/>
        </w:rPr>
      </w:pPr>
      <w:r w:rsidRPr="00972EE3">
        <w:rPr>
          <w:color w:val="000000"/>
          <w:sz w:val="22"/>
          <w:szCs w:val="22"/>
        </w:rPr>
        <w:t>Rubber snow flap, 3 ply, ½” thick x 12” wide x 12’ long</w:t>
      </w:r>
      <w:r>
        <w:rPr>
          <w:color w:val="000000"/>
          <w:sz w:val="22"/>
          <w:szCs w:val="22"/>
        </w:rPr>
        <w:t>.</w:t>
      </w:r>
    </w:p>
    <w:p w14:paraId="3D6AF783" w14:textId="41E3D17E" w:rsidR="00972EE3" w:rsidRDefault="00972EE3" w:rsidP="00972EE3">
      <w:pPr>
        <w:autoSpaceDE w:val="0"/>
        <w:autoSpaceDN w:val="0"/>
        <w:adjustRightInd w:val="0"/>
        <w:ind w:left="1440"/>
        <w:rPr>
          <w:color w:val="000000"/>
          <w:sz w:val="22"/>
          <w:szCs w:val="22"/>
        </w:rPr>
      </w:pPr>
      <w:r w:rsidRPr="00972EE3">
        <w:rPr>
          <w:color w:val="000000"/>
          <w:sz w:val="22"/>
          <w:szCs w:val="22"/>
        </w:rPr>
        <w:t xml:space="preserve">Plow end markers, </w:t>
      </w:r>
      <w:r w:rsidR="00F645E6" w:rsidRPr="00951DEC">
        <w:rPr>
          <w:color w:val="FF0000"/>
          <w:sz w:val="22"/>
          <w:szCs w:val="22"/>
        </w:rPr>
        <w:t>36” orange</w:t>
      </w:r>
      <w:r w:rsidRPr="00951DEC">
        <w:rPr>
          <w:color w:val="FF0000"/>
          <w:sz w:val="22"/>
          <w:szCs w:val="22"/>
        </w:rPr>
        <w:t>.</w:t>
      </w:r>
    </w:p>
    <w:p w14:paraId="3D6AF784" w14:textId="77777777" w:rsidR="00972EE3" w:rsidRDefault="00972EE3" w:rsidP="00972EE3">
      <w:pPr>
        <w:autoSpaceDE w:val="0"/>
        <w:autoSpaceDN w:val="0"/>
        <w:adjustRightInd w:val="0"/>
        <w:ind w:left="1440"/>
        <w:rPr>
          <w:sz w:val="22"/>
          <w:szCs w:val="22"/>
        </w:rPr>
      </w:pPr>
      <w:r w:rsidRPr="00972EE3">
        <w:rPr>
          <w:sz w:val="22"/>
          <w:szCs w:val="22"/>
        </w:rPr>
        <w:t>Crank adjustable parking stand</w:t>
      </w:r>
      <w:r>
        <w:rPr>
          <w:sz w:val="22"/>
          <w:szCs w:val="22"/>
        </w:rPr>
        <w:t>.</w:t>
      </w:r>
    </w:p>
    <w:p w14:paraId="3D6AF785" w14:textId="445F3798" w:rsidR="00972EE3" w:rsidRPr="00556BE8" w:rsidRDefault="00F645E6" w:rsidP="00972EE3">
      <w:pPr>
        <w:autoSpaceDE w:val="0"/>
        <w:autoSpaceDN w:val="0"/>
        <w:adjustRightInd w:val="0"/>
        <w:ind w:left="1440"/>
        <w:rPr>
          <w:color w:val="FF0000"/>
          <w:sz w:val="22"/>
          <w:szCs w:val="22"/>
        </w:rPr>
      </w:pPr>
      <w:r w:rsidRPr="00556BE8">
        <w:rPr>
          <w:color w:val="FF0000"/>
          <w:sz w:val="22"/>
          <w:szCs w:val="22"/>
        </w:rPr>
        <w:t xml:space="preserve">Rubber </w:t>
      </w:r>
      <w:r w:rsidR="00556BE8">
        <w:rPr>
          <w:color w:val="FF0000"/>
          <w:sz w:val="22"/>
          <w:szCs w:val="22"/>
        </w:rPr>
        <w:t xml:space="preserve">plow </w:t>
      </w:r>
      <w:r w:rsidRPr="00556BE8">
        <w:rPr>
          <w:color w:val="FF0000"/>
          <w:sz w:val="22"/>
          <w:szCs w:val="22"/>
        </w:rPr>
        <w:t>blade with carbide curb burners on each end</w:t>
      </w:r>
      <w:r w:rsidR="00972EE3" w:rsidRPr="00556BE8">
        <w:rPr>
          <w:color w:val="FF0000"/>
          <w:sz w:val="22"/>
          <w:szCs w:val="22"/>
        </w:rPr>
        <w:t>, standard AASHO punch.</w:t>
      </w:r>
    </w:p>
    <w:p w14:paraId="3D6AF786" w14:textId="77777777" w:rsidR="00972EE3" w:rsidRDefault="00972EE3" w:rsidP="00972EE3">
      <w:pPr>
        <w:autoSpaceDE w:val="0"/>
        <w:autoSpaceDN w:val="0"/>
        <w:adjustRightInd w:val="0"/>
        <w:ind w:left="1440"/>
        <w:rPr>
          <w:sz w:val="22"/>
          <w:szCs w:val="22"/>
        </w:rPr>
      </w:pPr>
      <w:r w:rsidRPr="00972EE3">
        <w:rPr>
          <w:sz w:val="22"/>
          <w:szCs w:val="22"/>
        </w:rPr>
        <w:t>¾” round stock welded to each end of the moldboard, full height</w:t>
      </w:r>
      <w:r>
        <w:rPr>
          <w:sz w:val="22"/>
          <w:szCs w:val="22"/>
        </w:rPr>
        <w:t>.</w:t>
      </w:r>
    </w:p>
    <w:p w14:paraId="3D6AF787" w14:textId="77777777" w:rsidR="00972EE3" w:rsidRDefault="00972EE3" w:rsidP="00972EE3">
      <w:pPr>
        <w:autoSpaceDE w:val="0"/>
        <w:autoSpaceDN w:val="0"/>
        <w:adjustRightInd w:val="0"/>
        <w:ind w:left="1440"/>
        <w:rPr>
          <w:sz w:val="22"/>
          <w:szCs w:val="22"/>
        </w:rPr>
      </w:pPr>
      <w:r w:rsidRPr="00972EE3">
        <w:rPr>
          <w:sz w:val="22"/>
          <w:szCs w:val="22"/>
        </w:rPr>
        <w:t>Shoe brackets for future use</w:t>
      </w:r>
      <w:r>
        <w:rPr>
          <w:sz w:val="22"/>
          <w:szCs w:val="22"/>
        </w:rPr>
        <w:t>.</w:t>
      </w:r>
    </w:p>
    <w:p w14:paraId="3D6AF788" w14:textId="1BD41833" w:rsidR="00972EE3" w:rsidRPr="008B0E39" w:rsidRDefault="00E77E95" w:rsidP="00972EE3">
      <w:pPr>
        <w:autoSpaceDE w:val="0"/>
        <w:autoSpaceDN w:val="0"/>
        <w:adjustRightInd w:val="0"/>
        <w:ind w:left="1440"/>
        <w:rPr>
          <w:color w:val="FF0000"/>
          <w:sz w:val="22"/>
          <w:szCs w:val="22"/>
          <w:u w:val="single"/>
        </w:rPr>
      </w:pPr>
      <w:r w:rsidRPr="008B0E39">
        <w:rPr>
          <w:color w:val="FF0000"/>
          <w:sz w:val="22"/>
          <w:szCs w:val="22"/>
        </w:rPr>
        <w:t xml:space="preserve">Standard </w:t>
      </w:r>
      <w:r w:rsidR="008B0E39" w:rsidRPr="008B0E39">
        <w:rPr>
          <w:color w:val="FF0000"/>
          <w:sz w:val="22"/>
          <w:szCs w:val="22"/>
        </w:rPr>
        <w:t>HD hydraulic couplers</w:t>
      </w:r>
    </w:p>
    <w:p w14:paraId="3D6AF789" w14:textId="475CABB1" w:rsidR="00972EE3" w:rsidRDefault="00F96105" w:rsidP="00972EE3">
      <w:pPr>
        <w:autoSpaceDE w:val="0"/>
        <w:autoSpaceDN w:val="0"/>
        <w:adjustRightInd w:val="0"/>
        <w:ind w:left="1440"/>
        <w:rPr>
          <w:sz w:val="22"/>
          <w:szCs w:val="22"/>
        </w:rPr>
      </w:pPr>
      <w:r>
        <w:rPr>
          <w:sz w:val="22"/>
          <w:szCs w:val="22"/>
        </w:rPr>
        <w:t xml:space="preserve">Primed and painted </w:t>
      </w:r>
      <w:r w:rsidR="00FD6060">
        <w:rPr>
          <w:sz w:val="22"/>
          <w:szCs w:val="22"/>
        </w:rPr>
        <w:t>Omaha Orange</w:t>
      </w:r>
      <w:r>
        <w:rPr>
          <w:sz w:val="22"/>
          <w:szCs w:val="22"/>
        </w:rPr>
        <w:t>.</w:t>
      </w:r>
    </w:p>
    <w:p w14:paraId="3D6AF78A" w14:textId="41B7E62A" w:rsidR="00F96105" w:rsidRDefault="009E51A1" w:rsidP="00972EE3">
      <w:pPr>
        <w:autoSpaceDE w:val="0"/>
        <w:autoSpaceDN w:val="0"/>
        <w:adjustRightInd w:val="0"/>
        <w:ind w:left="1440"/>
        <w:rPr>
          <w:color w:val="000000"/>
          <w:sz w:val="22"/>
          <w:szCs w:val="22"/>
        </w:rPr>
      </w:pPr>
      <w:r w:rsidRPr="00F96105">
        <w:rPr>
          <w:color w:val="000000"/>
          <w:sz w:val="22"/>
          <w:szCs w:val="22"/>
        </w:rPr>
        <w:t>One-year</w:t>
      </w:r>
      <w:r w:rsidR="00F96105" w:rsidRPr="00F96105">
        <w:rPr>
          <w:color w:val="000000"/>
          <w:sz w:val="22"/>
          <w:szCs w:val="22"/>
        </w:rPr>
        <w:t xml:space="preserve"> warranty</w:t>
      </w:r>
      <w:r w:rsidR="00F96105">
        <w:rPr>
          <w:color w:val="000000"/>
          <w:sz w:val="22"/>
          <w:szCs w:val="22"/>
        </w:rPr>
        <w:t>.</w:t>
      </w:r>
    </w:p>
    <w:p w14:paraId="3D6AF78B" w14:textId="77777777" w:rsidR="00F96105" w:rsidRDefault="00F96105" w:rsidP="00F96105">
      <w:pPr>
        <w:autoSpaceDE w:val="0"/>
        <w:autoSpaceDN w:val="0"/>
        <w:adjustRightInd w:val="0"/>
        <w:rPr>
          <w:color w:val="000000"/>
          <w:sz w:val="22"/>
          <w:szCs w:val="22"/>
        </w:rPr>
      </w:pPr>
    </w:p>
    <w:p w14:paraId="3D6AF78C" w14:textId="77777777" w:rsidR="00F96105" w:rsidRDefault="00F96105" w:rsidP="00F96105">
      <w:pPr>
        <w:autoSpaceDE w:val="0"/>
        <w:autoSpaceDN w:val="0"/>
        <w:adjustRightInd w:val="0"/>
        <w:rPr>
          <w:color w:val="000000"/>
          <w:sz w:val="22"/>
          <w:szCs w:val="22"/>
        </w:rPr>
      </w:pPr>
      <w:r w:rsidRPr="00F96105">
        <w:rPr>
          <w:b/>
          <w:color w:val="000000"/>
          <w:sz w:val="22"/>
          <w:szCs w:val="22"/>
        </w:rPr>
        <w:t>Truck Hitch:</w:t>
      </w:r>
      <w:r>
        <w:rPr>
          <w:b/>
          <w:color w:val="000000"/>
          <w:sz w:val="22"/>
          <w:szCs w:val="22"/>
        </w:rPr>
        <w:tab/>
      </w:r>
      <w:r w:rsidRPr="00F96105">
        <w:rPr>
          <w:color w:val="000000"/>
          <w:sz w:val="22"/>
          <w:szCs w:val="22"/>
        </w:rPr>
        <w:t>Universal Pin &amp; Loop style</w:t>
      </w:r>
      <w:r>
        <w:rPr>
          <w:color w:val="000000"/>
          <w:sz w:val="22"/>
          <w:szCs w:val="22"/>
        </w:rPr>
        <w:t>.</w:t>
      </w:r>
    </w:p>
    <w:p w14:paraId="3D6AF78D" w14:textId="77777777" w:rsidR="00F96105" w:rsidRDefault="00F96105" w:rsidP="00F96105">
      <w:pPr>
        <w:autoSpaceDE w:val="0"/>
        <w:autoSpaceDN w:val="0"/>
        <w:adjustRightInd w:val="0"/>
        <w:rPr>
          <w:color w:val="000000"/>
          <w:sz w:val="22"/>
          <w:szCs w:val="22"/>
        </w:rPr>
      </w:pPr>
      <w:r>
        <w:rPr>
          <w:color w:val="000000"/>
          <w:sz w:val="22"/>
          <w:szCs w:val="22"/>
        </w:rPr>
        <w:tab/>
      </w:r>
      <w:r>
        <w:rPr>
          <w:color w:val="000000"/>
          <w:sz w:val="22"/>
          <w:szCs w:val="22"/>
        </w:rPr>
        <w:tab/>
      </w:r>
      <w:r w:rsidRPr="0049289E">
        <w:rPr>
          <w:color w:val="000000"/>
          <w:sz w:val="22"/>
          <w:szCs w:val="22"/>
        </w:rPr>
        <w:t xml:space="preserve">3” x 10” single acting lift cylinder with </w:t>
      </w:r>
      <w:r w:rsidRPr="0049289E">
        <w:rPr>
          <w:bCs/>
          <w:sz w:val="22"/>
          <w:szCs w:val="22"/>
        </w:rPr>
        <w:t>Nitrated</w:t>
      </w:r>
      <w:r w:rsidRPr="0049289E">
        <w:rPr>
          <w:color w:val="000000"/>
          <w:sz w:val="22"/>
          <w:szCs w:val="22"/>
        </w:rPr>
        <w:t xml:space="preserve"> rod</w:t>
      </w:r>
      <w:r w:rsidR="0049289E">
        <w:rPr>
          <w:color w:val="000000"/>
          <w:sz w:val="22"/>
          <w:szCs w:val="22"/>
        </w:rPr>
        <w:t>.</w:t>
      </w:r>
    </w:p>
    <w:p w14:paraId="3D6AF78E" w14:textId="77777777" w:rsidR="0049289E" w:rsidRDefault="0049289E" w:rsidP="00F96105">
      <w:pPr>
        <w:autoSpaceDE w:val="0"/>
        <w:autoSpaceDN w:val="0"/>
        <w:adjustRightInd w:val="0"/>
        <w:rPr>
          <w:color w:val="000000"/>
          <w:sz w:val="22"/>
          <w:szCs w:val="22"/>
        </w:rPr>
      </w:pPr>
      <w:r>
        <w:rPr>
          <w:color w:val="000000"/>
          <w:sz w:val="22"/>
          <w:szCs w:val="22"/>
        </w:rPr>
        <w:tab/>
      </w:r>
      <w:r>
        <w:rPr>
          <w:color w:val="000000"/>
          <w:sz w:val="22"/>
          <w:szCs w:val="22"/>
        </w:rPr>
        <w:tab/>
      </w:r>
      <w:r w:rsidRPr="0049289E">
        <w:rPr>
          <w:color w:val="000000"/>
          <w:sz w:val="22"/>
          <w:szCs w:val="22"/>
        </w:rPr>
        <w:t>Heavy duty bumper ½” x 4” x 8” x 90”</w:t>
      </w:r>
      <w:r>
        <w:rPr>
          <w:color w:val="000000"/>
          <w:sz w:val="22"/>
          <w:szCs w:val="22"/>
        </w:rPr>
        <w:t>.</w:t>
      </w:r>
    </w:p>
    <w:p w14:paraId="3D6AF78F" w14:textId="77777777" w:rsidR="0049289E" w:rsidRDefault="0049289E" w:rsidP="00F96105">
      <w:pPr>
        <w:autoSpaceDE w:val="0"/>
        <w:autoSpaceDN w:val="0"/>
        <w:adjustRightInd w:val="0"/>
        <w:rPr>
          <w:color w:val="000000"/>
          <w:sz w:val="22"/>
          <w:szCs w:val="22"/>
        </w:rPr>
      </w:pPr>
      <w:r>
        <w:rPr>
          <w:color w:val="000000"/>
          <w:sz w:val="22"/>
          <w:szCs w:val="22"/>
        </w:rPr>
        <w:tab/>
      </w:r>
      <w:r>
        <w:rPr>
          <w:color w:val="000000"/>
          <w:sz w:val="22"/>
          <w:szCs w:val="22"/>
        </w:rPr>
        <w:tab/>
      </w:r>
      <w:r w:rsidRPr="0049289E">
        <w:rPr>
          <w:color w:val="000000"/>
          <w:sz w:val="22"/>
          <w:szCs w:val="22"/>
        </w:rPr>
        <w:t>Custom hood stops installed on the front bumper</w:t>
      </w:r>
      <w:r>
        <w:rPr>
          <w:color w:val="000000"/>
          <w:sz w:val="22"/>
          <w:szCs w:val="22"/>
        </w:rPr>
        <w:t>.</w:t>
      </w:r>
    </w:p>
    <w:p w14:paraId="3D6AF790" w14:textId="77777777" w:rsidR="0049289E" w:rsidRDefault="0049289E" w:rsidP="0049289E">
      <w:pPr>
        <w:autoSpaceDE w:val="0"/>
        <w:autoSpaceDN w:val="0"/>
        <w:adjustRightInd w:val="0"/>
        <w:rPr>
          <w:color w:val="000000"/>
          <w:sz w:val="22"/>
          <w:szCs w:val="22"/>
        </w:rPr>
      </w:pPr>
      <w:r>
        <w:rPr>
          <w:sz w:val="22"/>
          <w:szCs w:val="22"/>
        </w:rPr>
        <w:tab/>
      </w:r>
      <w:r>
        <w:rPr>
          <w:sz w:val="22"/>
          <w:szCs w:val="22"/>
        </w:rPr>
        <w:tab/>
      </w:r>
      <w:r w:rsidRPr="0049289E">
        <w:rPr>
          <w:color w:val="000000"/>
          <w:sz w:val="22"/>
          <w:szCs w:val="22"/>
        </w:rPr>
        <w:t>Hitch is bolted to front of truck not welded</w:t>
      </w:r>
      <w:r>
        <w:rPr>
          <w:color w:val="000000"/>
          <w:sz w:val="22"/>
          <w:szCs w:val="22"/>
        </w:rPr>
        <w:t>.</w:t>
      </w:r>
    </w:p>
    <w:p w14:paraId="3D6AF791" w14:textId="77777777" w:rsidR="0049289E" w:rsidRPr="0049289E" w:rsidRDefault="0049289E" w:rsidP="0049289E">
      <w:pPr>
        <w:autoSpaceDE w:val="0"/>
        <w:autoSpaceDN w:val="0"/>
        <w:adjustRightInd w:val="0"/>
        <w:rPr>
          <w:color w:val="000000"/>
          <w:sz w:val="22"/>
          <w:szCs w:val="22"/>
        </w:rPr>
      </w:pPr>
      <w:r>
        <w:rPr>
          <w:color w:val="000000"/>
          <w:sz w:val="22"/>
          <w:szCs w:val="22"/>
        </w:rPr>
        <w:tab/>
      </w:r>
      <w:r>
        <w:rPr>
          <w:color w:val="000000"/>
          <w:sz w:val="22"/>
          <w:szCs w:val="22"/>
        </w:rPr>
        <w:tab/>
      </w:r>
      <w:r w:rsidRPr="0049289E">
        <w:rPr>
          <w:sz w:val="22"/>
          <w:szCs w:val="22"/>
        </w:rPr>
        <w:t>Mounted &amp; fully operational</w:t>
      </w:r>
      <w:r>
        <w:rPr>
          <w:sz w:val="22"/>
          <w:szCs w:val="22"/>
        </w:rPr>
        <w:t>.</w:t>
      </w:r>
    </w:p>
    <w:p w14:paraId="3D6AF792" w14:textId="5ADB9A63" w:rsidR="0049289E" w:rsidRDefault="0049289E" w:rsidP="0049289E">
      <w:pPr>
        <w:autoSpaceDE w:val="0"/>
        <w:autoSpaceDN w:val="0"/>
        <w:adjustRightInd w:val="0"/>
        <w:rPr>
          <w:sz w:val="22"/>
          <w:szCs w:val="22"/>
        </w:rPr>
      </w:pPr>
      <w:r>
        <w:rPr>
          <w:sz w:val="22"/>
          <w:szCs w:val="22"/>
        </w:rPr>
        <w:lastRenderedPageBreak/>
        <w:tab/>
      </w:r>
      <w:r>
        <w:rPr>
          <w:sz w:val="22"/>
          <w:szCs w:val="22"/>
        </w:rPr>
        <w:tab/>
      </w:r>
      <w:r w:rsidR="006813CE" w:rsidRPr="0049289E">
        <w:rPr>
          <w:sz w:val="22"/>
          <w:szCs w:val="22"/>
        </w:rPr>
        <w:t>One-year</w:t>
      </w:r>
      <w:r w:rsidRPr="0049289E">
        <w:rPr>
          <w:sz w:val="22"/>
          <w:szCs w:val="22"/>
        </w:rPr>
        <w:t xml:space="preserve"> warranty</w:t>
      </w:r>
      <w:r>
        <w:rPr>
          <w:sz w:val="22"/>
          <w:szCs w:val="22"/>
        </w:rPr>
        <w:t>.</w:t>
      </w:r>
    </w:p>
    <w:p w14:paraId="3D6AF793" w14:textId="77777777" w:rsidR="0049289E" w:rsidRPr="0049289E" w:rsidRDefault="0049289E" w:rsidP="0049289E">
      <w:pPr>
        <w:autoSpaceDE w:val="0"/>
        <w:autoSpaceDN w:val="0"/>
        <w:adjustRightInd w:val="0"/>
        <w:rPr>
          <w:b/>
          <w:sz w:val="22"/>
          <w:szCs w:val="22"/>
        </w:rPr>
      </w:pPr>
      <w:r w:rsidRPr="0049289E">
        <w:rPr>
          <w:b/>
          <w:sz w:val="22"/>
          <w:szCs w:val="22"/>
        </w:rPr>
        <w:t>Dual Front</w:t>
      </w:r>
    </w:p>
    <w:p w14:paraId="3D6AF794" w14:textId="71F27839" w:rsidR="0049289E" w:rsidRDefault="0049289E" w:rsidP="0049289E">
      <w:pPr>
        <w:autoSpaceDE w:val="0"/>
        <w:autoSpaceDN w:val="0"/>
        <w:adjustRightInd w:val="0"/>
        <w:rPr>
          <w:sz w:val="22"/>
          <w:szCs w:val="22"/>
        </w:rPr>
      </w:pPr>
      <w:r w:rsidRPr="0049289E">
        <w:rPr>
          <w:b/>
          <w:sz w:val="22"/>
          <w:szCs w:val="22"/>
        </w:rPr>
        <w:t>Mount Wings:</w:t>
      </w:r>
      <w:r>
        <w:rPr>
          <w:b/>
          <w:sz w:val="22"/>
          <w:szCs w:val="22"/>
        </w:rPr>
        <w:tab/>
      </w:r>
      <w:r w:rsidRPr="0049289E">
        <w:rPr>
          <w:sz w:val="22"/>
          <w:szCs w:val="22"/>
        </w:rPr>
        <w:t xml:space="preserve">Front mount - left &amp; </w:t>
      </w:r>
      <w:r w:rsidR="006813CE" w:rsidRPr="0049289E">
        <w:rPr>
          <w:sz w:val="22"/>
          <w:szCs w:val="22"/>
        </w:rPr>
        <w:t>right-hand</w:t>
      </w:r>
      <w:r w:rsidRPr="0049289E">
        <w:rPr>
          <w:sz w:val="22"/>
          <w:szCs w:val="22"/>
        </w:rPr>
        <w:t xml:space="preserve"> wings</w:t>
      </w:r>
      <w:r>
        <w:rPr>
          <w:sz w:val="22"/>
          <w:szCs w:val="22"/>
        </w:rPr>
        <w:t>.</w:t>
      </w:r>
    </w:p>
    <w:p w14:paraId="3D6AF795" w14:textId="77777777" w:rsidR="0049289E" w:rsidRPr="0049289E" w:rsidRDefault="0049289E" w:rsidP="0049289E">
      <w:pPr>
        <w:autoSpaceDE w:val="0"/>
        <w:autoSpaceDN w:val="0"/>
        <w:adjustRightInd w:val="0"/>
        <w:rPr>
          <w:sz w:val="22"/>
          <w:szCs w:val="22"/>
        </w:rPr>
      </w:pPr>
      <w:r>
        <w:rPr>
          <w:sz w:val="22"/>
          <w:szCs w:val="22"/>
        </w:rPr>
        <w:tab/>
      </w:r>
      <w:r>
        <w:rPr>
          <w:sz w:val="22"/>
          <w:szCs w:val="22"/>
        </w:rPr>
        <w:tab/>
      </w:r>
      <w:r w:rsidRPr="0049289E">
        <w:rPr>
          <w:sz w:val="22"/>
          <w:szCs w:val="22"/>
        </w:rPr>
        <w:t xml:space="preserve">All hydraulic </w:t>
      </w:r>
      <w:r w:rsidR="008B7D87">
        <w:rPr>
          <w:sz w:val="22"/>
          <w:szCs w:val="22"/>
        </w:rPr>
        <w:t xml:space="preserve">lift, </w:t>
      </w:r>
      <w:r w:rsidR="008A6A99">
        <w:rPr>
          <w:b/>
          <w:bCs/>
          <w:sz w:val="22"/>
          <w:szCs w:val="22"/>
        </w:rPr>
        <w:t>“No cables or slide posts”.</w:t>
      </w:r>
    </w:p>
    <w:p w14:paraId="3D6AF796" w14:textId="77777777" w:rsidR="0049289E" w:rsidRDefault="0049289E" w:rsidP="0049289E">
      <w:pPr>
        <w:autoSpaceDE w:val="0"/>
        <w:autoSpaceDN w:val="0"/>
        <w:adjustRightInd w:val="0"/>
        <w:rPr>
          <w:bCs/>
          <w:sz w:val="22"/>
          <w:szCs w:val="22"/>
        </w:rPr>
      </w:pPr>
      <w:r>
        <w:rPr>
          <w:sz w:val="22"/>
          <w:szCs w:val="22"/>
        </w:rPr>
        <w:tab/>
      </w:r>
      <w:r>
        <w:rPr>
          <w:sz w:val="22"/>
          <w:szCs w:val="22"/>
        </w:rPr>
        <w:tab/>
      </w:r>
      <w:r w:rsidRPr="0049289E">
        <w:rPr>
          <w:bCs/>
          <w:sz w:val="22"/>
          <w:szCs w:val="22"/>
        </w:rPr>
        <w:t>9ft. moldboard length</w:t>
      </w:r>
      <w:r>
        <w:rPr>
          <w:bCs/>
          <w:sz w:val="22"/>
          <w:szCs w:val="22"/>
        </w:rPr>
        <w:t>.</w:t>
      </w:r>
    </w:p>
    <w:p w14:paraId="3D6AF797" w14:textId="77777777" w:rsidR="0049289E" w:rsidRDefault="0049289E" w:rsidP="0049289E">
      <w:pPr>
        <w:autoSpaceDE w:val="0"/>
        <w:autoSpaceDN w:val="0"/>
        <w:adjustRightInd w:val="0"/>
        <w:rPr>
          <w:bCs/>
          <w:sz w:val="22"/>
          <w:szCs w:val="22"/>
        </w:rPr>
      </w:pPr>
      <w:r>
        <w:rPr>
          <w:bCs/>
          <w:sz w:val="22"/>
          <w:szCs w:val="22"/>
        </w:rPr>
        <w:tab/>
      </w:r>
      <w:r>
        <w:rPr>
          <w:bCs/>
          <w:sz w:val="22"/>
          <w:szCs w:val="22"/>
        </w:rPr>
        <w:tab/>
      </w:r>
      <w:r w:rsidRPr="0049289E">
        <w:rPr>
          <w:bCs/>
          <w:sz w:val="22"/>
          <w:szCs w:val="22"/>
        </w:rPr>
        <w:t>30in. to 38in. tapered moldboard height</w:t>
      </w:r>
      <w:r>
        <w:rPr>
          <w:bCs/>
          <w:sz w:val="22"/>
          <w:szCs w:val="22"/>
        </w:rPr>
        <w:t>.</w:t>
      </w:r>
    </w:p>
    <w:p w14:paraId="3D6AF798" w14:textId="77777777" w:rsidR="0049289E" w:rsidRDefault="0049289E" w:rsidP="0049289E">
      <w:pPr>
        <w:autoSpaceDE w:val="0"/>
        <w:autoSpaceDN w:val="0"/>
        <w:adjustRightInd w:val="0"/>
        <w:rPr>
          <w:sz w:val="22"/>
          <w:szCs w:val="22"/>
        </w:rPr>
      </w:pPr>
      <w:r>
        <w:rPr>
          <w:bCs/>
          <w:sz w:val="22"/>
          <w:szCs w:val="22"/>
        </w:rPr>
        <w:tab/>
      </w:r>
      <w:r>
        <w:rPr>
          <w:bCs/>
          <w:sz w:val="22"/>
          <w:szCs w:val="22"/>
        </w:rPr>
        <w:tab/>
      </w:r>
      <w:r w:rsidRPr="0049289E">
        <w:rPr>
          <w:sz w:val="22"/>
          <w:szCs w:val="22"/>
        </w:rPr>
        <w:t>3/16in. moldboard thickness</w:t>
      </w:r>
      <w:r>
        <w:rPr>
          <w:sz w:val="22"/>
          <w:szCs w:val="22"/>
        </w:rPr>
        <w:t>.</w:t>
      </w:r>
    </w:p>
    <w:p w14:paraId="3D6AF799" w14:textId="77777777" w:rsidR="0049289E" w:rsidRDefault="0049289E" w:rsidP="0049289E">
      <w:pPr>
        <w:autoSpaceDE w:val="0"/>
        <w:autoSpaceDN w:val="0"/>
        <w:adjustRightInd w:val="0"/>
        <w:rPr>
          <w:bCs/>
          <w:sz w:val="22"/>
          <w:szCs w:val="22"/>
        </w:rPr>
      </w:pPr>
      <w:r>
        <w:rPr>
          <w:sz w:val="22"/>
          <w:szCs w:val="22"/>
        </w:rPr>
        <w:tab/>
      </w:r>
      <w:r>
        <w:rPr>
          <w:sz w:val="22"/>
          <w:szCs w:val="22"/>
        </w:rPr>
        <w:tab/>
      </w:r>
      <w:r w:rsidRPr="0049289E">
        <w:rPr>
          <w:bCs/>
          <w:sz w:val="22"/>
          <w:szCs w:val="22"/>
        </w:rPr>
        <w:t>1½” main pivot bolt</w:t>
      </w:r>
      <w:r>
        <w:rPr>
          <w:bCs/>
          <w:sz w:val="22"/>
          <w:szCs w:val="22"/>
        </w:rPr>
        <w:t>.</w:t>
      </w:r>
    </w:p>
    <w:p w14:paraId="3D6AF79A" w14:textId="77777777" w:rsidR="0049289E" w:rsidRDefault="0049289E" w:rsidP="0049289E">
      <w:pPr>
        <w:autoSpaceDE w:val="0"/>
        <w:autoSpaceDN w:val="0"/>
        <w:adjustRightInd w:val="0"/>
        <w:rPr>
          <w:bCs/>
          <w:sz w:val="22"/>
          <w:szCs w:val="22"/>
        </w:rPr>
      </w:pPr>
      <w:r>
        <w:rPr>
          <w:bCs/>
          <w:sz w:val="22"/>
          <w:szCs w:val="22"/>
        </w:rPr>
        <w:tab/>
      </w:r>
      <w:r>
        <w:rPr>
          <w:bCs/>
          <w:sz w:val="22"/>
          <w:szCs w:val="22"/>
        </w:rPr>
        <w:tab/>
      </w:r>
      <w:r w:rsidRPr="0049289E">
        <w:rPr>
          <w:bCs/>
          <w:sz w:val="22"/>
          <w:szCs w:val="22"/>
        </w:rPr>
        <w:t>Eight ½” ribs, fully welded</w:t>
      </w:r>
      <w:r>
        <w:rPr>
          <w:bCs/>
          <w:sz w:val="22"/>
          <w:szCs w:val="22"/>
        </w:rPr>
        <w:t>.</w:t>
      </w:r>
    </w:p>
    <w:p w14:paraId="3D6AF79B" w14:textId="24EA683E" w:rsidR="0049289E" w:rsidRDefault="0049289E" w:rsidP="0049289E">
      <w:pPr>
        <w:autoSpaceDE w:val="0"/>
        <w:autoSpaceDN w:val="0"/>
        <w:adjustRightInd w:val="0"/>
        <w:rPr>
          <w:bCs/>
          <w:sz w:val="22"/>
          <w:szCs w:val="22"/>
        </w:rPr>
      </w:pPr>
      <w:r>
        <w:rPr>
          <w:bCs/>
          <w:sz w:val="22"/>
          <w:szCs w:val="22"/>
        </w:rPr>
        <w:tab/>
      </w:r>
      <w:r>
        <w:rPr>
          <w:bCs/>
          <w:sz w:val="22"/>
          <w:szCs w:val="22"/>
        </w:rPr>
        <w:tab/>
      </w:r>
      <w:r w:rsidRPr="0049289E">
        <w:rPr>
          <w:bCs/>
          <w:sz w:val="22"/>
          <w:szCs w:val="22"/>
        </w:rPr>
        <w:t xml:space="preserve">Heavy duty adjustable </w:t>
      </w:r>
      <w:r w:rsidR="006813CE" w:rsidRPr="0049289E">
        <w:rPr>
          <w:bCs/>
          <w:sz w:val="22"/>
          <w:szCs w:val="22"/>
        </w:rPr>
        <w:t>spring-loaded</w:t>
      </w:r>
      <w:r w:rsidRPr="0049289E">
        <w:rPr>
          <w:bCs/>
          <w:sz w:val="22"/>
          <w:szCs w:val="22"/>
        </w:rPr>
        <w:t xml:space="preserve"> push beams with shear pins</w:t>
      </w:r>
      <w:r>
        <w:rPr>
          <w:bCs/>
          <w:sz w:val="22"/>
          <w:szCs w:val="22"/>
        </w:rPr>
        <w:t>.</w:t>
      </w:r>
    </w:p>
    <w:p w14:paraId="3D6AF79C" w14:textId="77777777" w:rsidR="0049289E" w:rsidRDefault="0049289E" w:rsidP="0049289E">
      <w:pPr>
        <w:autoSpaceDE w:val="0"/>
        <w:autoSpaceDN w:val="0"/>
        <w:adjustRightInd w:val="0"/>
        <w:rPr>
          <w:sz w:val="22"/>
          <w:szCs w:val="22"/>
        </w:rPr>
      </w:pPr>
      <w:r>
        <w:rPr>
          <w:bCs/>
          <w:sz w:val="22"/>
          <w:szCs w:val="22"/>
        </w:rPr>
        <w:tab/>
      </w:r>
      <w:r>
        <w:rPr>
          <w:bCs/>
          <w:sz w:val="22"/>
          <w:szCs w:val="22"/>
        </w:rPr>
        <w:tab/>
      </w:r>
      <w:r w:rsidRPr="0049289E">
        <w:rPr>
          <w:sz w:val="22"/>
          <w:szCs w:val="22"/>
        </w:rPr>
        <w:t>Floating link arm at the heel</w:t>
      </w:r>
      <w:r>
        <w:rPr>
          <w:sz w:val="22"/>
          <w:szCs w:val="22"/>
        </w:rPr>
        <w:t>.</w:t>
      </w:r>
    </w:p>
    <w:p w14:paraId="3D6AF79D" w14:textId="77777777" w:rsidR="0049289E" w:rsidRDefault="0049289E" w:rsidP="0049289E">
      <w:pPr>
        <w:autoSpaceDE w:val="0"/>
        <w:autoSpaceDN w:val="0"/>
        <w:adjustRightInd w:val="0"/>
        <w:rPr>
          <w:bCs/>
          <w:sz w:val="22"/>
          <w:szCs w:val="22"/>
        </w:rPr>
      </w:pPr>
      <w:r>
        <w:rPr>
          <w:sz w:val="22"/>
          <w:szCs w:val="22"/>
        </w:rPr>
        <w:tab/>
      </w:r>
      <w:r>
        <w:rPr>
          <w:sz w:val="22"/>
          <w:szCs w:val="22"/>
        </w:rPr>
        <w:tab/>
      </w:r>
      <w:r w:rsidRPr="0049289E">
        <w:rPr>
          <w:bCs/>
          <w:sz w:val="22"/>
          <w:szCs w:val="22"/>
        </w:rPr>
        <w:t xml:space="preserve">Double acting toe cylinder with 3½” bore, 2” </w:t>
      </w:r>
      <w:proofErr w:type="spellStart"/>
      <w:r w:rsidRPr="0049289E">
        <w:rPr>
          <w:bCs/>
          <w:sz w:val="22"/>
          <w:szCs w:val="22"/>
        </w:rPr>
        <w:t>Nitrited</w:t>
      </w:r>
      <w:proofErr w:type="spellEnd"/>
      <w:r w:rsidRPr="0049289E">
        <w:rPr>
          <w:bCs/>
          <w:sz w:val="22"/>
          <w:szCs w:val="22"/>
        </w:rPr>
        <w:t xml:space="preserve"> rod and must have a minimum of </w:t>
      </w:r>
    </w:p>
    <w:p w14:paraId="3D6AF79E" w14:textId="77777777" w:rsidR="0049289E" w:rsidRDefault="0049289E" w:rsidP="0049289E">
      <w:pPr>
        <w:autoSpaceDE w:val="0"/>
        <w:autoSpaceDN w:val="0"/>
        <w:adjustRightInd w:val="0"/>
        <w:ind w:left="720" w:firstLine="720"/>
        <w:rPr>
          <w:bCs/>
          <w:sz w:val="22"/>
          <w:szCs w:val="22"/>
        </w:rPr>
      </w:pPr>
      <w:r w:rsidRPr="0049289E">
        <w:rPr>
          <w:bCs/>
          <w:sz w:val="22"/>
          <w:szCs w:val="22"/>
        </w:rPr>
        <w:t>12¾” of float</w:t>
      </w:r>
      <w:r>
        <w:rPr>
          <w:bCs/>
          <w:sz w:val="22"/>
          <w:szCs w:val="22"/>
        </w:rPr>
        <w:t>.</w:t>
      </w:r>
    </w:p>
    <w:p w14:paraId="3D6AF79F" w14:textId="77777777" w:rsidR="0049289E" w:rsidRDefault="0049289E" w:rsidP="0049289E">
      <w:pPr>
        <w:autoSpaceDE w:val="0"/>
        <w:autoSpaceDN w:val="0"/>
        <w:adjustRightInd w:val="0"/>
        <w:ind w:left="720" w:firstLine="720"/>
        <w:rPr>
          <w:bCs/>
          <w:sz w:val="22"/>
          <w:szCs w:val="22"/>
        </w:rPr>
      </w:pPr>
      <w:r w:rsidRPr="0049289E">
        <w:rPr>
          <w:color w:val="000000"/>
          <w:sz w:val="22"/>
          <w:szCs w:val="22"/>
        </w:rPr>
        <w:t xml:space="preserve">Double acting </w:t>
      </w:r>
      <w:r w:rsidRPr="0049289E">
        <w:rPr>
          <w:sz w:val="22"/>
          <w:szCs w:val="22"/>
        </w:rPr>
        <w:t xml:space="preserve">4” x 13” </w:t>
      </w:r>
      <w:r w:rsidRPr="0049289E">
        <w:rPr>
          <w:bCs/>
          <w:sz w:val="22"/>
          <w:szCs w:val="22"/>
        </w:rPr>
        <w:t>D-cell type</w:t>
      </w:r>
      <w:r w:rsidRPr="0049289E">
        <w:rPr>
          <w:sz w:val="22"/>
          <w:szCs w:val="22"/>
        </w:rPr>
        <w:t xml:space="preserve"> heel cylinder </w:t>
      </w:r>
      <w:r w:rsidRPr="0049289E">
        <w:rPr>
          <w:bCs/>
          <w:sz w:val="22"/>
          <w:szCs w:val="22"/>
        </w:rPr>
        <w:t xml:space="preserve">with 2” </w:t>
      </w:r>
      <w:proofErr w:type="spellStart"/>
      <w:r w:rsidRPr="0049289E">
        <w:rPr>
          <w:bCs/>
          <w:sz w:val="22"/>
          <w:szCs w:val="22"/>
        </w:rPr>
        <w:t>Nitrided</w:t>
      </w:r>
      <w:proofErr w:type="spellEnd"/>
      <w:r w:rsidRPr="0049289E">
        <w:rPr>
          <w:bCs/>
          <w:sz w:val="22"/>
          <w:szCs w:val="22"/>
        </w:rPr>
        <w:t xml:space="preserve"> rod</w:t>
      </w:r>
      <w:r>
        <w:rPr>
          <w:bCs/>
          <w:sz w:val="22"/>
          <w:szCs w:val="22"/>
        </w:rPr>
        <w:t>.</w:t>
      </w:r>
    </w:p>
    <w:p w14:paraId="3D6AF7A0" w14:textId="77777777" w:rsidR="0049289E" w:rsidRDefault="0049289E" w:rsidP="0049289E">
      <w:pPr>
        <w:autoSpaceDE w:val="0"/>
        <w:autoSpaceDN w:val="0"/>
        <w:adjustRightInd w:val="0"/>
        <w:ind w:left="720" w:firstLine="720"/>
        <w:rPr>
          <w:sz w:val="22"/>
          <w:szCs w:val="22"/>
        </w:rPr>
      </w:pPr>
      <w:r w:rsidRPr="0049289E">
        <w:rPr>
          <w:sz w:val="22"/>
          <w:szCs w:val="22"/>
        </w:rPr>
        <w:t>¾” x 4” x 4” lower angle, fully gusseted (top and bottom)</w:t>
      </w:r>
      <w:r>
        <w:rPr>
          <w:sz w:val="22"/>
          <w:szCs w:val="22"/>
        </w:rPr>
        <w:t>.</w:t>
      </w:r>
    </w:p>
    <w:p w14:paraId="5B15E903" w14:textId="61FA5032" w:rsidR="00752729" w:rsidRPr="0072015D" w:rsidRDefault="0049289E" w:rsidP="0049289E">
      <w:pPr>
        <w:autoSpaceDE w:val="0"/>
        <w:autoSpaceDN w:val="0"/>
        <w:adjustRightInd w:val="0"/>
        <w:ind w:left="720" w:firstLine="720"/>
        <w:rPr>
          <w:sz w:val="22"/>
          <w:szCs w:val="22"/>
        </w:rPr>
      </w:pPr>
      <w:r w:rsidRPr="0072015D">
        <w:rPr>
          <w:bCs/>
          <w:sz w:val="22"/>
          <w:szCs w:val="22"/>
        </w:rPr>
        <w:t xml:space="preserve">¾” x </w:t>
      </w:r>
      <w:r w:rsidR="00951DEC" w:rsidRPr="0072015D">
        <w:rPr>
          <w:bCs/>
          <w:sz w:val="22"/>
          <w:szCs w:val="22"/>
        </w:rPr>
        <w:t>8</w:t>
      </w:r>
      <w:r w:rsidRPr="0072015D">
        <w:rPr>
          <w:bCs/>
          <w:sz w:val="22"/>
          <w:szCs w:val="22"/>
        </w:rPr>
        <w:t xml:space="preserve">” </w:t>
      </w:r>
      <w:r w:rsidR="00752729" w:rsidRPr="0072015D">
        <w:rPr>
          <w:bCs/>
          <w:sz w:val="22"/>
          <w:szCs w:val="22"/>
        </w:rPr>
        <w:t xml:space="preserve">carbide </w:t>
      </w:r>
      <w:r w:rsidRPr="0072015D">
        <w:rPr>
          <w:bCs/>
          <w:sz w:val="22"/>
          <w:szCs w:val="22"/>
        </w:rPr>
        <w:t>cutting edge</w:t>
      </w:r>
      <w:r w:rsidRPr="0072015D">
        <w:rPr>
          <w:sz w:val="22"/>
          <w:szCs w:val="22"/>
        </w:rPr>
        <w:t xml:space="preserve"> with </w:t>
      </w:r>
      <w:r w:rsidR="00752729" w:rsidRPr="0072015D">
        <w:rPr>
          <w:sz w:val="22"/>
          <w:szCs w:val="22"/>
        </w:rPr>
        <w:t>cover blade and curb burners. S</w:t>
      </w:r>
      <w:r w:rsidRPr="0072015D">
        <w:rPr>
          <w:sz w:val="22"/>
          <w:szCs w:val="22"/>
        </w:rPr>
        <w:t>tandard</w:t>
      </w:r>
    </w:p>
    <w:p w14:paraId="3D6AF7A1" w14:textId="15795EB5" w:rsidR="0049289E" w:rsidRPr="0072015D" w:rsidRDefault="0049289E" w:rsidP="0049289E">
      <w:pPr>
        <w:autoSpaceDE w:val="0"/>
        <w:autoSpaceDN w:val="0"/>
        <w:adjustRightInd w:val="0"/>
        <w:ind w:left="720" w:firstLine="720"/>
        <w:rPr>
          <w:sz w:val="22"/>
          <w:szCs w:val="22"/>
        </w:rPr>
      </w:pPr>
      <w:r w:rsidRPr="0072015D">
        <w:rPr>
          <w:sz w:val="22"/>
          <w:szCs w:val="22"/>
        </w:rPr>
        <w:t xml:space="preserve">AASHO punch </w:t>
      </w:r>
    </w:p>
    <w:p w14:paraId="3D6AF7A2" w14:textId="77777777" w:rsidR="0049289E" w:rsidRDefault="0049289E" w:rsidP="0049289E">
      <w:pPr>
        <w:autoSpaceDE w:val="0"/>
        <w:autoSpaceDN w:val="0"/>
        <w:adjustRightInd w:val="0"/>
        <w:ind w:left="720" w:firstLine="720"/>
        <w:rPr>
          <w:bCs/>
          <w:sz w:val="22"/>
          <w:szCs w:val="22"/>
        </w:rPr>
      </w:pPr>
      <w:r w:rsidRPr="0049289E">
        <w:rPr>
          <w:bCs/>
          <w:sz w:val="22"/>
          <w:szCs w:val="22"/>
        </w:rPr>
        <w:t>Safety chain at the toe</w:t>
      </w:r>
      <w:r w:rsidR="00416E6D">
        <w:rPr>
          <w:bCs/>
          <w:sz w:val="22"/>
          <w:szCs w:val="22"/>
        </w:rPr>
        <w:t>/s</w:t>
      </w:r>
      <w:r w:rsidRPr="0049289E">
        <w:rPr>
          <w:bCs/>
          <w:sz w:val="22"/>
          <w:szCs w:val="22"/>
        </w:rPr>
        <w:t>afety chain with rear stop</w:t>
      </w:r>
      <w:r w:rsidR="00416E6D">
        <w:rPr>
          <w:bCs/>
          <w:sz w:val="22"/>
          <w:szCs w:val="22"/>
        </w:rPr>
        <w:t>.</w:t>
      </w:r>
    </w:p>
    <w:p w14:paraId="3D6AF7A3" w14:textId="77777777" w:rsidR="00416E6D" w:rsidRDefault="00416E6D" w:rsidP="00416E6D">
      <w:pPr>
        <w:autoSpaceDE w:val="0"/>
        <w:autoSpaceDN w:val="0"/>
        <w:adjustRightInd w:val="0"/>
        <w:ind w:left="720" w:firstLine="720"/>
        <w:rPr>
          <w:color w:val="000000"/>
          <w:sz w:val="22"/>
          <w:szCs w:val="22"/>
        </w:rPr>
      </w:pPr>
      <w:r w:rsidRPr="00416E6D">
        <w:rPr>
          <w:color w:val="000000"/>
          <w:sz w:val="22"/>
          <w:szCs w:val="22"/>
        </w:rPr>
        <w:t>Two (2) ¾” thick vertical connecting links</w:t>
      </w:r>
      <w:r>
        <w:rPr>
          <w:color w:val="000000"/>
          <w:sz w:val="22"/>
          <w:szCs w:val="22"/>
        </w:rPr>
        <w:t>.</w:t>
      </w:r>
    </w:p>
    <w:p w14:paraId="3D6AF7A4" w14:textId="77777777" w:rsidR="00416E6D" w:rsidRDefault="00416E6D" w:rsidP="00416E6D">
      <w:pPr>
        <w:autoSpaceDE w:val="0"/>
        <w:autoSpaceDN w:val="0"/>
        <w:adjustRightInd w:val="0"/>
        <w:ind w:left="720" w:firstLine="720"/>
        <w:rPr>
          <w:sz w:val="22"/>
          <w:szCs w:val="22"/>
        </w:rPr>
      </w:pPr>
      <w:r w:rsidRPr="00416E6D">
        <w:rPr>
          <w:sz w:val="22"/>
          <w:szCs w:val="22"/>
        </w:rPr>
        <w:t>Two (2) ¾” thick top horizontal floating links</w:t>
      </w:r>
      <w:r>
        <w:rPr>
          <w:sz w:val="22"/>
          <w:szCs w:val="22"/>
        </w:rPr>
        <w:t>.</w:t>
      </w:r>
    </w:p>
    <w:p w14:paraId="3D6AF7A5" w14:textId="77777777" w:rsidR="00416E6D" w:rsidRDefault="00416E6D" w:rsidP="00416E6D">
      <w:pPr>
        <w:autoSpaceDE w:val="0"/>
        <w:autoSpaceDN w:val="0"/>
        <w:adjustRightInd w:val="0"/>
        <w:ind w:left="720" w:firstLine="720"/>
        <w:rPr>
          <w:sz w:val="22"/>
          <w:szCs w:val="22"/>
        </w:rPr>
      </w:pPr>
      <w:r w:rsidRPr="00416E6D">
        <w:rPr>
          <w:sz w:val="22"/>
          <w:szCs w:val="22"/>
        </w:rPr>
        <w:t>Two (2) 1” thick bottom horizontal floating links</w:t>
      </w:r>
      <w:r>
        <w:rPr>
          <w:sz w:val="22"/>
          <w:szCs w:val="22"/>
        </w:rPr>
        <w:t>.</w:t>
      </w:r>
    </w:p>
    <w:p w14:paraId="3D6AF7A6" w14:textId="77777777" w:rsidR="00416E6D" w:rsidRDefault="00416E6D" w:rsidP="00416E6D">
      <w:pPr>
        <w:autoSpaceDE w:val="0"/>
        <w:autoSpaceDN w:val="0"/>
        <w:adjustRightInd w:val="0"/>
        <w:ind w:left="720" w:firstLine="720"/>
        <w:rPr>
          <w:sz w:val="22"/>
          <w:szCs w:val="22"/>
        </w:rPr>
      </w:pPr>
      <w:r w:rsidRPr="00416E6D">
        <w:rPr>
          <w:sz w:val="22"/>
          <w:szCs w:val="22"/>
        </w:rPr>
        <w:t xml:space="preserve">Four (4) 1½” link bolts with 10½” total bushing length and grease </w:t>
      </w:r>
      <w:proofErr w:type="spellStart"/>
      <w:r w:rsidRPr="00416E6D">
        <w:rPr>
          <w:sz w:val="22"/>
          <w:szCs w:val="22"/>
        </w:rPr>
        <w:t>zerks</w:t>
      </w:r>
      <w:proofErr w:type="spellEnd"/>
      <w:r>
        <w:rPr>
          <w:sz w:val="22"/>
          <w:szCs w:val="22"/>
        </w:rPr>
        <w:t>.</w:t>
      </w:r>
    </w:p>
    <w:p w14:paraId="3D6AF7A7" w14:textId="77777777" w:rsidR="00416E6D" w:rsidRDefault="00416E6D" w:rsidP="00416E6D">
      <w:pPr>
        <w:autoSpaceDE w:val="0"/>
        <w:autoSpaceDN w:val="0"/>
        <w:adjustRightInd w:val="0"/>
        <w:ind w:left="720" w:firstLine="720"/>
        <w:rPr>
          <w:color w:val="000000"/>
          <w:sz w:val="22"/>
          <w:szCs w:val="22"/>
        </w:rPr>
      </w:pPr>
      <w:r w:rsidRPr="00416E6D">
        <w:rPr>
          <w:color w:val="000000"/>
          <w:sz w:val="22"/>
          <w:szCs w:val="22"/>
        </w:rPr>
        <w:t>½” thick mounting for the slab</w:t>
      </w:r>
      <w:r>
        <w:rPr>
          <w:color w:val="000000"/>
          <w:sz w:val="22"/>
          <w:szCs w:val="22"/>
        </w:rPr>
        <w:t>.</w:t>
      </w:r>
    </w:p>
    <w:p w14:paraId="3D6AF7A8" w14:textId="77777777" w:rsidR="00416E6D" w:rsidRDefault="00416E6D" w:rsidP="00416E6D">
      <w:pPr>
        <w:autoSpaceDE w:val="0"/>
        <w:autoSpaceDN w:val="0"/>
        <w:adjustRightInd w:val="0"/>
        <w:ind w:left="1440"/>
        <w:rPr>
          <w:sz w:val="22"/>
          <w:szCs w:val="22"/>
        </w:rPr>
      </w:pPr>
      <w:r w:rsidRPr="00416E6D">
        <w:rPr>
          <w:sz w:val="22"/>
          <w:szCs w:val="22"/>
        </w:rPr>
        <w:t xml:space="preserve">Extra grease </w:t>
      </w:r>
      <w:proofErr w:type="spellStart"/>
      <w:r w:rsidRPr="00416E6D">
        <w:rPr>
          <w:sz w:val="22"/>
          <w:szCs w:val="22"/>
        </w:rPr>
        <w:t>zerk</w:t>
      </w:r>
      <w:proofErr w:type="spellEnd"/>
      <w:r w:rsidRPr="00416E6D">
        <w:rPr>
          <w:sz w:val="22"/>
          <w:szCs w:val="22"/>
        </w:rPr>
        <w:t xml:space="preserve"> option</w:t>
      </w:r>
      <w:r>
        <w:rPr>
          <w:sz w:val="22"/>
          <w:szCs w:val="22"/>
        </w:rPr>
        <w:t xml:space="preserve">. </w:t>
      </w:r>
      <w:r w:rsidRPr="00416E6D">
        <w:rPr>
          <w:sz w:val="22"/>
          <w:szCs w:val="22"/>
        </w:rPr>
        <w:t>All six (6) ears connecting the vertical link ass</w:t>
      </w:r>
      <w:r>
        <w:rPr>
          <w:sz w:val="22"/>
          <w:szCs w:val="22"/>
        </w:rPr>
        <w:t>embly</w:t>
      </w:r>
      <w:r w:rsidRPr="00416E6D">
        <w:rPr>
          <w:sz w:val="22"/>
          <w:szCs w:val="22"/>
        </w:rPr>
        <w:t xml:space="preserve"> and the wing slab are to have bushings and grease </w:t>
      </w:r>
      <w:proofErr w:type="spellStart"/>
      <w:r w:rsidRPr="00416E6D">
        <w:rPr>
          <w:sz w:val="22"/>
          <w:szCs w:val="22"/>
        </w:rPr>
        <w:t>zerks</w:t>
      </w:r>
      <w:proofErr w:type="spellEnd"/>
      <w:r w:rsidRPr="00416E6D">
        <w:rPr>
          <w:sz w:val="22"/>
          <w:szCs w:val="22"/>
        </w:rPr>
        <w:t>. Bushings are to have a minimum of ¼” thick walls</w:t>
      </w:r>
      <w:r>
        <w:rPr>
          <w:sz w:val="22"/>
          <w:szCs w:val="22"/>
        </w:rPr>
        <w:t>.</w:t>
      </w:r>
    </w:p>
    <w:p w14:paraId="3D6AF7A9" w14:textId="77777777" w:rsidR="00416E6D" w:rsidRDefault="00416E6D" w:rsidP="00416E6D">
      <w:pPr>
        <w:autoSpaceDE w:val="0"/>
        <w:autoSpaceDN w:val="0"/>
        <w:adjustRightInd w:val="0"/>
        <w:ind w:left="1440"/>
        <w:rPr>
          <w:color w:val="000000"/>
          <w:sz w:val="22"/>
          <w:szCs w:val="22"/>
        </w:rPr>
      </w:pPr>
      <w:r w:rsidRPr="00416E6D">
        <w:rPr>
          <w:color w:val="000000"/>
          <w:sz w:val="22"/>
          <w:szCs w:val="22"/>
        </w:rPr>
        <w:t>½” x 4” x 6” rectangular front tube ass</w:t>
      </w:r>
      <w:r>
        <w:rPr>
          <w:color w:val="000000"/>
          <w:sz w:val="22"/>
          <w:szCs w:val="22"/>
        </w:rPr>
        <w:t>embl</w:t>
      </w:r>
      <w:r w:rsidRPr="00416E6D">
        <w:rPr>
          <w:color w:val="000000"/>
          <w:sz w:val="22"/>
          <w:szCs w:val="22"/>
        </w:rPr>
        <w:t>y that MUST run through both front cheek plates</w:t>
      </w:r>
      <w:r>
        <w:rPr>
          <w:color w:val="000000"/>
          <w:sz w:val="22"/>
          <w:szCs w:val="22"/>
        </w:rPr>
        <w:t>.</w:t>
      </w:r>
    </w:p>
    <w:p w14:paraId="3D6AF7AA" w14:textId="77777777" w:rsidR="00416E6D" w:rsidRDefault="00416E6D" w:rsidP="00416E6D">
      <w:pPr>
        <w:autoSpaceDE w:val="0"/>
        <w:autoSpaceDN w:val="0"/>
        <w:adjustRightInd w:val="0"/>
        <w:ind w:left="1440"/>
        <w:rPr>
          <w:kern w:val="1"/>
          <w:sz w:val="22"/>
          <w:szCs w:val="22"/>
        </w:rPr>
      </w:pPr>
      <w:r w:rsidRPr="00416E6D">
        <w:rPr>
          <w:kern w:val="1"/>
          <w:sz w:val="22"/>
          <w:szCs w:val="22"/>
        </w:rPr>
        <w:t>Cross tube is to be split and pinned for ease of separating the left &amp; right post ass</w:t>
      </w:r>
      <w:r>
        <w:rPr>
          <w:kern w:val="1"/>
          <w:sz w:val="22"/>
          <w:szCs w:val="22"/>
        </w:rPr>
        <w:t>emblies</w:t>
      </w:r>
      <w:r w:rsidRPr="00416E6D">
        <w:rPr>
          <w:kern w:val="1"/>
          <w:sz w:val="22"/>
          <w:szCs w:val="22"/>
        </w:rPr>
        <w:t xml:space="preserve"> for service &amp; summer storage</w:t>
      </w:r>
      <w:r>
        <w:rPr>
          <w:kern w:val="1"/>
          <w:sz w:val="22"/>
          <w:szCs w:val="22"/>
        </w:rPr>
        <w:t>.</w:t>
      </w:r>
    </w:p>
    <w:p w14:paraId="3D6AF7AB" w14:textId="77777777" w:rsidR="00416E6D" w:rsidRDefault="00416E6D" w:rsidP="00416E6D">
      <w:pPr>
        <w:overflowPunct w:val="0"/>
        <w:autoSpaceDE w:val="0"/>
        <w:ind w:left="720" w:firstLine="720"/>
        <w:rPr>
          <w:bCs/>
          <w:color w:val="000000"/>
          <w:sz w:val="22"/>
          <w:szCs w:val="22"/>
        </w:rPr>
      </w:pPr>
      <w:r w:rsidRPr="00416E6D">
        <w:rPr>
          <w:kern w:val="1"/>
          <w:sz w:val="22"/>
          <w:szCs w:val="22"/>
        </w:rPr>
        <w:t xml:space="preserve">Sight markers on </w:t>
      </w:r>
      <w:r w:rsidRPr="00416E6D">
        <w:rPr>
          <w:bCs/>
          <w:color w:val="000000"/>
          <w:sz w:val="22"/>
          <w:szCs w:val="22"/>
        </w:rPr>
        <w:t>discharge end of the moldboards and po</w:t>
      </w:r>
      <w:r>
        <w:rPr>
          <w:bCs/>
          <w:color w:val="000000"/>
          <w:sz w:val="22"/>
          <w:szCs w:val="22"/>
        </w:rPr>
        <w:t>st assemblies.</w:t>
      </w:r>
    </w:p>
    <w:p w14:paraId="3D6AF7AC" w14:textId="77777777" w:rsidR="00416E6D" w:rsidRDefault="00416E6D" w:rsidP="00416E6D">
      <w:pPr>
        <w:overflowPunct w:val="0"/>
        <w:autoSpaceDE w:val="0"/>
        <w:ind w:left="720" w:firstLine="720"/>
        <w:rPr>
          <w:kern w:val="1"/>
          <w:sz w:val="22"/>
          <w:szCs w:val="22"/>
        </w:rPr>
      </w:pPr>
      <w:r w:rsidRPr="00416E6D">
        <w:rPr>
          <w:kern w:val="1"/>
          <w:sz w:val="22"/>
          <w:szCs w:val="22"/>
        </w:rPr>
        <w:t>Adjustable air bag kit with in-cab controls (each wing)</w:t>
      </w:r>
      <w:r>
        <w:rPr>
          <w:kern w:val="1"/>
          <w:sz w:val="22"/>
          <w:szCs w:val="22"/>
        </w:rPr>
        <w:t>.</w:t>
      </w:r>
    </w:p>
    <w:p w14:paraId="3D6AF7AD" w14:textId="77777777" w:rsidR="00416E6D" w:rsidRDefault="00416E6D" w:rsidP="00416E6D">
      <w:pPr>
        <w:overflowPunct w:val="0"/>
        <w:autoSpaceDE w:val="0"/>
        <w:ind w:left="720" w:firstLine="720"/>
        <w:rPr>
          <w:kern w:val="1"/>
          <w:sz w:val="22"/>
          <w:szCs w:val="22"/>
        </w:rPr>
      </w:pPr>
      <w:r w:rsidRPr="00416E6D">
        <w:rPr>
          <w:kern w:val="1"/>
          <w:sz w:val="22"/>
          <w:szCs w:val="22"/>
        </w:rPr>
        <w:t>Hoses &amp; quick couplers with dust caps as needed</w:t>
      </w:r>
      <w:r>
        <w:rPr>
          <w:kern w:val="1"/>
          <w:sz w:val="22"/>
          <w:szCs w:val="22"/>
        </w:rPr>
        <w:t>.</w:t>
      </w:r>
    </w:p>
    <w:p w14:paraId="3D6AF7AE" w14:textId="77777777" w:rsidR="00416E6D" w:rsidRDefault="00416E6D" w:rsidP="00416E6D">
      <w:pPr>
        <w:overflowPunct w:val="0"/>
        <w:autoSpaceDE w:val="0"/>
        <w:ind w:left="720" w:firstLine="720"/>
        <w:rPr>
          <w:kern w:val="1"/>
          <w:sz w:val="22"/>
          <w:szCs w:val="22"/>
        </w:rPr>
      </w:pPr>
      <w:r w:rsidRPr="00416E6D">
        <w:rPr>
          <w:kern w:val="1"/>
          <w:sz w:val="22"/>
          <w:szCs w:val="22"/>
        </w:rPr>
        <w:t>Mounted &amp; fully operational</w:t>
      </w:r>
      <w:r>
        <w:rPr>
          <w:kern w:val="1"/>
          <w:sz w:val="22"/>
          <w:szCs w:val="22"/>
        </w:rPr>
        <w:t>.</w:t>
      </w:r>
    </w:p>
    <w:p w14:paraId="3D6AF7AF" w14:textId="77777777" w:rsidR="00C749D4" w:rsidRDefault="00C749D4" w:rsidP="00C749D4">
      <w:pPr>
        <w:autoSpaceDE w:val="0"/>
        <w:autoSpaceDN w:val="0"/>
        <w:adjustRightInd w:val="0"/>
        <w:ind w:left="1440"/>
        <w:rPr>
          <w:sz w:val="22"/>
          <w:szCs w:val="22"/>
        </w:rPr>
      </w:pPr>
      <w:r>
        <w:rPr>
          <w:sz w:val="22"/>
          <w:szCs w:val="22"/>
        </w:rPr>
        <w:t>Primed and painted standard Omaha orange.</w:t>
      </w:r>
    </w:p>
    <w:p w14:paraId="3D6AF7B0" w14:textId="588BFFEE" w:rsidR="00C749D4" w:rsidRPr="00416E6D" w:rsidRDefault="006813CE" w:rsidP="00416E6D">
      <w:pPr>
        <w:overflowPunct w:val="0"/>
        <w:autoSpaceDE w:val="0"/>
        <w:ind w:left="720" w:firstLine="720"/>
        <w:rPr>
          <w:kern w:val="1"/>
          <w:sz w:val="22"/>
          <w:szCs w:val="22"/>
        </w:rPr>
      </w:pPr>
      <w:r w:rsidRPr="0049289E">
        <w:rPr>
          <w:sz w:val="22"/>
          <w:szCs w:val="22"/>
        </w:rPr>
        <w:t>One-year</w:t>
      </w:r>
      <w:r w:rsidR="00C749D4" w:rsidRPr="0049289E">
        <w:rPr>
          <w:sz w:val="22"/>
          <w:szCs w:val="22"/>
        </w:rPr>
        <w:t xml:space="preserve"> warranty</w:t>
      </w:r>
      <w:r w:rsidR="00C749D4">
        <w:rPr>
          <w:sz w:val="22"/>
          <w:szCs w:val="22"/>
        </w:rPr>
        <w:t>.</w:t>
      </w:r>
    </w:p>
    <w:p w14:paraId="3D6AF7B1" w14:textId="77777777" w:rsidR="00416E6D" w:rsidRPr="00416E6D" w:rsidRDefault="00416E6D" w:rsidP="00416E6D">
      <w:pPr>
        <w:overflowPunct w:val="0"/>
        <w:autoSpaceDE w:val="0"/>
        <w:ind w:left="720" w:firstLine="720"/>
        <w:rPr>
          <w:kern w:val="1"/>
          <w:sz w:val="22"/>
          <w:szCs w:val="22"/>
        </w:rPr>
      </w:pPr>
    </w:p>
    <w:p w14:paraId="3D6AF7B2" w14:textId="6B7A7934" w:rsidR="00416E6D" w:rsidRDefault="00416E6D" w:rsidP="00416E6D">
      <w:pPr>
        <w:autoSpaceDE w:val="0"/>
        <w:autoSpaceDN w:val="0"/>
        <w:adjustRightInd w:val="0"/>
        <w:ind w:left="1440" w:hanging="1440"/>
        <w:rPr>
          <w:bCs/>
          <w:sz w:val="22"/>
          <w:szCs w:val="22"/>
        </w:rPr>
      </w:pPr>
      <w:r w:rsidRPr="00416E6D">
        <w:rPr>
          <w:b/>
          <w:bCs/>
          <w:sz w:val="22"/>
          <w:szCs w:val="22"/>
        </w:rPr>
        <w:t>Wing Lights:</w:t>
      </w:r>
      <w:r>
        <w:rPr>
          <w:bCs/>
          <w:sz w:val="22"/>
          <w:szCs w:val="22"/>
        </w:rPr>
        <w:tab/>
      </w:r>
      <w:proofErr w:type="spellStart"/>
      <w:r w:rsidRPr="00416E6D">
        <w:rPr>
          <w:bCs/>
          <w:sz w:val="22"/>
          <w:szCs w:val="22"/>
        </w:rPr>
        <w:t>Whelen</w:t>
      </w:r>
      <w:proofErr w:type="spellEnd"/>
      <w:r w:rsidRPr="00416E6D">
        <w:rPr>
          <w:bCs/>
          <w:sz w:val="22"/>
          <w:szCs w:val="22"/>
        </w:rPr>
        <w:t xml:space="preserve"> wing warning light</w:t>
      </w:r>
      <w:r w:rsidR="00A1585A">
        <w:rPr>
          <w:bCs/>
          <w:sz w:val="22"/>
          <w:szCs w:val="22"/>
        </w:rPr>
        <w:t>s</w:t>
      </w:r>
      <w:r w:rsidRPr="00416E6D">
        <w:rPr>
          <w:bCs/>
          <w:sz w:val="22"/>
          <w:szCs w:val="22"/>
        </w:rPr>
        <w:t>- model WPLOW1A</w:t>
      </w:r>
      <w:r>
        <w:rPr>
          <w:bCs/>
          <w:sz w:val="22"/>
          <w:szCs w:val="22"/>
        </w:rPr>
        <w:t xml:space="preserve">, </w:t>
      </w:r>
      <w:r w:rsidR="002542D7">
        <w:rPr>
          <w:bCs/>
          <w:sz w:val="22"/>
          <w:szCs w:val="22"/>
        </w:rPr>
        <w:t>each</w:t>
      </w:r>
      <w:r w:rsidR="00A1585A">
        <w:rPr>
          <w:bCs/>
          <w:sz w:val="22"/>
          <w:szCs w:val="22"/>
        </w:rPr>
        <w:t xml:space="preserve"> front</w:t>
      </w:r>
      <w:r w:rsidR="002542D7">
        <w:rPr>
          <w:bCs/>
          <w:sz w:val="22"/>
          <w:szCs w:val="22"/>
        </w:rPr>
        <w:t xml:space="preserve"> wing, </w:t>
      </w:r>
      <w:r>
        <w:rPr>
          <w:bCs/>
          <w:sz w:val="22"/>
          <w:szCs w:val="22"/>
        </w:rPr>
        <w:t>i</w:t>
      </w:r>
      <w:r w:rsidRPr="00416E6D">
        <w:rPr>
          <w:bCs/>
          <w:sz w:val="22"/>
          <w:szCs w:val="22"/>
        </w:rPr>
        <w:t>nstalled with a proximity switch to turn on the warning light</w:t>
      </w:r>
      <w:r w:rsidR="00B07AC3">
        <w:rPr>
          <w:bCs/>
          <w:sz w:val="22"/>
          <w:szCs w:val="22"/>
        </w:rPr>
        <w:t>, with disconnect.</w:t>
      </w:r>
    </w:p>
    <w:p w14:paraId="3D6AF7B3" w14:textId="77777777" w:rsidR="009310DF" w:rsidRDefault="009310DF" w:rsidP="00C749D4">
      <w:pPr>
        <w:autoSpaceDE w:val="0"/>
        <w:autoSpaceDN w:val="0"/>
        <w:adjustRightInd w:val="0"/>
        <w:rPr>
          <w:b/>
          <w:sz w:val="22"/>
          <w:szCs w:val="22"/>
        </w:rPr>
      </w:pPr>
      <w:r w:rsidRPr="00C749D4">
        <w:rPr>
          <w:b/>
          <w:sz w:val="22"/>
          <w:szCs w:val="22"/>
        </w:rPr>
        <w:t>Truck</w:t>
      </w:r>
    </w:p>
    <w:p w14:paraId="3D6AF7B4" w14:textId="1AE78214" w:rsidR="009310DF" w:rsidRDefault="00C749D4" w:rsidP="00C749D4">
      <w:pPr>
        <w:autoSpaceDE w:val="0"/>
        <w:autoSpaceDN w:val="0"/>
        <w:adjustRightInd w:val="0"/>
        <w:rPr>
          <w:bCs/>
          <w:sz w:val="22"/>
          <w:szCs w:val="22"/>
        </w:rPr>
      </w:pPr>
      <w:r w:rsidRPr="00C749D4">
        <w:rPr>
          <w:b/>
          <w:sz w:val="22"/>
          <w:szCs w:val="22"/>
        </w:rPr>
        <w:t>Lighting:</w:t>
      </w:r>
      <w:r w:rsidRPr="00C749D4">
        <w:rPr>
          <w:bCs/>
          <w:color w:val="000000"/>
        </w:rPr>
        <w:t xml:space="preserve"> </w:t>
      </w:r>
      <w:r w:rsidR="009310DF">
        <w:rPr>
          <w:bCs/>
          <w:color w:val="000000"/>
        </w:rPr>
        <w:tab/>
      </w:r>
      <w:r w:rsidRPr="00C749D4">
        <w:rPr>
          <w:bCs/>
          <w:color w:val="000000"/>
          <w:sz w:val="22"/>
          <w:szCs w:val="22"/>
        </w:rPr>
        <w:t xml:space="preserve">Two (2) </w:t>
      </w:r>
      <w:r w:rsidR="009310DF">
        <w:rPr>
          <w:bCs/>
          <w:color w:val="000000"/>
          <w:sz w:val="22"/>
          <w:szCs w:val="22"/>
        </w:rPr>
        <w:t>Federal Signal</w:t>
      </w:r>
      <w:r w:rsidRPr="00C749D4">
        <w:rPr>
          <w:bCs/>
          <w:sz w:val="22"/>
          <w:szCs w:val="22"/>
        </w:rPr>
        <w:t xml:space="preserve"> 15” LED Highlighter warning lights (#</w:t>
      </w:r>
      <w:r w:rsidR="00B50181">
        <w:rPr>
          <w:bCs/>
          <w:sz w:val="22"/>
          <w:szCs w:val="22"/>
        </w:rPr>
        <w:t>HL15PC-AG</w:t>
      </w:r>
      <w:r w:rsidRPr="00C749D4">
        <w:rPr>
          <w:bCs/>
          <w:sz w:val="22"/>
          <w:szCs w:val="22"/>
        </w:rPr>
        <w:t xml:space="preserve">), mounted </w:t>
      </w:r>
    </w:p>
    <w:p w14:paraId="3D6AF7B5" w14:textId="77777777" w:rsidR="00C749D4" w:rsidRDefault="00C749D4" w:rsidP="009310DF">
      <w:pPr>
        <w:autoSpaceDE w:val="0"/>
        <w:autoSpaceDN w:val="0"/>
        <w:adjustRightInd w:val="0"/>
        <w:ind w:left="1440"/>
        <w:rPr>
          <w:bCs/>
          <w:sz w:val="22"/>
          <w:szCs w:val="22"/>
        </w:rPr>
      </w:pPr>
      <w:r w:rsidRPr="00C749D4">
        <w:rPr>
          <w:bCs/>
          <w:sz w:val="22"/>
          <w:szCs w:val="22"/>
        </w:rPr>
        <w:t>on heavy duty adjustable</w:t>
      </w:r>
      <w:r>
        <w:rPr>
          <w:bCs/>
          <w:sz w:val="22"/>
          <w:szCs w:val="22"/>
        </w:rPr>
        <w:t xml:space="preserve"> </w:t>
      </w:r>
      <w:r w:rsidRPr="00C749D4">
        <w:rPr>
          <w:bCs/>
          <w:sz w:val="22"/>
          <w:szCs w:val="22"/>
        </w:rPr>
        <w:t>aluminum light bar with custom 2” risers</w:t>
      </w:r>
    </w:p>
    <w:p w14:paraId="3D6AF7B6" w14:textId="1FF0636F" w:rsidR="009310DF" w:rsidRDefault="009310DF" w:rsidP="03FAF538">
      <w:pPr>
        <w:ind w:left="1440"/>
        <w:rPr>
          <w:color w:val="FF0000"/>
          <w:sz w:val="22"/>
          <w:szCs w:val="22"/>
        </w:rPr>
      </w:pPr>
      <w:r w:rsidRPr="03FAF538">
        <w:rPr>
          <w:color w:val="FF0000"/>
          <w:sz w:val="22"/>
          <w:szCs w:val="22"/>
        </w:rPr>
        <w:t xml:space="preserve">One set of </w:t>
      </w:r>
      <w:r w:rsidR="6791221E" w:rsidRPr="03FAF538">
        <w:rPr>
          <w:color w:val="FF0000"/>
          <w:sz w:val="22"/>
          <w:szCs w:val="22"/>
        </w:rPr>
        <w:t xml:space="preserve">LED </w:t>
      </w:r>
      <w:r w:rsidRPr="03FAF538">
        <w:rPr>
          <w:color w:val="FF0000"/>
          <w:sz w:val="22"/>
          <w:szCs w:val="22"/>
        </w:rPr>
        <w:t xml:space="preserve">front mounted snow plowing lights with </w:t>
      </w:r>
      <w:r w:rsidR="009F114C">
        <w:rPr>
          <w:color w:val="FF0000"/>
          <w:sz w:val="22"/>
          <w:szCs w:val="22"/>
        </w:rPr>
        <w:t xml:space="preserve">turn </w:t>
      </w:r>
      <w:r w:rsidRPr="03FAF538">
        <w:rPr>
          <w:color w:val="FF0000"/>
          <w:sz w:val="22"/>
          <w:szCs w:val="22"/>
        </w:rPr>
        <w:t>signals</w:t>
      </w:r>
      <w:r w:rsidR="00A7067B" w:rsidRPr="03FAF538">
        <w:rPr>
          <w:color w:val="FF0000"/>
          <w:sz w:val="22"/>
          <w:szCs w:val="22"/>
        </w:rPr>
        <w:t xml:space="preserve"> (</w:t>
      </w:r>
      <w:r w:rsidR="00737391" w:rsidRPr="03FAF538">
        <w:rPr>
          <w:color w:val="FF0000"/>
          <w:sz w:val="22"/>
          <w:szCs w:val="22"/>
        </w:rPr>
        <w:t xml:space="preserve">heated </w:t>
      </w:r>
      <w:r w:rsidR="00A7067B" w:rsidRPr="03FAF538">
        <w:rPr>
          <w:color w:val="FF0000"/>
          <w:sz w:val="22"/>
          <w:szCs w:val="22"/>
        </w:rPr>
        <w:t>LED plow lights as an option)</w:t>
      </w:r>
      <w:r w:rsidRPr="03FAF538">
        <w:rPr>
          <w:color w:val="FF0000"/>
          <w:sz w:val="22"/>
          <w:szCs w:val="22"/>
        </w:rPr>
        <w:t xml:space="preserve">, high &amp; low beams, off cowling of truck hood w/ </w:t>
      </w:r>
      <w:r w:rsidR="00BA0BE9" w:rsidRPr="03FAF538">
        <w:rPr>
          <w:color w:val="FF0000"/>
          <w:sz w:val="22"/>
          <w:szCs w:val="22"/>
        </w:rPr>
        <w:t>custom-made stainless-steel</w:t>
      </w:r>
      <w:r w:rsidRPr="03FAF538">
        <w:rPr>
          <w:color w:val="FF0000"/>
          <w:sz w:val="22"/>
          <w:szCs w:val="22"/>
        </w:rPr>
        <w:t xml:space="preserve"> mounting brackets.</w:t>
      </w:r>
      <w:r w:rsidR="526ADB48" w:rsidRPr="03FAF538">
        <w:rPr>
          <w:color w:val="FF0000"/>
          <w:sz w:val="22"/>
          <w:szCs w:val="22"/>
        </w:rPr>
        <w:t xml:space="preserve"> One 8” convex mirror to attach to </w:t>
      </w:r>
      <w:r w:rsidR="006D0747" w:rsidRPr="03FAF538">
        <w:rPr>
          <w:color w:val="FF0000"/>
          <w:sz w:val="22"/>
          <w:szCs w:val="22"/>
        </w:rPr>
        <w:t>passenger’s</w:t>
      </w:r>
      <w:r w:rsidR="526ADB48" w:rsidRPr="03FAF538">
        <w:rPr>
          <w:color w:val="FF0000"/>
          <w:sz w:val="22"/>
          <w:szCs w:val="22"/>
        </w:rPr>
        <w:t xml:space="preserve"> side plow light </w:t>
      </w:r>
      <w:r w:rsidR="00F24695" w:rsidRPr="03FAF538">
        <w:rPr>
          <w:color w:val="FF0000"/>
          <w:sz w:val="22"/>
          <w:szCs w:val="22"/>
        </w:rPr>
        <w:t>bracket.</w:t>
      </w:r>
    </w:p>
    <w:p w14:paraId="3D6AF7B7" w14:textId="7437AB3B" w:rsidR="00B0261B" w:rsidRDefault="006D0747" w:rsidP="00B0261B">
      <w:pPr>
        <w:autoSpaceDE w:val="0"/>
        <w:autoSpaceDN w:val="0"/>
        <w:adjustRightInd w:val="0"/>
        <w:ind w:left="1440"/>
        <w:rPr>
          <w:sz w:val="22"/>
          <w:szCs w:val="22"/>
        </w:rPr>
      </w:pPr>
      <w:r>
        <w:rPr>
          <w:sz w:val="22"/>
          <w:szCs w:val="22"/>
        </w:rPr>
        <w:t>Ecco (#406C71)</w:t>
      </w:r>
      <w:r w:rsidR="00EF2F36">
        <w:rPr>
          <w:sz w:val="22"/>
          <w:szCs w:val="22"/>
        </w:rPr>
        <w:t xml:space="preserve"> </w:t>
      </w:r>
      <w:r w:rsidR="00B0261B" w:rsidRPr="00B0261B">
        <w:rPr>
          <w:sz w:val="22"/>
          <w:szCs w:val="22"/>
        </w:rPr>
        <w:t xml:space="preserve">HID lights mounted on the aluminum light bar </w:t>
      </w:r>
      <w:r w:rsidR="00B0261B">
        <w:rPr>
          <w:sz w:val="22"/>
          <w:szCs w:val="22"/>
        </w:rPr>
        <w:t>assembly.</w:t>
      </w:r>
    </w:p>
    <w:p w14:paraId="3D6AF7B8" w14:textId="77777777" w:rsidR="00C90BED" w:rsidRDefault="00C90BED" w:rsidP="00A366C3">
      <w:pPr>
        <w:autoSpaceDE w:val="0"/>
        <w:autoSpaceDN w:val="0"/>
        <w:adjustRightInd w:val="0"/>
        <w:rPr>
          <w:bCs/>
          <w:sz w:val="22"/>
          <w:szCs w:val="22"/>
        </w:rPr>
      </w:pPr>
    </w:p>
    <w:p w14:paraId="3D6AF7B9" w14:textId="77777777" w:rsidR="00A366C3" w:rsidRDefault="00F91A56" w:rsidP="005D6E34">
      <w:pPr>
        <w:ind w:left="1440" w:hanging="1440"/>
        <w:rPr>
          <w:sz w:val="22"/>
          <w:szCs w:val="22"/>
        </w:rPr>
      </w:pPr>
      <w:r>
        <w:rPr>
          <w:b/>
          <w:sz w:val="22"/>
          <w:szCs w:val="22"/>
        </w:rPr>
        <w:t>Warranty:</w:t>
      </w:r>
      <w:r>
        <w:rPr>
          <w:b/>
          <w:sz w:val="22"/>
          <w:szCs w:val="22"/>
        </w:rPr>
        <w:tab/>
      </w:r>
      <w:r>
        <w:rPr>
          <w:sz w:val="22"/>
          <w:szCs w:val="22"/>
        </w:rPr>
        <w:t>The warranty period is to begin on the date of completed equipment delivery to the County of La Crosse.</w:t>
      </w:r>
    </w:p>
    <w:p w14:paraId="3D6AF7BA" w14:textId="77777777" w:rsidR="005D6E34" w:rsidRDefault="005D6E34" w:rsidP="005D6E34">
      <w:pPr>
        <w:ind w:left="1440" w:hanging="1440"/>
        <w:rPr>
          <w:sz w:val="22"/>
          <w:szCs w:val="22"/>
        </w:rPr>
      </w:pPr>
    </w:p>
    <w:p w14:paraId="3D6AF7BB" w14:textId="77777777" w:rsidR="005D6E34" w:rsidRDefault="005D6E34" w:rsidP="005D6E34">
      <w:pPr>
        <w:ind w:left="1440" w:hanging="1440"/>
        <w:rPr>
          <w:sz w:val="22"/>
          <w:szCs w:val="22"/>
        </w:rPr>
      </w:pPr>
    </w:p>
    <w:p w14:paraId="3D6AF7BC" w14:textId="77777777" w:rsidR="005D6E34" w:rsidRDefault="005D6E34" w:rsidP="005D6E34">
      <w:pPr>
        <w:ind w:left="720" w:hanging="720"/>
        <w:rPr>
          <w:sz w:val="22"/>
          <w:szCs w:val="22"/>
        </w:rPr>
      </w:pPr>
      <w:r w:rsidRPr="0080597B">
        <w:rPr>
          <w:b/>
          <w:sz w:val="22"/>
          <w:szCs w:val="22"/>
        </w:rPr>
        <w:t>Filters:</w:t>
      </w:r>
      <w:r w:rsidRPr="0080597B">
        <w:rPr>
          <w:b/>
          <w:sz w:val="22"/>
          <w:szCs w:val="22"/>
        </w:rPr>
        <w:tab/>
      </w:r>
      <w:r w:rsidRPr="0080597B">
        <w:rPr>
          <w:b/>
          <w:sz w:val="22"/>
          <w:szCs w:val="22"/>
        </w:rPr>
        <w:tab/>
      </w:r>
      <w:r w:rsidRPr="0080597B">
        <w:rPr>
          <w:sz w:val="22"/>
          <w:szCs w:val="22"/>
        </w:rPr>
        <w:t xml:space="preserve">Two (2) </w:t>
      </w:r>
      <w:r w:rsidRPr="0080597B">
        <w:rPr>
          <w:b/>
          <w:bCs/>
          <w:i/>
          <w:iCs/>
          <w:sz w:val="22"/>
          <w:szCs w:val="22"/>
          <w:u w:val="single"/>
        </w:rPr>
        <w:t>complete sets</w:t>
      </w:r>
      <w:r w:rsidRPr="0080597B">
        <w:rPr>
          <w:sz w:val="22"/>
          <w:szCs w:val="22"/>
        </w:rPr>
        <w:t xml:space="preserve"> of replacement </w:t>
      </w:r>
      <w:r>
        <w:rPr>
          <w:sz w:val="22"/>
          <w:szCs w:val="22"/>
        </w:rPr>
        <w:t xml:space="preserve">hydraulic </w:t>
      </w:r>
      <w:r w:rsidRPr="0080597B">
        <w:rPr>
          <w:sz w:val="22"/>
          <w:szCs w:val="22"/>
        </w:rPr>
        <w:t xml:space="preserve">filters, per vehicle, will be provided at </w:t>
      </w:r>
    </w:p>
    <w:p w14:paraId="3D6AF7BD" w14:textId="77777777" w:rsidR="005D6E34" w:rsidRPr="00B502A4" w:rsidRDefault="005D6E34" w:rsidP="005D6E34">
      <w:pPr>
        <w:ind w:left="1440"/>
      </w:pPr>
      <w:r w:rsidRPr="0080597B">
        <w:rPr>
          <w:sz w:val="22"/>
          <w:szCs w:val="22"/>
        </w:rPr>
        <w:t xml:space="preserve">time of delivery. </w:t>
      </w:r>
    </w:p>
    <w:p w14:paraId="3D6AF7BE" w14:textId="77777777" w:rsidR="005D6E34" w:rsidRDefault="005D6E34" w:rsidP="005D6E34">
      <w:pPr>
        <w:rPr>
          <w:sz w:val="22"/>
          <w:szCs w:val="22"/>
        </w:rPr>
      </w:pPr>
    </w:p>
    <w:p w14:paraId="622F6036" w14:textId="77777777" w:rsidR="00752729" w:rsidRPr="00BA0BE9" w:rsidRDefault="005D6E34" w:rsidP="005D6E34">
      <w:pPr>
        <w:pStyle w:val="NoSpacing"/>
        <w:rPr>
          <w:color w:val="FF0000"/>
          <w:sz w:val="22"/>
          <w:szCs w:val="22"/>
        </w:rPr>
      </w:pPr>
      <w:r w:rsidRPr="00545799">
        <w:rPr>
          <w:b/>
          <w:sz w:val="22"/>
          <w:szCs w:val="22"/>
        </w:rPr>
        <w:t>Manuals:</w:t>
      </w:r>
      <w:r w:rsidRPr="00545799">
        <w:rPr>
          <w:b/>
          <w:sz w:val="22"/>
          <w:szCs w:val="22"/>
        </w:rPr>
        <w:tab/>
      </w:r>
      <w:r w:rsidRPr="00545799">
        <w:rPr>
          <w:sz w:val="22"/>
          <w:szCs w:val="22"/>
        </w:rPr>
        <w:t>1(one) complete set of Operations, Maintenance, and Repair manuals</w:t>
      </w:r>
      <w:r w:rsidR="00752729">
        <w:rPr>
          <w:sz w:val="22"/>
          <w:szCs w:val="22"/>
        </w:rPr>
        <w:t>,</w:t>
      </w:r>
      <w:r w:rsidRPr="00545799">
        <w:rPr>
          <w:sz w:val="22"/>
          <w:szCs w:val="22"/>
        </w:rPr>
        <w:t xml:space="preserve"> CD’s</w:t>
      </w:r>
      <w:r w:rsidR="00752729">
        <w:rPr>
          <w:sz w:val="22"/>
          <w:szCs w:val="22"/>
        </w:rPr>
        <w:t xml:space="preserve">, </w:t>
      </w:r>
      <w:r w:rsidR="00752729" w:rsidRPr="00BA0BE9">
        <w:rPr>
          <w:color w:val="FF0000"/>
          <w:sz w:val="22"/>
          <w:szCs w:val="22"/>
        </w:rPr>
        <w:t xml:space="preserve">or Flash </w:t>
      </w:r>
    </w:p>
    <w:p w14:paraId="79610D11" w14:textId="02C69191" w:rsidR="00752729" w:rsidRDefault="00752729" w:rsidP="00752729">
      <w:pPr>
        <w:pStyle w:val="NoSpacing"/>
        <w:rPr>
          <w:sz w:val="22"/>
          <w:szCs w:val="22"/>
        </w:rPr>
      </w:pPr>
      <w:r w:rsidRPr="00BA0BE9">
        <w:rPr>
          <w:color w:val="FF0000"/>
          <w:sz w:val="22"/>
          <w:szCs w:val="22"/>
        </w:rPr>
        <w:t xml:space="preserve">                          drives</w:t>
      </w:r>
      <w:r w:rsidR="005D6E34" w:rsidRPr="00BA0BE9">
        <w:rPr>
          <w:color w:val="FF0000"/>
          <w:sz w:val="22"/>
          <w:szCs w:val="22"/>
        </w:rPr>
        <w:t xml:space="preserve"> </w:t>
      </w:r>
      <w:r w:rsidR="005D6E34" w:rsidRPr="00545799">
        <w:rPr>
          <w:sz w:val="22"/>
          <w:szCs w:val="22"/>
        </w:rPr>
        <w:t xml:space="preserve">will be provided for this </w:t>
      </w:r>
      <w:r w:rsidR="00F24695" w:rsidRPr="00545799">
        <w:rPr>
          <w:sz w:val="22"/>
          <w:szCs w:val="22"/>
        </w:rPr>
        <w:t>equipment,</w:t>
      </w:r>
      <w:r w:rsidR="005D6E34" w:rsidRPr="00545799">
        <w:rPr>
          <w:sz w:val="22"/>
          <w:szCs w:val="22"/>
        </w:rPr>
        <w:t xml:space="preserve"> and all added sub-systems at the time the </w:t>
      </w:r>
    </w:p>
    <w:p w14:paraId="3D6AF7C0" w14:textId="7AB0B5B4" w:rsidR="005D6E34" w:rsidRDefault="00752729" w:rsidP="00752729">
      <w:pPr>
        <w:pStyle w:val="NoSpacing"/>
        <w:rPr>
          <w:sz w:val="22"/>
          <w:szCs w:val="22"/>
        </w:rPr>
      </w:pPr>
      <w:r>
        <w:rPr>
          <w:sz w:val="22"/>
          <w:szCs w:val="22"/>
        </w:rPr>
        <w:t xml:space="preserve">                          </w:t>
      </w:r>
      <w:r w:rsidR="005D6E34" w:rsidRPr="00545799">
        <w:rPr>
          <w:sz w:val="22"/>
          <w:szCs w:val="22"/>
        </w:rPr>
        <w:t xml:space="preserve">vehicles are delivered. </w:t>
      </w:r>
    </w:p>
    <w:p w14:paraId="3D6AF7C1" w14:textId="77777777" w:rsidR="005D6E34" w:rsidRDefault="005D6E34" w:rsidP="005D6E34">
      <w:pPr>
        <w:ind w:left="1440" w:hanging="1440"/>
        <w:rPr>
          <w:sz w:val="22"/>
          <w:szCs w:val="22"/>
        </w:rPr>
      </w:pPr>
    </w:p>
    <w:p w14:paraId="3D6AF7C2" w14:textId="77777777" w:rsidR="00181519" w:rsidRDefault="00181519" w:rsidP="005D6E34">
      <w:pPr>
        <w:ind w:left="1440" w:hanging="1440"/>
        <w:rPr>
          <w:sz w:val="22"/>
          <w:szCs w:val="22"/>
        </w:rPr>
      </w:pPr>
    </w:p>
    <w:p w14:paraId="3D6AF7C3" w14:textId="77777777" w:rsidR="00181519" w:rsidRPr="009A6396" w:rsidRDefault="00181519" w:rsidP="00181519">
      <w:pPr>
        <w:pStyle w:val="NoSpacing"/>
        <w:rPr>
          <w:b/>
          <w:sz w:val="22"/>
          <w:szCs w:val="22"/>
        </w:rPr>
      </w:pPr>
      <w:r w:rsidRPr="009A6396">
        <w:rPr>
          <w:b/>
          <w:sz w:val="22"/>
          <w:szCs w:val="22"/>
        </w:rPr>
        <w:t>Optional</w:t>
      </w:r>
    </w:p>
    <w:p w14:paraId="3D6AF7C4" w14:textId="6021CC45" w:rsidR="00181519" w:rsidRPr="00571A34" w:rsidRDefault="00181519" w:rsidP="00181519">
      <w:pPr>
        <w:pStyle w:val="NoSpacing"/>
        <w:ind w:left="1440" w:hanging="1440"/>
        <w:rPr>
          <w:sz w:val="22"/>
          <w:szCs w:val="22"/>
        </w:rPr>
      </w:pPr>
      <w:r w:rsidRPr="009A6396">
        <w:rPr>
          <w:b/>
          <w:sz w:val="22"/>
          <w:szCs w:val="22"/>
        </w:rPr>
        <w:t>Equipment:</w:t>
      </w:r>
      <w:r w:rsidRPr="009A6396">
        <w:rPr>
          <w:sz w:val="22"/>
          <w:szCs w:val="22"/>
        </w:rPr>
        <w:tab/>
      </w:r>
      <w:r w:rsidRPr="00571A34">
        <w:rPr>
          <w:sz w:val="22"/>
          <w:szCs w:val="22"/>
        </w:rPr>
        <w:t>Installed back-up camera for the winter maintenance equipment</w:t>
      </w:r>
      <w:r w:rsidR="00C53DE1" w:rsidRPr="00571A34">
        <w:rPr>
          <w:sz w:val="22"/>
          <w:szCs w:val="22"/>
        </w:rPr>
        <w:t xml:space="preserve"> </w:t>
      </w:r>
      <w:r w:rsidR="00163CA7" w:rsidRPr="00571A34">
        <w:rPr>
          <w:sz w:val="22"/>
          <w:szCs w:val="22"/>
        </w:rPr>
        <w:t>with stainless steel camera guard per county specs</w:t>
      </w:r>
      <w:r w:rsidRPr="00571A34">
        <w:rPr>
          <w:sz w:val="22"/>
          <w:szCs w:val="22"/>
        </w:rPr>
        <w:t xml:space="preserve">:   </w:t>
      </w:r>
    </w:p>
    <w:p w14:paraId="3D6AF7C5" w14:textId="77777777" w:rsidR="00BD2FED" w:rsidRPr="00571A34" w:rsidRDefault="00BD2FED" w:rsidP="00181519">
      <w:pPr>
        <w:pStyle w:val="NoSpacing"/>
        <w:ind w:left="1440" w:hanging="1440"/>
        <w:rPr>
          <w:sz w:val="22"/>
          <w:szCs w:val="22"/>
        </w:rPr>
      </w:pPr>
    </w:p>
    <w:p w14:paraId="3D6AF7C6" w14:textId="77777777" w:rsidR="00181519" w:rsidRPr="00571A34" w:rsidRDefault="00181519" w:rsidP="00181519">
      <w:pPr>
        <w:pStyle w:val="NoSpacing"/>
        <w:ind w:left="1440" w:hanging="1440"/>
        <w:rPr>
          <w:sz w:val="22"/>
          <w:szCs w:val="22"/>
        </w:rPr>
      </w:pPr>
    </w:p>
    <w:p w14:paraId="3D6AF7C7" w14:textId="73F8816D" w:rsidR="00181519" w:rsidRPr="00571A34" w:rsidRDefault="00181519" w:rsidP="00181519">
      <w:pPr>
        <w:pStyle w:val="NoSpacing"/>
        <w:ind w:left="4320" w:firstLine="720"/>
        <w:rPr>
          <w:sz w:val="22"/>
          <w:szCs w:val="22"/>
        </w:rPr>
      </w:pPr>
      <w:r w:rsidRPr="00571A34">
        <w:rPr>
          <w:sz w:val="22"/>
          <w:szCs w:val="22"/>
        </w:rPr>
        <w:t>$_________________</w:t>
      </w:r>
    </w:p>
    <w:p w14:paraId="1F8A3340" w14:textId="56CA88D1" w:rsidR="00752729" w:rsidRPr="00571A34" w:rsidRDefault="00752729" w:rsidP="00A012C8">
      <w:pPr>
        <w:pStyle w:val="NoSpacing"/>
        <w:rPr>
          <w:sz w:val="22"/>
          <w:szCs w:val="22"/>
        </w:rPr>
      </w:pPr>
      <w:r w:rsidRPr="00571A34">
        <w:rPr>
          <w:sz w:val="22"/>
          <w:szCs w:val="22"/>
        </w:rPr>
        <w:tab/>
      </w:r>
      <w:r w:rsidRPr="00571A34">
        <w:rPr>
          <w:sz w:val="22"/>
          <w:szCs w:val="22"/>
        </w:rPr>
        <w:tab/>
      </w:r>
    </w:p>
    <w:p w14:paraId="47005DA9" w14:textId="741608BD" w:rsidR="00951DEC" w:rsidRPr="00571A34" w:rsidRDefault="00951DEC" w:rsidP="00752729">
      <w:pPr>
        <w:pStyle w:val="NoSpacing"/>
        <w:rPr>
          <w:sz w:val="22"/>
          <w:szCs w:val="22"/>
        </w:rPr>
      </w:pPr>
    </w:p>
    <w:p w14:paraId="0C5A2D87" w14:textId="5630CE14" w:rsidR="00951DEC" w:rsidRPr="00571A34" w:rsidRDefault="00951DEC" w:rsidP="00752729">
      <w:pPr>
        <w:pStyle w:val="NoSpacing"/>
        <w:rPr>
          <w:sz w:val="22"/>
          <w:szCs w:val="22"/>
        </w:rPr>
      </w:pPr>
      <w:r w:rsidRPr="00571A34">
        <w:rPr>
          <w:sz w:val="22"/>
          <w:szCs w:val="22"/>
        </w:rPr>
        <w:tab/>
      </w:r>
      <w:r w:rsidRPr="00571A34">
        <w:rPr>
          <w:sz w:val="22"/>
          <w:szCs w:val="22"/>
        </w:rPr>
        <w:tab/>
        <w:t>Rear snow spoiler</w:t>
      </w:r>
    </w:p>
    <w:p w14:paraId="295EBC4B" w14:textId="7516A77D" w:rsidR="00951DEC" w:rsidRPr="00571A34" w:rsidRDefault="00951DEC" w:rsidP="00752729">
      <w:pPr>
        <w:pStyle w:val="NoSpacing"/>
        <w:rPr>
          <w:sz w:val="22"/>
          <w:szCs w:val="22"/>
        </w:rPr>
      </w:pPr>
      <w:r w:rsidRPr="00571A34">
        <w:rPr>
          <w:sz w:val="22"/>
          <w:szCs w:val="22"/>
        </w:rPr>
        <w:tab/>
      </w:r>
      <w:r w:rsidRPr="00571A34">
        <w:rPr>
          <w:sz w:val="22"/>
          <w:szCs w:val="22"/>
        </w:rPr>
        <w:tab/>
      </w:r>
      <w:r w:rsidRPr="00571A34">
        <w:rPr>
          <w:sz w:val="22"/>
          <w:szCs w:val="22"/>
        </w:rPr>
        <w:tab/>
      </w:r>
      <w:r w:rsidRPr="00571A34">
        <w:rPr>
          <w:sz w:val="22"/>
          <w:szCs w:val="22"/>
        </w:rPr>
        <w:tab/>
      </w:r>
      <w:r w:rsidRPr="00571A34">
        <w:rPr>
          <w:sz w:val="22"/>
          <w:szCs w:val="22"/>
        </w:rPr>
        <w:tab/>
      </w:r>
      <w:r w:rsidRPr="00571A34">
        <w:rPr>
          <w:sz w:val="22"/>
          <w:szCs w:val="22"/>
        </w:rPr>
        <w:tab/>
      </w:r>
      <w:r w:rsidRPr="00571A34">
        <w:rPr>
          <w:sz w:val="22"/>
          <w:szCs w:val="22"/>
        </w:rPr>
        <w:tab/>
        <w:t>$_________________</w:t>
      </w:r>
    </w:p>
    <w:p w14:paraId="01244ABE" w14:textId="685416E4" w:rsidR="00A8690C" w:rsidRPr="00571A34" w:rsidRDefault="00A8690C" w:rsidP="00752729">
      <w:pPr>
        <w:pStyle w:val="NoSpacing"/>
        <w:rPr>
          <w:sz w:val="22"/>
          <w:szCs w:val="22"/>
        </w:rPr>
      </w:pPr>
    </w:p>
    <w:p w14:paraId="71C0672C" w14:textId="324592F3" w:rsidR="00A8690C" w:rsidRPr="00571A34" w:rsidRDefault="00A8690C" w:rsidP="00752729">
      <w:pPr>
        <w:pStyle w:val="NoSpacing"/>
        <w:rPr>
          <w:sz w:val="22"/>
          <w:szCs w:val="22"/>
        </w:rPr>
      </w:pPr>
      <w:r w:rsidRPr="00571A34">
        <w:rPr>
          <w:sz w:val="22"/>
          <w:szCs w:val="22"/>
        </w:rPr>
        <w:tab/>
      </w:r>
      <w:r w:rsidRPr="00571A34">
        <w:rPr>
          <w:sz w:val="22"/>
          <w:szCs w:val="22"/>
        </w:rPr>
        <w:tab/>
        <w:t xml:space="preserve">Stainless steel cover between front of FRS unit and </w:t>
      </w:r>
      <w:r w:rsidR="00784940" w:rsidRPr="00571A34">
        <w:rPr>
          <w:sz w:val="22"/>
          <w:szCs w:val="22"/>
        </w:rPr>
        <w:t xml:space="preserve">dump box to keep salt </w:t>
      </w:r>
      <w:proofErr w:type="gramStart"/>
      <w:r w:rsidR="00784940" w:rsidRPr="00571A34">
        <w:rPr>
          <w:sz w:val="22"/>
          <w:szCs w:val="22"/>
        </w:rPr>
        <w:t>out</w:t>
      </w:r>
      <w:proofErr w:type="gramEnd"/>
    </w:p>
    <w:p w14:paraId="32233D8F" w14:textId="2A51A5F1" w:rsidR="00784940" w:rsidRPr="00571A34" w:rsidRDefault="00784940" w:rsidP="00752729">
      <w:pPr>
        <w:pStyle w:val="NoSpacing"/>
        <w:rPr>
          <w:sz w:val="22"/>
          <w:szCs w:val="22"/>
        </w:rPr>
      </w:pPr>
      <w:r w:rsidRPr="00571A34">
        <w:rPr>
          <w:sz w:val="22"/>
          <w:szCs w:val="22"/>
        </w:rPr>
        <w:t xml:space="preserve">                                                                                            $_________________</w:t>
      </w:r>
    </w:p>
    <w:p w14:paraId="1957C51A" w14:textId="573132E9" w:rsidR="00131894" w:rsidRPr="00571A34" w:rsidRDefault="00131894" w:rsidP="00752729">
      <w:pPr>
        <w:pStyle w:val="NoSpacing"/>
        <w:rPr>
          <w:sz w:val="22"/>
          <w:szCs w:val="22"/>
        </w:rPr>
      </w:pPr>
    </w:p>
    <w:p w14:paraId="157B04E4" w14:textId="250750F6" w:rsidR="00131894" w:rsidRPr="00571A34" w:rsidRDefault="00131894" w:rsidP="00752729">
      <w:pPr>
        <w:pStyle w:val="NoSpacing"/>
        <w:rPr>
          <w:sz w:val="22"/>
          <w:szCs w:val="22"/>
        </w:rPr>
      </w:pPr>
      <w:r w:rsidRPr="00571A34">
        <w:rPr>
          <w:sz w:val="22"/>
          <w:szCs w:val="22"/>
        </w:rPr>
        <w:tab/>
      </w:r>
      <w:r w:rsidRPr="00571A34">
        <w:rPr>
          <w:sz w:val="22"/>
          <w:szCs w:val="22"/>
        </w:rPr>
        <w:tab/>
      </w:r>
      <w:r w:rsidR="00347739" w:rsidRPr="00571A34">
        <w:rPr>
          <w:sz w:val="22"/>
          <w:szCs w:val="22"/>
        </w:rPr>
        <w:t xml:space="preserve">Rubber flaps to cover the side gaps between the FRS unit and the dump </w:t>
      </w:r>
      <w:proofErr w:type="gramStart"/>
      <w:r w:rsidR="00347739" w:rsidRPr="00571A34">
        <w:rPr>
          <w:sz w:val="22"/>
          <w:szCs w:val="22"/>
        </w:rPr>
        <w:t>box</w:t>
      </w:r>
      <w:proofErr w:type="gramEnd"/>
    </w:p>
    <w:p w14:paraId="24B9AF15" w14:textId="55B763C5" w:rsidR="000D42E2" w:rsidRPr="00571A34" w:rsidRDefault="000D42E2" w:rsidP="00752729">
      <w:pPr>
        <w:pStyle w:val="NoSpacing"/>
        <w:rPr>
          <w:sz w:val="22"/>
          <w:szCs w:val="22"/>
        </w:rPr>
      </w:pPr>
      <w:r w:rsidRPr="00571A34">
        <w:rPr>
          <w:sz w:val="22"/>
          <w:szCs w:val="22"/>
        </w:rPr>
        <w:t xml:space="preserve">                                                                                            $_________________</w:t>
      </w:r>
    </w:p>
    <w:p w14:paraId="3D6AF7C8" w14:textId="77777777" w:rsidR="00181519" w:rsidRPr="00571A34" w:rsidRDefault="00181519" w:rsidP="00181519">
      <w:pPr>
        <w:pStyle w:val="NoSpacing"/>
        <w:rPr>
          <w:sz w:val="22"/>
          <w:szCs w:val="22"/>
        </w:rPr>
      </w:pPr>
    </w:p>
    <w:p w14:paraId="3D6AF7C9" w14:textId="27B55AEE" w:rsidR="00181519" w:rsidRPr="00571A34" w:rsidRDefault="00181519" w:rsidP="00181519">
      <w:pPr>
        <w:pStyle w:val="NoSpacing"/>
        <w:rPr>
          <w:sz w:val="22"/>
          <w:szCs w:val="22"/>
        </w:rPr>
      </w:pPr>
      <w:r w:rsidRPr="00571A34">
        <w:rPr>
          <w:sz w:val="22"/>
          <w:szCs w:val="22"/>
        </w:rPr>
        <w:tab/>
      </w:r>
      <w:r w:rsidRPr="00571A34">
        <w:rPr>
          <w:sz w:val="22"/>
          <w:szCs w:val="22"/>
        </w:rPr>
        <w:tab/>
        <w:t xml:space="preserve">Automatic chain grip system for snow and ice use </w:t>
      </w:r>
    </w:p>
    <w:p w14:paraId="3D6AF7CA" w14:textId="77777777" w:rsidR="00181519" w:rsidRPr="00571A34" w:rsidRDefault="00181519" w:rsidP="00181519">
      <w:pPr>
        <w:pStyle w:val="NoSpacing"/>
        <w:rPr>
          <w:sz w:val="22"/>
          <w:szCs w:val="22"/>
        </w:rPr>
      </w:pPr>
      <w:r w:rsidRPr="00571A34">
        <w:rPr>
          <w:sz w:val="22"/>
          <w:szCs w:val="22"/>
        </w:rPr>
        <w:tab/>
      </w:r>
      <w:r w:rsidRPr="00571A34">
        <w:rPr>
          <w:sz w:val="22"/>
          <w:szCs w:val="22"/>
        </w:rPr>
        <w:tab/>
        <w:t>Capable of forward and reverse operation</w:t>
      </w:r>
    </w:p>
    <w:p w14:paraId="3D6AF7CB" w14:textId="77777777" w:rsidR="00181519" w:rsidRPr="00571A34" w:rsidRDefault="00181519" w:rsidP="00181519">
      <w:pPr>
        <w:pStyle w:val="NoSpacing"/>
        <w:rPr>
          <w:sz w:val="22"/>
          <w:szCs w:val="22"/>
        </w:rPr>
      </w:pPr>
      <w:r w:rsidRPr="00571A34">
        <w:rPr>
          <w:sz w:val="22"/>
          <w:szCs w:val="22"/>
        </w:rPr>
        <w:tab/>
      </w:r>
      <w:r w:rsidRPr="00571A34">
        <w:rPr>
          <w:sz w:val="22"/>
          <w:szCs w:val="22"/>
        </w:rPr>
        <w:tab/>
        <w:t>6 strands of chain</w:t>
      </w:r>
    </w:p>
    <w:p w14:paraId="3D6AF7CC" w14:textId="21EB7BD2" w:rsidR="00181519" w:rsidRPr="00571A34" w:rsidRDefault="00181519" w:rsidP="00181519">
      <w:pPr>
        <w:pStyle w:val="NoSpacing"/>
        <w:ind w:left="720" w:firstLine="720"/>
        <w:rPr>
          <w:sz w:val="22"/>
          <w:szCs w:val="22"/>
        </w:rPr>
      </w:pPr>
      <w:r w:rsidRPr="00571A34">
        <w:rPr>
          <w:sz w:val="22"/>
          <w:szCs w:val="22"/>
        </w:rPr>
        <w:t xml:space="preserve">Mounted and fully </w:t>
      </w:r>
      <w:r w:rsidR="00F24695" w:rsidRPr="00571A34">
        <w:rPr>
          <w:sz w:val="22"/>
          <w:szCs w:val="22"/>
        </w:rPr>
        <w:t>operational.</w:t>
      </w:r>
    </w:p>
    <w:p w14:paraId="3D6AF7CD" w14:textId="5F2D218B" w:rsidR="00181519" w:rsidRPr="00571A34" w:rsidRDefault="00FC2845" w:rsidP="00181519">
      <w:pPr>
        <w:pStyle w:val="NoSpacing"/>
        <w:ind w:left="720" w:firstLine="720"/>
        <w:rPr>
          <w:sz w:val="22"/>
          <w:szCs w:val="22"/>
        </w:rPr>
      </w:pPr>
      <w:r w:rsidRPr="00571A34">
        <w:rPr>
          <w:sz w:val="22"/>
          <w:szCs w:val="22"/>
        </w:rPr>
        <w:t>One-year</w:t>
      </w:r>
      <w:r w:rsidR="00181519" w:rsidRPr="00571A34">
        <w:rPr>
          <w:sz w:val="22"/>
          <w:szCs w:val="22"/>
        </w:rPr>
        <w:t xml:space="preserve"> warranty</w:t>
      </w:r>
    </w:p>
    <w:p w14:paraId="3D6AF7CE" w14:textId="77777777" w:rsidR="00BD2FED" w:rsidRPr="00571A34" w:rsidRDefault="00BD2FED" w:rsidP="00181519">
      <w:pPr>
        <w:pStyle w:val="NoSpacing"/>
        <w:ind w:left="720" w:firstLine="720"/>
        <w:rPr>
          <w:sz w:val="22"/>
          <w:szCs w:val="22"/>
        </w:rPr>
      </w:pPr>
    </w:p>
    <w:p w14:paraId="3D6AF7CF" w14:textId="77777777" w:rsidR="00181519" w:rsidRPr="00571A34" w:rsidRDefault="00181519" w:rsidP="00181519">
      <w:pPr>
        <w:pStyle w:val="NoSpacing"/>
        <w:ind w:left="720" w:firstLine="720"/>
        <w:rPr>
          <w:sz w:val="22"/>
          <w:szCs w:val="22"/>
        </w:rPr>
      </w:pPr>
      <w:r w:rsidRPr="00571A34">
        <w:rPr>
          <w:sz w:val="22"/>
          <w:szCs w:val="22"/>
        </w:rPr>
        <w:tab/>
      </w:r>
      <w:r w:rsidRPr="00571A34">
        <w:rPr>
          <w:sz w:val="22"/>
          <w:szCs w:val="22"/>
        </w:rPr>
        <w:tab/>
      </w:r>
      <w:r w:rsidRPr="00571A34">
        <w:rPr>
          <w:sz w:val="22"/>
          <w:szCs w:val="22"/>
        </w:rPr>
        <w:tab/>
      </w:r>
      <w:r w:rsidRPr="00571A34">
        <w:rPr>
          <w:sz w:val="22"/>
          <w:szCs w:val="22"/>
        </w:rPr>
        <w:tab/>
      </w:r>
      <w:r w:rsidRPr="00571A34">
        <w:rPr>
          <w:sz w:val="22"/>
          <w:szCs w:val="22"/>
        </w:rPr>
        <w:tab/>
        <w:t>$___________________</w:t>
      </w:r>
    </w:p>
    <w:p w14:paraId="3D6AF7D0" w14:textId="77777777" w:rsidR="008A6A99" w:rsidRPr="00571A34" w:rsidRDefault="008A6A99" w:rsidP="00181519">
      <w:pPr>
        <w:pStyle w:val="NoSpacing"/>
        <w:ind w:left="720" w:firstLine="720"/>
        <w:rPr>
          <w:sz w:val="22"/>
          <w:szCs w:val="22"/>
        </w:rPr>
      </w:pPr>
    </w:p>
    <w:p w14:paraId="3D6AF7D1" w14:textId="77777777" w:rsidR="00BD2FED" w:rsidRPr="00571A34" w:rsidRDefault="00BD2FED" w:rsidP="00181519">
      <w:pPr>
        <w:pStyle w:val="NoSpacing"/>
        <w:ind w:left="720" w:firstLine="720"/>
        <w:rPr>
          <w:sz w:val="22"/>
          <w:szCs w:val="22"/>
        </w:rPr>
      </w:pPr>
    </w:p>
    <w:p w14:paraId="3D6AF7D2" w14:textId="77777777" w:rsidR="008A6A99" w:rsidRPr="00571A34" w:rsidRDefault="008A6A99" w:rsidP="00181519">
      <w:pPr>
        <w:pStyle w:val="NoSpacing"/>
        <w:ind w:left="720" w:firstLine="720"/>
        <w:rPr>
          <w:sz w:val="22"/>
          <w:szCs w:val="22"/>
        </w:rPr>
      </w:pPr>
      <w:r w:rsidRPr="00571A34">
        <w:rPr>
          <w:sz w:val="22"/>
          <w:szCs w:val="22"/>
        </w:rPr>
        <w:t>LED auxiliary plow lights with heated cover lenses.</w:t>
      </w:r>
    </w:p>
    <w:p w14:paraId="3D6AF7D3" w14:textId="77777777" w:rsidR="008A6A99" w:rsidRPr="00571A34" w:rsidRDefault="008A6A99" w:rsidP="00181519">
      <w:pPr>
        <w:pStyle w:val="NoSpacing"/>
        <w:ind w:left="720" w:firstLine="720"/>
        <w:rPr>
          <w:sz w:val="22"/>
          <w:szCs w:val="22"/>
        </w:rPr>
      </w:pPr>
    </w:p>
    <w:p w14:paraId="3D6AF7D4" w14:textId="0BAC463B" w:rsidR="008A6A99" w:rsidRPr="00571A34" w:rsidRDefault="008A6A99" w:rsidP="00181519">
      <w:pPr>
        <w:pStyle w:val="NoSpacing"/>
        <w:ind w:left="720" w:firstLine="720"/>
        <w:rPr>
          <w:sz w:val="22"/>
          <w:szCs w:val="22"/>
        </w:rPr>
      </w:pPr>
      <w:r w:rsidRPr="00571A34">
        <w:rPr>
          <w:sz w:val="22"/>
          <w:szCs w:val="22"/>
        </w:rPr>
        <w:tab/>
      </w:r>
      <w:r w:rsidRPr="00571A34">
        <w:rPr>
          <w:sz w:val="22"/>
          <w:szCs w:val="22"/>
        </w:rPr>
        <w:tab/>
      </w:r>
      <w:r w:rsidRPr="00571A34">
        <w:rPr>
          <w:sz w:val="22"/>
          <w:szCs w:val="22"/>
        </w:rPr>
        <w:tab/>
      </w:r>
      <w:r w:rsidRPr="00571A34">
        <w:rPr>
          <w:sz w:val="22"/>
          <w:szCs w:val="22"/>
        </w:rPr>
        <w:tab/>
      </w:r>
      <w:r w:rsidRPr="00571A34">
        <w:rPr>
          <w:sz w:val="22"/>
          <w:szCs w:val="22"/>
        </w:rPr>
        <w:tab/>
        <w:t>$____________________</w:t>
      </w:r>
    </w:p>
    <w:p w14:paraId="6B0EF7A2" w14:textId="383EF684" w:rsidR="00A012C8" w:rsidRPr="00571A34" w:rsidRDefault="00A012C8" w:rsidP="00181519">
      <w:pPr>
        <w:pStyle w:val="NoSpacing"/>
        <w:ind w:left="720" w:firstLine="720"/>
        <w:rPr>
          <w:sz w:val="22"/>
          <w:szCs w:val="22"/>
        </w:rPr>
      </w:pPr>
    </w:p>
    <w:p w14:paraId="433D52C6" w14:textId="229D4116" w:rsidR="0006441E" w:rsidRPr="00571A34" w:rsidRDefault="0006441E" w:rsidP="00181519">
      <w:pPr>
        <w:pStyle w:val="NoSpacing"/>
        <w:ind w:left="720" w:firstLine="720"/>
        <w:rPr>
          <w:sz w:val="22"/>
          <w:szCs w:val="22"/>
        </w:rPr>
      </w:pPr>
    </w:p>
    <w:p w14:paraId="186A9C07" w14:textId="33502F1E" w:rsidR="00FC2845" w:rsidRPr="00571A34" w:rsidRDefault="0006441E" w:rsidP="00181519">
      <w:pPr>
        <w:pStyle w:val="NoSpacing"/>
        <w:ind w:left="720" w:firstLine="720"/>
        <w:rPr>
          <w:sz w:val="22"/>
          <w:szCs w:val="22"/>
        </w:rPr>
      </w:pPr>
      <w:r w:rsidRPr="00571A34">
        <w:rPr>
          <w:sz w:val="22"/>
          <w:szCs w:val="22"/>
        </w:rPr>
        <w:t xml:space="preserve">Optional </w:t>
      </w:r>
      <w:r w:rsidR="00FF4825" w:rsidRPr="00571A34">
        <w:rPr>
          <w:sz w:val="22"/>
          <w:szCs w:val="22"/>
        </w:rPr>
        <w:t>stainless-steel</w:t>
      </w:r>
      <w:r w:rsidR="00212E9B" w:rsidRPr="00571A34">
        <w:rPr>
          <w:sz w:val="22"/>
          <w:szCs w:val="22"/>
        </w:rPr>
        <w:t xml:space="preserve"> </w:t>
      </w:r>
      <w:r w:rsidRPr="00571A34">
        <w:rPr>
          <w:sz w:val="22"/>
          <w:szCs w:val="22"/>
        </w:rPr>
        <w:t xml:space="preserve">storage </w:t>
      </w:r>
      <w:r w:rsidR="000B5E27" w:rsidRPr="00571A34">
        <w:rPr>
          <w:sz w:val="22"/>
          <w:szCs w:val="22"/>
        </w:rPr>
        <w:t>stands</w:t>
      </w:r>
      <w:r w:rsidRPr="00571A34">
        <w:rPr>
          <w:sz w:val="22"/>
          <w:szCs w:val="22"/>
        </w:rPr>
        <w:t xml:space="preserve"> for </w:t>
      </w:r>
      <w:r w:rsidR="00571A34" w:rsidRPr="00571A34">
        <w:rPr>
          <w:sz w:val="22"/>
          <w:szCs w:val="22"/>
        </w:rPr>
        <w:t>unit.</w:t>
      </w:r>
      <w:r w:rsidRPr="00571A34">
        <w:rPr>
          <w:sz w:val="22"/>
          <w:szCs w:val="22"/>
        </w:rPr>
        <w:t xml:space="preserve">                </w:t>
      </w:r>
    </w:p>
    <w:p w14:paraId="05D6A397" w14:textId="3FF42A8F" w:rsidR="0006441E" w:rsidRPr="00571A34" w:rsidRDefault="00FC2845" w:rsidP="00181519">
      <w:pPr>
        <w:pStyle w:val="NoSpacing"/>
        <w:ind w:left="720" w:firstLine="720"/>
        <w:rPr>
          <w:sz w:val="22"/>
          <w:szCs w:val="22"/>
        </w:rPr>
      </w:pPr>
      <w:r w:rsidRPr="00571A34">
        <w:rPr>
          <w:sz w:val="22"/>
          <w:szCs w:val="22"/>
        </w:rPr>
        <w:t xml:space="preserve">                                                                </w:t>
      </w:r>
      <w:r w:rsidR="0006441E" w:rsidRPr="00571A34">
        <w:rPr>
          <w:sz w:val="22"/>
          <w:szCs w:val="22"/>
        </w:rPr>
        <w:t xml:space="preserve"> $____________________</w:t>
      </w:r>
    </w:p>
    <w:p w14:paraId="6840030B" w14:textId="7AC1B7BA" w:rsidR="00A74A16" w:rsidRPr="00571A34" w:rsidRDefault="00A74A16" w:rsidP="00181519">
      <w:pPr>
        <w:pStyle w:val="NoSpacing"/>
        <w:ind w:left="720" w:firstLine="720"/>
        <w:rPr>
          <w:sz w:val="22"/>
          <w:szCs w:val="22"/>
        </w:rPr>
      </w:pPr>
    </w:p>
    <w:p w14:paraId="3D6AF7D8" w14:textId="77777777" w:rsidR="008A6A99" w:rsidRPr="00163CA7" w:rsidRDefault="008A6A99" w:rsidP="00181519">
      <w:pPr>
        <w:pStyle w:val="NoSpacing"/>
        <w:ind w:left="720" w:firstLine="720"/>
        <w:rPr>
          <w:color w:val="FF0000"/>
          <w:sz w:val="22"/>
          <w:szCs w:val="22"/>
        </w:rPr>
      </w:pPr>
    </w:p>
    <w:p w14:paraId="3D6AF7D9" w14:textId="77777777" w:rsidR="00BD2FED" w:rsidRPr="009A6396" w:rsidRDefault="00BD2FED" w:rsidP="00181519">
      <w:pPr>
        <w:pStyle w:val="NoSpacing"/>
        <w:ind w:left="720" w:firstLine="720"/>
        <w:rPr>
          <w:sz w:val="22"/>
          <w:szCs w:val="22"/>
        </w:rPr>
      </w:pPr>
    </w:p>
    <w:p w14:paraId="3D6AF7DA" w14:textId="77777777" w:rsidR="00181519" w:rsidRPr="009A6396" w:rsidRDefault="00181519" w:rsidP="00181519">
      <w:pPr>
        <w:pStyle w:val="NoSpacing"/>
        <w:rPr>
          <w:sz w:val="22"/>
          <w:szCs w:val="22"/>
        </w:rPr>
      </w:pPr>
      <w:r w:rsidRPr="009A6396">
        <w:rPr>
          <w:sz w:val="22"/>
          <w:szCs w:val="22"/>
        </w:rPr>
        <w:tab/>
      </w:r>
      <w:r w:rsidRPr="009A6396">
        <w:rPr>
          <w:sz w:val="22"/>
          <w:szCs w:val="22"/>
        </w:rPr>
        <w:tab/>
      </w:r>
      <w:r w:rsidRPr="009A6396">
        <w:rPr>
          <w:sz w:val="22"/>
          <w:szCs w:val="22"/>
        </w:rPr>
        <w:tab/>
      </w:r>
      <w:r w:rsidRPr="009A6396">
        <w:rPr>
          <w:sz w:val="22"/>
          <w:szCs w:val="22"/>
        </w:rPr>
        <w:tab/>
      </w:r>
      <w:r w:rsidRPr="009A6396">
        <w:rPr>
          <w:i/>
          <w:iCs/>
          <w:sz w:val="22"/>
          <w:szCs w:val="22"/>
        </w:rPr>
        <w:t>Do not add options to final cost asked for below</w:t>
      </w:r>
      <w:r w:rsidRPr="009A6396">
        <w:rPr>
          <w:sz w:val="22"/>
          <w:szCs w:val="22"/>
        </w:rPr>
        <w:t>.</w:t>
      </w:r>
    </w:p>
    <w:p w14:paraId="3D6AF7DB" w14:textId="77777777" w:rsidR="00181519" w:rsidRDefault="00181519" w:rsidP="005D6E34">
      <w:pPr>
        <w:ind w:left="1440" w:hanging="1440"/>
        <w:rPr>
          <w:sz w:val="22"/>
          <w:szCs w:val="22"/>
        </w:rPr>
      </w:pPr>
    </w:p>
    <w:p w14:paraId="3D6AF7DC" w14:textId="77777777" w:rsidR="008D35B4" w:rsidRDefault="008D35B4" w:rsidP="005D6E34">
      <w:pPr>
        <w:ind w:left="1440" w:hanging="1440"/>
        <w:rPr>
          <w:sz w:val="22"/>
          <w:szCs w:val="22"/>
        </w:rPr>
      </w:pPr>
    </w:p>
    <w:p w14:paraId="3D6AF7DD" w14:textId="77777777" w:rsidR="008D35B4" w:rsidRDefault="008D35B4" w:rsidP="008D35B4">
      <w:pPr>
        <w:rPr>
          <w:sz w:val="22"/>
          <w:szCs w:val="22"/>
        </w:rPr>
      </w:pPr>
    </w:p>
    <w:p w14:paraId="3D6AF7DE" w14:textId="77777777" w:rsidR="00E21D90" w:rsidRPr="005D6E34" w:rsidRDefault="00E21D90" w:rsidP="008D35B4">
      <w:pPr>
        <w:rPr>
          <w:sz w:val="22"/>
          <w:szCs w:val="22"/>
        </w:rPr>
        <w:sectPr w:rsidR="00E21D90" w:rsidRPr="005D6E34">
          <w:headerReference w:type="default" r:id="rId15"/>
          <w:pgSz w:w="12240" w:h="15840"/>
          <w:pgMar w:top="720" w:right="1728" w:bottom="720" w:left="1224" w:header="720" w:footer="720" w:gutter="0"/>
          <w:pgNumType w:start="1"/>
          <w:cols w:space="720"/>
          <w:docGrid w:linePitch="360"/>
        </w:sectPr>
      </w:pPr>
    </w:p>
    <w:p w14:paraId="3D6AF7DF" w14:textId="77777777" w:rsidR="00B624C9" w:rsidRDefault="00410726" w:rsidP="00410726">
      <w:pPr>
        <w:autoSpaceDE w:val="0"/>
        <w:autoSpaceDN w:val="0"/>
        <w:adjustRightInd w:val="0"/>
        <w:jc w:val="center"/>
      </w:pPr>
      <w:r>
        <w:lastRenderedPageBreak/>
        <w:t>SPECIFICATION EXCEPTION PAGE</w:t>
      </w:r>
    </w:p>
    <w:p w14:paraId="3D6AF7E0" w14:textId="77777777" w:rsidR="00410726" w:rsidRDefault="00410726" w:rsidP="00410726">
      <w:pPr>
        <w:autoSpaceDE w:val="0"/>
        <w:autoSpaceDN w:val="0"/>
        <w:adjustRightInd w:val="0"/>
      </w:pPr>
    </w:p>
    <w:p w14:paraId="3D6AF7E1" w14:textId="77777777" w:rsidR="00410726" w:rsidRDefault="00410726" w:rsidP="00410726">
      <w:pPr>
        <w:autoSpaceDE w:val="0"/>
        <w:autoSpaceDN w:val="0"/>
        <w:adjustRightInd w:val="0"/>
      </w:pPr>
      <w:r>
        <w:t>Write any exceptions to the above specifications, note if the exception exceeds the specification, or does not meet the specification.</w:t>
      </w:r>
    </w:p>
    <w:p w14:paraId="3D6AF7E2" w14:textId="77777777" w:rsidR="00410726" w:rsidRDefault="00410726">
      <w:r>
        <w:br w:type="page"/>
      </w:r>
    </w:p>
    <w:p w14:paraId="3D6AF7E3" w14:textId="77777777" w:rsidR="00410726" w:rsidRDefault="00CD4261" w:rsidP="00410726">
      <w:pPr>
        <w:rPr>
          <w:rFonts w:ascii="Arial" w:hAnsi="Arial" w:cs="Arial"/>
        </w:rPr>
      </w:pPr>
      <w:bookmarkStart w:id="4" w:name="_Toc9394370"/>
      <w:bookmarkStart w:id="5" w:name="_Toc9832954"/>
      <w:bookmarkStart w:id="6" w:name="_Toc9932644"/>
      <w:r>
        <w:rPr>
          <w:rFonts w:ascii="Arial" w:hAnsi="Arial" w:cs="Arial"/>
          <w:b/>
        </w:rPr>
        <w:lastRenderedPageBreak/>
        <w:t>Section 4</w:t>
      </w:r>
      <w:r w:rsidR="00410726">
        <w:rPr>
          <w:rFonts w:ascii="Arial" w:hAnsi="Arial" w:cs="Arial"/>
          <w:b/>
        </w:rPr>
        <w:t xml:space="preserve"> How to respond to this RFP</w:t>
      </w:r>
      <w:r w:rsidR="00410726">
        <w:rPr>
          <w:rFonts w:ascii="Arial" w:hAnsi="Arial" w:cs="Arial"/>
          <w:b/>
        </w:rPr>
        <w:br/>
        <w:t xml:space="preserve"> </w:t>
      </w:r>
    </w:p>
    <w:p w14:paraId="3D6AF7E4" w14:textId="77777777" w:rsidR="00410726" w:rsidRDefault="00CD4261" w:rsidP="00410726">
      <w:pPr>
        <w:rPr>
          <w:rFonts w:ascii="Arial" w:hAnsi="Arial" w:cs="Arial"/>
          <w:b/>
        </w:rPr>
      </w:pPr>
      <w:r>
        <w:rPr>
          <w:rFonts w:ascii="Arial" w:hAnsi="Arial" w:cs="Arial"/>
          <w:b/>
        </w:rPr>
        <w:t>4</w:t>
      </w:r>
      <w:r w:rsidR="00410726">
        <w:rPr>
          <w:rFonts w:ascii="Arial" w:hAnsi="Arial" w:cs="Arial"/>
          <w:b/>
        </w:rPr>
        <w:t>.</w:t>
      </w:r>
      <w:r w:rsidR="00410726" w:rsidRPr="009A230A">
        <w:rPr>
          <w:rFonts w:ascii="Arial" w:hAnsi="Arial" w:cs="Arial"/>
          <w:b/>
        </w:rPr>
        <w:t>1</w:t>
      </w:r>
      <w:r w:rsidR="00410726">
        <w:rPr>
          <w:rFonts w:ascii="Arial" w:hAnsi="Arial" w:cs="Arial"/>
          <w:b/>
        </w:rPr>
        <w:t xml:space="preserve">  </w:t>
      </w:r>
      <w:r w:rsidR="00410726" w:rsidRPr="009A230A">
        <w:rPr>
          <w:rFonts w:ascii="Arial" w:hAnsi="Arial" w:cs="Arial"/>
          <w:b/>
        </w:rPr>
        <w:t xml:space="preserve"> </w:t>
      </w:r>
      <w:r w:rsidR="00410726" w:rsidRPr="00AF25AC">
        <w:rPr>
          <w:rFonts w:ascii="Arial" w:hAnsi="Arial" w:cs="Arial"/>
          <w:sz w:val="20"/>
          <w:szCs w:val="20"/>
        </w:rPr>
        <w:t xml:space="preserve">For each proposed </w:t>
      </w:r>
      <w:r w:rsidR="007C2ACC" w:rsidRPr="00AF25AC">
        <w:rPr>
          <w:rFonts w:ascii="Arial" w:hAnsi="Arial" w:cs="Arial"/>
          <w:sz w:val="20"/>
          <w:szCs w:val="20"/>
        </w:rPr>
        <w:t>scale,</w:t>
      </w:r>
      <w:r w:rsidR="00410726" w:rsidRPr="00AF25AC">
        <w:rPr>
          <w:rFonts w:ascii="Arial" w:hAnsi="Arial" w:cs="Arial"/>
          <w:sz w:val="20"/>
          <w:szCs w:val="20"/>
        </w:rPr>
        <w:t xml:space="preserve"> provide the in</w:t>
      </w:r>
      <w:r w:rsidRPr="00AF25AC">
        <w:rPr>
          <w:rFonts w:ascii="Arial" w:hAnsi="Arial" w:cs="Arial"/>
          <w:sz w:val="20"/>
          <w:szCs w:val="20"/>
        </w:rPr>
        <w:t>formation requested in Section 3</w:t>
      </w:r>
      <w:r w:rsidR="00410726" w:rsidRPr="00AF25AC">
        <w:rPr>
          <w:rFonts w:ascii="Arial" w:hAnsi="Arial" w:cs="Arial"/>
          <w:sz w:val="20"/>
          <w:szCs w:val="20"/>
        </w:rPr>
        <w:br/>
      </w:r>
      <w:r w:rsidR="00410726">
        <w:rPr>
          <w:rFonts w:ascii="Arial" w:hAnsi="Arial" w:cs="Arial"/>
        </w:rPr>
        <w:t xml:space="preserve">        </w:t>
      </w:r>
      <w:r w:rsidR="00410726">
        <w:rPr>
          <w:rFonts w:ascii="Arial" w:hAnsi="Arial" w:cs="Arial"/>
        </w:rPr>
        <w:br/>
      </w:r>
      <w:r>
        <w:rPr>
          <w:rFonts w:ascii="Arial" w:hAnsi="Arial" w:cs="Arial"/>
          <w:b/>
        </w:rPr>
        <w:t>4</w:t>
      </w:r>
      <w:r w:rsidR="00EB0649">
        <w:rPr>
          <w:rFonts w:ascii="Arial" w:hAnsi="Arial" w:cs="Arial"/>
          <w:b/>
        </w:rPr>
        <w:t xml:space="preserve">.2 </w:t>
      </w:r>
      <w:r w:rsidR="00EB0649" w:rsidRPr="00AF25AC">
        <w:rPr>
          <w:rFonts w:ascii="Arial" w:hAnsi="Arial" w:cs="Arial"/>
          <w:sz w:val="20"/>
          <w:szCs w:val="20"/>
        </w:rPr>
        <w:t>Complete</w:t>
      </w:r>
      <w:r w:rsidR="00410726" w:rsidRPr="00AF25AC">
        <w:rPr>
          <w:rFonts w:ascii="Arial" w:hAnsi="Arial" w:cs="Arial"/>
          <w:sz w:val="20"/>
          <w:szCs w:val="20"/>
        </w:rPr>
        <w:t xml:space="preserve"> the Cost Sched</w:t>
      </w:r>
      <w:r w:rsidRPr="00AF25AC">
        <w:rPr>
          <w:rFonts w:ascii="Arial" w:hAnsi="Arial" w:cs="Arial"/>
          <w:sz w:val="20"/>
          <w:szCs w:val="20"/>
        </w:rPr>
        <w:t xml:space="preserve">ule page in Section </w:t>
      </w:r>
      <w:r w:rsidR="00C67A8C" w:rsidRPr="00AF25AC">
        <w:rPr>
          <w:rFonts w:ascii="Arial" w:hAnsi="Arial" w:cs="Arial"/>
          <w:sz w:val="20"/>
          <w:szCs w:val="20"/>
        </w:rPr>
        <w:t>6 below</w:t>
      </w:r>
      <w:r w:rsidR="00410726">
        <w:rPr>
          <w:rFonts w:ascii="Arial" w:hAnsi="Arial" w:cs="Arial"/>
        </w:rPr>
        <w:br/>
      </w:r>
      <w:r w:rsidR="00410726">
        <w:rPr>
          <w:rFonts w:ascii="Arial" w:hAnsi="Arial" w:cs="Arial"/>
        </w:rPr>
        <w:br/>
      </w:r>
    </w:p>
    <w:bookmarkEnd w:id="4"/>
    <w:bookmarkEnd w:id="5"/>
    <w:bookmarkEnd w:id="6"/>
    <w:p w14:paraId="3D6AF7E5" w14:textId="77777777" w:rsidR="00410726" w:rsidRDefault="00CD4261" w:rsidP="00410726">
      <w:r>
        <w:rPr>
          <w:rFonts w:ascii="Arial" w:hAnsi="Arial" w:cs="Arial"/>
          <w:b/>
        </w:rPr>
        <w:t>Section 5</w:t>
      </w:r>
      <w:r w:rsidR="00410726">
        <w:rPr>
          <w:rFonts w:ascii="Arial" w:hAnsi="Arial" w:cs="Arial"/>
          <w:b/>
        </w:rPr>
        <w:t xml:space="preserve"> Evaluation</w:t>
      </w:r>
      <w:r w:rsidR="00410726" w:rsidRPr="00342766">
        <w:rPr>
          <w:rFonts w:ascii="Arial" w:hAnsi="Arial" w:cs="Arial"/>
          <w:b/>
        </w:rPr>
        <w:t xml:space="preserve"> of Proposals</w:t>
      </w:r>
    </w:p>
    <w:p w14:paraId="3D6AF7E6" w14:textId="77777777" w:rsidR="00410726" w:rsidRPr="005F4984" w:rsidRDefault="00CD4261" w:rsidP="00410726">
      <w:pPr>
        <w:pStyle w:val="Heading3"/>
        <w:rPr>
          <w:sz w:val="20"/>
        </w:rPr>
      </w:pPr>
      <w:r>
        <w:rPr>
          <w:sz w:val="20"/>
        </w:rPr>
        <w:t>5</w:t>
      </w:r>
      <w:r w:rsidR="00410726" w:rsidRPr="005F4984">
        <w:rPr>
          <w:sz w:val="20"/>
        </w:rPr>
        <w:t>.1 Evaluation Criteria</w:t>
      </w:r>
    </w:p>
    <w:p w14:paraId="3D6AF7E7" w14:textId="77777777" w:rsidR="00410726" w:rsidRDefault="00410726" w:rsidP="00410726">
      <w:pPr>
        <w:pStyle w:val="CMBold14"/>
        <w:suppressAutoHyphens/>
        <w:spacing w:before="0" w:after="0"/>
        <w:rPr>
          <w:rFonts w:ascii="Arial" w:hAnsi="Arial" w:cs="Arial"/>
          <w:noProof w:val="0"/>
          <w:sz w:val="20"/>
          <w:szCs w:val="20"/>
        </w:rPr>
      </w:pPr>
    </w:p>
    <w:p w14:paraId="3D6AF7E8" w14:textId="77777777" w:rsidR="00410726" w:rsidRPr="006A2EA3" w:rsidRDefault="00410726" w:rsidP="00410726">
      <w:pPr>
        <w:pStyle w:val="CMBold14"/>
        <w:suppressAutoHyphens/>
        <w:spacing w:before="0" w:after="0"/>
        <w:rPr>
          <w:rFonts w:ascii="Arial" w:hAnsi="Arial" w:cs="Arial"/>
          <w:noProof w:val="0"/>
          <w:sz w:val="20"/>
          <w:szCs w:val="20"/>
        </w:rPr>
      </w:pPr>
      <w:r w:rsidRPr="006A2EA3">
        <w:rPr>
          <w:rFonts w:ascii="Arial" w:hAnsi="Arial" w:cs="Arial"/>
          <w:noProof w:val="0"/>
          <w:sz w:val="20"/>
          <w:szCs w:val="20"/>
        </w:rPr>
        <w:t>La Crosse County will evaluate the proposals using the criteria described below.</w:t>
      </w:r>
    </w:p>
    <w:p w14:paraId="3D6AF7E9" w14:textId="77777777" w:rsidR="00410726" w:rsidRPr="006A2EA3" w:rsidRDefault="00410726" w:rsidP="00410726">
      <w:pPr>
        <w:pStyle w:val="CMBold14"/>
        <w:spacing w:before="0" w:after="0"/>
        <w:rPr>
          <w:rFonts w:ascii="Arial" w:hAnsi="Arial" w:cs="Arial"/>
          <w:noProof w:val="0"/>
          <w:sz w:val="20"/>
          <w:szCs w:val="20"/>
        </w:rPr>
      </w:pPr>
    </w:p>
    <w:tbl>
      <w:tblPr>
        <w:tblW w:w="0" w:type="auto"/>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9"/>
        <w:gridCol w:w="1460"/>
      </w:tblGrid>
      <w:tr w:rsidR="00410726" w:rsidRPr="00342766" w14:paraId="3D6AF7EC" w14:textId="77777777" w:rsidTr="00700623">
        <w:trPr>
          <w:trHeight w:val="401"/>
        </w:trPr>
        <w:tc>
          <w:tcPr>
            <w:tcW w:w="5019" w:type="dxa"/>
            <w:shd w:val="clear" w:color="auto" w:fill="CCFFCC"/>
          </w:tcPr>
          <w:p w14:paraId="3D6AF7EA" w14:textId="77777777" w:rsidR="00410726" w:rsidRPr="006A2EA3" w:rsidRDefault="00410726" w:rsidP="00700623">
            <w:pPr>
              <w:pStyle w:val="CMBold14"/>
              <w:spacing w:before="0" w:after="0"/>
              <w:rPr>
                <w:rFonts w:ascii="Arial" w:hAnsi="Arial" w:cs="Arial"/>
                <w:noProof w:val="0"/>
                <w:sz w:val="20"/>
                <w:szCs w:val="20"/>
              </w:rPr>
            </w:pPr>
            <w:r w:rsidRPr="006A2EA3">
              <w:rPr>
                <w:rFonts w:ascii="Arial" w:hAnsi="Arial" w:cs="Arial"/>
                <w:noProof w:val="0"/>
                <w:sz w:val="20"/>
                <w:szCs w:val="20"/>
              </w:rPr>
              <w:t>Category</w:t>
            </w:r>
          </w:p>
        </w:tc>
        <w:tc>
          <w:tcPr>
            <w:tcW w:w="1460" w:type="dxa"/>
            <w:shd w:val="clear" w:color="auto" w:fill="CCFFCC"/>
          </w:tcPr>
          <w:p w14:paraId="3D6AF7EB" w14:textId="77777777" w:rsidR="00410726" w:rsidRPr="006A2EA3" w:rsidRDefault="00410726" w:rsidP="00700623">
            <w:pPr>
              <w:pStyle w:val="CMBold14"/>
              <w:spacing w:before="0" w:after="0"/>
              <w:rPr>
                <w:rFonts w:ascii="Arial" w:hAnsi="Arial" w:cs="Arial"/>
                <w:noProof w:val="0"/>
                <w:sz w:val="20"/>
                <w:szCs w:val="20"/>
              </w:rPr>
            </w:pPr>
            <w:r>
              <w:rPr>
                <w:rFonts w:ascii="Arial" w:hAnsi="Arial" w:cs="Arial"/>
                <w:noProof w:val="0"/>
                <w:sz w:val="20"/>
                <w:szCs w:val="20"/>
              </w:rPr>
              <w:t xml:space="preserve">      </w:t>
            </w:r>
            <w:r w:rsidRPr="006A2EA3">
              <w:rPr>
                <w:rFonts w:ascii="Arial" w:hAnsi="Arial" w:cs="Arial"/>
                <w:noProof w:val="0"/>
                <w:sz w:val="20"/>
                <w:szCs w:val="20"/>
              </w:rPr>
              <w:t>Points</w:t>
            </w:r>
          </w:p>
        </w:tc>
      </w:tr>
      <w:tr w:rsidR="00410726" w:rsidRPr="00410726" w14:paraId="3D6AF7F0" w14:textId="77777777" w:rsidTr="00700623">
        <w:trPr>
          <w:trHeight w:val="401"/>
        </w:trPr>
        <w:tc>
          <w:tcPr>
            <w:tcW w:w="5019" w:type="dxa"/>
            <w:shd w:val="clear" w:color="auto" w:fill="CCFFCC"/>
          </w:tcPr>
          <w:p w14:paraId="3D6AF7ED" w14:textId="77777777" w:rsidR="00410726" w:rsidRPr="006A2EA3" w:rsidRDefault="00F14D7B" w:rsidP="00F14D7B">
            <w:pPr>
              <w:pStyle w:val="CMBold14"/>
              <w:spacing w:before="0" w:after="0"/>
              <w:rPr>
                <w:rFonts w:ascii="Arial" w:hAnsi="Arial" w:cs="Arial"/>
                <w:noProof w:val="0"/>
                <w:sz w:val="20"/>
                <w:szCs w:val="20"/>
              </w:rPr>
            </w:pPr>
            <w:r>
              <w:rPr>
                <w:rFonts w:ascii="Arial" w:hAnsi="Arial" w:cs="Arial"/>
                <w:sz w:val="20"/>
                <w:szCs w:val="20"/>
              </w:rPr>
              <w:t>Equipment</w:t>
            </w:r>
            <w:r w:rsidR="00410726" w:rsidRPr="006A2EA3">
              <w:rPr>
                <w:rFonts w:ascii="Arial" w:hAnsi="Arial" w:cs="Arial"/>
                <w:sz w:val="20"/>
                <w:szCs w:val="20"/>
              </w:rPr>
              <w:t xml:space="preserve">specifications and features </w:t>
            </w:r>
            <w:r w:rsidR="00410726">
              <w:rPr>
                <w:rFonts w:ascii="Arial" w:hAnsi="Arial" w:cs="Arial"/>
                <w:sz w:val="20"/>
                <w:szCs w:val="20"/>
              </w:rPr>
              <w:br/>
            </w:r>
          </w:p>
        </w:tc>
        <w:tc>
          <w:tcPr>
            <w:tcW w:w="1460" w:type="dxa"/>
            <w:shd w:val="clear" w:color="auto" w:fill="CCFFCC"/>
          </w:tcPr>
          <w:p w14:paraId="3D6AF7EE" w14:textId="77777777" w:rsidR="00410726" w:rsidRPr="007C2ACC" w:rsidRDefault="00410726" w:rsidP="00700623">
            <w:pPr>
              <w:pStyle w:val="CMBold14"/>
              <w:spacing w:before="0" w:after="0"/>
              <w:rPr>
                <w:rFonts w:ascii="Arial" w:hAnsi="Arial" w:cs="Arial"/>
                <w:noProof w:val="0"/>
              </w:rPr>
            </w:pPr>
            <w:r w:rsidRPr="007C2ACC">
              <w:rPr>
                <w:rFonts w:ascii="Arial" w:hAnsi="Arial" w:cs="Arial"/>
                <w:noProof w:val="0"/>
              </w:rPr>
              <w:t xml:space="preserve">       30</w:t>
            </w:r>
          </w:p>
          <w:p w14:paraId="3D6AF7EF" w14:textId="77777777" w:rsidR="00410726" w:rsidRPr="006A2EA3" w:rsidRDefault="00410726" w:rsidP="00700623">
            <w:pPr>
              <w:pStyle w:val="CMBold14"/>
              <w:spacing w:before="0" w:after="0"/>
              <w:rPr>
                <w:rFonts w:ascii="Arial" w:hAnsi="Arial" w:cs="Arial"/>
                <w:noProof w:val="0"/>
                <w:sz w:val="20"/>
                <w:szCs w:val="20"/>
              </w:rPr>
            </w:pPr>
          </w:p>
        </w:tc>
      </w:tr>
      <w:tr w:rsidR="00410726" w:rsidRPr="00342766" w14:paraId="3D6AF7F3" w14:textId="77777777" w:rsidTr="00700623">
        <w:trPr>
          <w:trHeight w:val="541"/>
        </w:trPr>
        <w:tc>
          <w:tcPr>
            <w:tcW w:w="5019" w:type="dxa"/>
          </w:tcPr>
          <w:p w14:paraId="3D6AF7F1" w14:textId="77777777" w:rsidR="00410726" w:rsidRPr="00AF25AC" w:rsidRDefault="00410726" w:rsidP="00700623">
            <w:pPr>
              <w:pStyle w:val="CMBold14"/>
              <w:spacing w:before="0" w:after="0"/>
              <w:rPr>
                <w:rFonts w:ascii="Arial" w:hAnsi="Arial" w:cs="Arial"/>
                <w:sz w:val="20"/>
                <w:szCs w:val="20"/>
              </w:rPr>
            </w:pPr>
            <w:r w:rsidRPr="00AF25AC">
              <w:rPr>
                <w:rFonts w:ascii="Arial" w:hAnsi="Arial" w:cs="Arial"/>
                <w:sz w:val="20"/>
                <w:szCs w:val="20"/>
              </w:rPr>
              <w:t xml:space="preserve">Cost </w:t>
            </w:r>
          </w:p>
        </w:tc>
        <w:tc>
          <w:tcPr>
            <w:tcW w:w="1460" w:type="dxa"/>
          </w:tcPr>
          <w:p w14:paraId="3D6AF7F2" w14:textId="77777777" w:rsidR="00410726" w:rsidRPr="007C2ACC" w:rsidRDefault="008E2EA8" w:rsidP="00700623">
            <w:pPr>
              <w:pStyle w:val="CMBold14"/>
              <w:spacing w:before="0" w:after="0"/>
              <w:jc w:val="center"/>
              <w:rPr>
                <w:rFonts w:ascii="Arial" w:hAnsi="Arial" w:cs="Arial"/>
              </w:rPr>
            </w:pPr>
            <w:r>
              <w:rPr>
                <w:rFonts w:ascii="Arial" w:hAnsi="Arial" w:cs="Arial"/>
              </w:rPr>
              <w:t>5</w:t>
            </w:r>
            <w:r w:rsidR="00410726" w:rsidRPr="007C2ACC">
              <w:rPr>
                <w:rFonts w:ascii="Arial" w:hAnsi="Arial" w:cs="Arial"/>
              </w:rPr>
              <w:t>0</w:t>
            </w:r>
          </w:p>
        </w:tc>
      </w:tr>
      <w:tr w:rsidR="00410726" w:rsidRPr="00342766" w14:paraId="3D6AF7F6" w14:textId="77777777" w:rsidTr="00700623">
        <w:trPr>
          <w:trHeight w:val="401"/>
        </w:trPr>
        <w:tc>
          <w:tcPr>
            <w:tcW w:w="5019" w:type="dxa"/>
          </w:tcPr>
          <w:p w14:paraId="3D6AF7F4" w14:textId="77777777" w:rsidR="00410726" w:rsidRPr="00AF25AC" w:rsidRDefault="00410726" w:rsidP="00700623">
            <w:pPr>
              <w:rPr>
                <w:sz w:val="20"/>
                <w:szCs w:val="20"/>
              </w:rPr>
            </w:pPr>
            <w:r w:rsidRPr="00AF25AC">
              <w:rPr>
                <w:rFonts w:ascii="Arial" w:hAnsi="Arial" w:cs="Arial"/>
                <w:sz w:val="20"/>
                <w:szCs w:val="20"/>
              </w:rPr>
              <w:t xml:space="preserve">Warranty </w:t>
            </w:r>
          </w:p>
        </w:tc>
        <w:tc>
          <w:tcPr>
            <w:tcW w:w="1460" w:type="dxa"/>
          </w:tcPr>
          <w:p w14:paraId="3D6AF7F5" w14:textId="77777777" w:rsidR="00410726" w:rsidRPr="00E7666E" w:rsidRDefault="008E2EA8" w:rsidP="00700623">
            <w:pPr>
              <w:jc w:val="center"/>
              <w:rPr>
                <w:rFonts w:ascii="Arial" w:hAnsi="Arial" w:cs="Arial"/>
              </w:rPr>
            </w:pPr>
            <w:r>
              <w:rPr>
                <w:rFonts w:ascii="Arial" w:hAnsi="Arial" w:cs="Arial"/>
              </w:rPr>
              <w:t>2</w:t>
            </w:r>
            <w:r w:rsidR="00410726">
              <w:rPr>
                <w:rFonts w:ascii="Arial" w:hAnsi="Arial" w:cs="Arial"/>
              </w:rPr>
              <w:t>0</w:t>
            </w:r>
          </w:p>
        </w:tc>
      </w:tr>
      <w:tr w:rsidR="004F5CF8" w:rsidRPr="00342766" w14:paraId="3D6AF7F9" w14:textId="77777777" w:rsidTr="00700623">
        <w:trPr>
          <w:trHeight w:val="401"/>
        </w:trPr>
        <w:tc>
          <w:tcPr>
            <w:tcW w:w="5019" w:type="dxa"/>
            <w:shd w:val="clear" w:color="auto" w:fill="CCFFCC"/>
          </w:tcPr>
          <w:p w14:paraId="3D6AF7F7" w14:textId="77777777" w:rsidR="004F5CF8" w:rsidRPr="00AF25AC" w:rsidRDefault="004F5CF8" w:rsidP="00700623">
            <w:pPr>
              <w:rPr>
                <w:rFonts w:ascii="Arial" w:hAnsi="Arial" w:cs="Arial"/>
                <w:sz w:val="20"/>
                <w:szCs w:val="20"/>
              </w:rPr>
            </w:pPr>
            <w:r w:rsidRPr="00AF25AC">
              <w:rPr>
                <w:rFonts w:ascii="Arial" w:hAnsi="Arial" w:cs="Arial"/>
                <w:sz w:val="20"/>
                <w:szCs w:val="20"/>
              </w:rPr>
              <w:t>Total</w:t>
            </w:r>
          </w:p>
        </w:tc>
        <w:tc>
          <w:tcPr>
            <w:tcW w:w="1460" w:type="dxa"/>
            <w:shd w:val="clear" w:color="auto" w:fill="CCFFCC"/>
          </w:tcPr>
          <w:p w14:paraId="3D6AF7F8" w14:textId="77777777" w:rsidR="004F5CF8" w:rsidRDefault="004F5CF8" w:rsidP="00700623">
            <w:pPr>
              <w:jc w:val="center"/>
              <w:rPr>
                <w:rFonts w:ascii="Arial" w:hAnsi="Arial" w:cs="Arial"/>
              </w:rPr>
            </w:pPr>
            <w:r>
              <w:rPr>
                <w:rFonts w:ascii="Arial" w:hAnsi="Arial" w:cs="Arial"/>
                <w:sz w:val="20"/>
                <w:szCs w:val="20"/>
              </w:rPr>
              <w:t>100</w:t>
            </w:r>
          </w:p>
        </w:tc>
      </w:tr>
      <w:tr w:rsidR="004F5CF8" w:rsidRPr="00342766" w14:paraId="3D6AF7FC" w14:textId="77777777" w:rsidTr="00700623">
        <w:trPr>
          <w:trHeight w:val="401"/>
        </w:trPr>
        <w:tc>
          <w:tcPr>
            <w:tcW w:w="5019" w:type="dxa"/>
            <w:shd w:val="clear" w:color="auto" w:fill="CCFFCC"/>
          </w:tcPr>
          <w:p w14:paraId="3D6AF7FA" w14:textId="77777777" w:rsidR="004F5CF8" w:rsidRPr="00AF25AC" w:rsidRDefault="004F5CF8" w:rsidP="00700623">
            <w:pPr>
              <w:pStyle w:val="CMBold14"/>
              <w:spacing w:before="0" w:after="0"/>
              <w:rPr>
                <w:rFonts w:ascii="Arial" w:hAnsi="Arial" w:cs="Arial"/>
                <w:noProof w:val="0"/>
                <w:sz w:val="20"/>
                <w:szCs w:val="20"/>
              </w:rPr>
            </w:pPr>
            <w:r>
              <w:rPr>
                <w:rFonts w:ascii="Arial" w:hAnsi="Arial" w:cs="Arial"/>
                <w:sz w:val="20"/>
                <w:szCs w:val="20"/>
              </w:rPr>
              <w:t xml:space="preserve">Vendor History  </w:t>
            </w:r>
          </w:p>
        </w:tc>
        <w:tc>
          <w:tcPr>
            <w:tcW w:w="1460" w:type="dxa"/>
            <w:shd w:val="clear" w:color="auto" w:fill="CCFFCC"/>
          </w:tcPr>
          <w:p w14:paraId="3D6AF7FB" w14:textId="77777777" w:rsidR="004F5CF8" w:rsidRPr="00E7666E" w:rsidRDefault="004F5CF8" w:rsidP="00700623">
            <w:pPr>
              <w:pStyle w:val="CMBold14"/>
              <w:spacing w:before="0" w:after="0"/>
              <w:jc w:val="center"/>
              <w:rPr>
                <w:rFonts w:ascii="Arial" w:hAnsi="Arial" w:cs="Arial"/>
                <w:sz w:val="20"/>
                <w:szCs w:val="20"/>
              </w:rPr>
            </w:pPr>
            <w:r>
              <w:rPr>
                <w:rFonts w:ascii="Arial" w:hAnsi="Arial" w:cs="Arial"/>
                <w:sz w:val="20"/>
                <w:szCs w:val="20"/>
              </w:rPr>
              <w:t>0 to -15</w:t>
            </w:r>
          </w:p>
        </w:tc>
      </w:tr>
      <w:tr w:rsidR="004F5CF8" w:rsidRPr="00342766" w14:paraId="3D6AF7FF" w14:textId="77777777" w:rsidTr="00700623">
        <w:trPr>
          <w:trHeight w:val="401"/>
        </w:trPr>
        <w:tc>
          <w:tcPr>
            <w:tcW w:w="5019" w:type="dxa"/>
            <w:shd w:val="clear" w:color="auto" w:fill="CCFFCC"/>
          </w:tcPr>
          <w:p w14:paraId="3D6AF7FD" w14:textId="77777777" w:rsidR="004F5CF8" w:rsidRPr="006A2EA3" w:rsidRDefault="004F5CF8" w:rsidP="00700623">
            <w:pPr>
              <w:pStyle w:val="CMBold14"/>
              <w:spacing w:before="0" w:after="0"/>
              <w:rPr>
                <w:rFonts w:ascii="Arial" w:hAnsi="Arial" w:cs="Arial"/>
                <w:noProof w:val="0"/>
                <w:sz w:val="20"/>
                <w:szCs w:val="20"/>
              </w:rPr>
            </w:pPr>
          </w:p>
        </w:tc>
        <w:tc>
          <w:tcPr>
            <w:tcW w:w="1460" w:type="dxa"/>
            <w:shd w:val="clear" w:color="auto" w:fill="CCFFCC"/>
          </w:tcPr>
          <w:p w14:paraId="3D6AF7FE" w14:textId="77777777" w:rsidR="004F5CF8" w:rsidRPr="00E7666E" w:rsidRDefault="004F5CF8" w:rsidP="00700623">
            <w:pPr>
              <w:pStyle w:val="CMBold14"/>
              <w:spacing w:before="0" w:after="0"/>
              <w:jc w:val="center"/>
              <w:rPr>
                <w:rFonts w:ascii="Arial" w:hAnsi="Arial" w:cs="Arial"/>
                <w:sz w:val="20"/>
                <w:szCs w:val="20"/>
              </w:rPr>
            </w:pPr>
          </w:p>
        </w:tc>
      </w:tr>
    </w:tbl>
    <w:p w14:paraId="3D6AF800" w14:textId="77777777" w:rsidR="00410726" w:rsidRPr="006A2EA3" w:rsidRDefault="00410726" w:rsidP="00410726">
      <w:pPr>
        <w:pStyle w:val="CMBold14"/>
        <w:suppressAutoHyphens/>
        <w:spacing w:before="0" w:after="0"/>
        <w:rPr>
          <w:rFonts w:ascii="Arial" w:hAnsi="Arial" w:cs="Arial"/>
          <w:b/>
          <w:noProof w:val="0"/>
          <w:sz w:val="20"/>
          <w:szCs w:val="20"/>
        </w:rPr>
      </w:pPr>
    </w:p>
    <w:p w14:paraId="3D6AF801" w14:textId="77777777" w:rsidR="00410726" w:rsidRPr="006A2EA3" w:rsidRDefault="00410726" w:rsidP="00410726">
      <w:pPr>
        <w:pStyle w:val="CMBold14"/>
        <w:tabs>
          <w:tab w:val="left" w:pos="3870"/>
        </w:tabs>
        <w:suppressAutoHyphens/>
        <w:spacing w:before="0" w:after="0"/>
        <w:rPr>
          <w:rFonts w:ascii="Arial" w:hAnsi="Arial" w:cs="Arial"/>
          <w:b/>
          <w:noProof w:val="0"/>
          <w:sz w:val="20"/>
          <w:szCs w:val="20"/>
        </w:rPr>
      </w:pPr>
    </w:p>
    <w:p w14:paraId="3D6AF802" w14:textId="77777777" w:rsidR="00410726" w:rsidRPr="00E7666E" w:rsidRDefault="00CD4261" w:rsidP="00410726">
      <w:pPr>
        <w:pStyle w:val="CMBold14"/>
        <w:spacing w:before="0" w:after="0"/>
        <w:rPr>
          <w:rFonts w:ascii="Arial" w:hAnsi="Arial" w:cs="Arial"/>
          <w:b/>
          <w:noProof w:val="0"/>
          <w:sz w:val="20"/>
          <w:szCs w:val="20"/>
        </w:rPr>
      </w:pPr>
      <w:r>
        <w:rPr>
          <w:rFonts w:ascii="Arial" w:hAnsi="Arial" w:cs="Arial"/>
          <w:b/>
          <w:noProof w:val="0"/>
          <w:sz w:val="20"/>
          <w:szCs w:val="20"/>
        </w:rPr>
        <w:t>5</w:t>
      </w:r>
      <w:r w:rsidR="00410726">
        <w:rPr>
          <w:rFonts w:ascii="Arial" w:hAnsi="Arial" w:cs="Arial"/>
          <w:b/>
          <w:noProof w:val="0"/>
          <w:sz w:val="20"/>
          <w:szCs w:val="20"/>
        </w:rPr>
        <w:t>.2 Vendor History with La Crosse County</w:t>
      </w:r>
    </w:p>
    <w:p w14:paraId="3D6AF803" w14:textId="77777777" w:rsidR="00410726" w:rsidRDefault="00410726" w:rsidP="00410726">
      <w:pPr>
        <w:pStyle w:val="CMBold14"/>
        <w:spacing w:before="0" w:after="0"/>
        <w:rPr>
          <w:rFonts w:ascii="Arial" w:hAnsi="Arial" w:cs="Arial"/>
          <w:noProof w:val="0"/>
          <w:sz w:val="20"/>
          <w:szCs w:val="20"/>
        </w:rPr>
      </w:pPr>
      <w:r>
        <w:rPr>
          <w:rFonts w:ascii="Arial" w:hAnsi="Arial" w:cs="Arial"/>
          <w:b/>
          <w:noProof w:val="0"/>
          <w:sz w:val="20"/>
          <w:szCs w:val="20"/>
        </w:rPr>
        <w:t xml:space="preserve">       </w:t>
      </w:r>
      <w:r>
        <w:rPr>
          <w:rFonts w:ascii="Arial" w:hAnsi="Arial" w:cs="Arial"/>
          <w:noProof w:val="0"/>
          <w:sz w:val="20"/>
          <w:szCs w:val="20"/>
        </w:rPr>
        <w:t xml:space="preserve"> </w:t>
      </w:r>
    </w:p>
    <w:p w14:paraId="3D6AF804" w14:textId="77777777" w:rsidR="00410726" w:rsidRPr="00E7666E" w:rsidRDefault="00410726" w:rsidP="00410726">
      <w:pPr>
        <w:pStyle w:val="CMBold14"/>
        <w:spacing w:before="0" w:after="0"/>
        <w:rPr>
          <w:rFonts w:ascii="Arial" w:hAnsi="Arial" w:cs="Arial"/>
          <w:noProof w:val="0"/>
          <w:sz w:val="20"/>
          <w:szCs w:val="20"/>
        </w:rPr>
      </w:pPr>
      <w:r>
        <w:rPr>
          <w:rFonts w:ascii="Arial" w:hAnsi="Arial" w:cs="Arial"/>
          <w:noProof w:val="0"/>
          <w:sz w:val="20"/>
          <w:szCs w:val="20"/>
        </w:rPr>
        <w:t xml:space="preserve">        The equipment in this RFP is crucial to an important public service performed by the  </w:t>
      </w:r>
    </w:p>
    <w:p w14:paraId="3D6AF805" w14:textId="77777777" w:rsidR="00410726" w:rsidRPr="00E7666E" w:rsidRDefault="00410726" w:rsidP="00410726">
      <w:pPr>
        <w:pStyle w:val="CMBold14"/>
        <w:spacing w:before="0" w:after="0"/>
        <w:rPr>
          <w:rFonts w:ascii="Arial" w:hAnsi="Arial" w:cs="Arial"/>
          <w:noProof w:val="0"/>
          <w:sz w:val="20"/>
          <w:szCs w:val="20"/>
        </w:rPr>
      </w:pPr>
      <w:r>
        <w:rPr>
          <w:rFonts w:ascii="Arial" w:hAnsi="Arial" w:cs="Arial"/>
          <w:noProof w:val="0"/>
          <w:sz w:val="20"/>
          <w:szCs w:val="20"/>
        </w:rPr>
        <w:t xml:space="preserve">        La Crosse County Highway Department. As part of this evaluation, a vendor may have up </w:t>
      </w:r>
      <w:r>
        <w:rPr>
          <w:rFonts w:ascii="Arial" w:hAnsi="Arial" w:cs="Arial"/>
          <w:noProof w:val="0"/>
          <w:sz w:val="20"/>
          <w:szCs w:val="20"/>
        </w:rPr>
        <w:br/>
        <w:t xml:space="preserve">        to15 points subtracted based on the vendor’s past historical integrity </w:t>
      </w:r>
      <w:proofErr w:type="gramStart"/>
      <w:r>
        <w:rPr>
          <w:rFonts w:ascii="Arial" w:hAnsi="Arial" w:cs="Arial"/>
          <w:noProof w:val="0"/>
          <w:sz w:val="20"/>
          <w:szCs w:val="20"/>
        </w:rPr>
        <w:t>in regards to</w:t>
      </w:r>
      <w:proofErr w:type="gramEnd"/>
      <w:r>
        <w:rPr>
          <w:rFonts w:ascii="Arial" w:hAnsi="Arial" w:cs="Arial"/>
          <w:noProof w:val="0"/>
          <w:sz w:val="20"/>
          <w:szCs w:val="20"/>
        </w:rPr>
        <w:t xml:space="preserve"> providing </w:t>
      </w:r>
      <w:r>
        <w:rPr>
          <w:rFonts w:ascii="Arial" w:hAnsi="Arial" w:cs="Arial"/>
          <w:noProof w:val="0"/>
          <w:sz w:val="20"/>
          <w:szCs w:val="20"/>
        </w:rPr>
        <w:br/>
        <w:t xml:space="preserve">        required equipment specifications and supporting the performance of equipment. </w:t>
      </w:r>
      <w:r>
        <w:rPr>
          <w:rFonts w:ascii="Arial" w:hAnsi="Arial" w:cs="Arial"/>
          <w:noProof w:val="0"/>
          <w:sz w:val="20"/>
          <w:szCs w:val="20"/>
        </w:rPr>
        <w:br/>
        <w:t xml:space="preserve">         </w:t>
      </w:r>
    </w:p>
    <w:p w14:paraId="3D6AF806" w14:textId="77777777" w:rsidR="00410726" w:rsidRDefault="00410726" w:rsidP="00410726">
      <w:pPr>
        <w:pStyle w:val="CMBold14"/>
        <w:suppressAutoHyphens/>
        <w:spacing w:before="0" w:after="0"/>
        <w:rPr>
          <w:rFonts w:ascii="Arial" w:hAnsi="Arial" w:cs="Arial"/>
          <w:noProof w:val="0"/>
          <w:sz w:val="20"/>
          <w:szCs w:val="20"/>
        </w:rPr>
      </w:pPr>
      <w:r>
        <w:rPr>
          <w:rFonts w:ascii="Arial" w:hAnsi="Arial" w:cs="Arial"/>
          <w:noProof w:val="0"/>
          <w:sz w:val="20"/>
          <w:szCs w:val="20"/>
        </w:rPr>
        <w:t xml:space="preserve">          </w:t>
      </w:r>
      <w:r>
        <w:rPr>
          <w:rFonts w:ascii="Arial" w:hAnsi="Arial" w:cs="Arial"/>
          <w:b/>
          <w:noProof w:val="0"/>
          <w:sz w:val="20"/>
          <w:szCs w:val="20"/>
        </w:rPr>
        <w:t xml:space="preserve">Vendors with no previous history will be scored a </w:t>
      </w:r>
      <w:proofErr w:type="gramStart"/>
      <w:r>
        <w:rPr>
          <w:rFonts w:ascii="Arial" w:hAnsi="Arial" w:cs="Arial"/>
          <w:b/>
          <w:noProof w:val="0"/>
          <w:sz w:val="20"/>
          <w:szCs w:val="20"/>
        </w:rPr>
        <w:t>zero</w:t>
      </w:r>
      <w:proofErr w:type="gramEnd"/>
    </w:p>
    <w:p w14:paraId="3D6AF807" w14:textId="77777777" w:rsidR="00E0023A" w:rsidRDefault="00E0023A" w:rsidP="00410726">
      <w:pPr>
        <w:pStyle w:val="CMBold14"/>
        <w:suppressAutoHyphens/>
        <w:spacing w:before="0" w:after="0"/>
        <w:rPr>
          <w:rFonts w:ascii="Arial" w:hAnsi="Arial" w:cs="Arial"/>
          <w:noProof w:val="0"/>
          <w:sz w:val="20"/>
          <w:szCs w:val="20"/>
        </w:rPr>
      </w:pPr>
    </w:p>
    <w:p w14:paraId="3D6AF808" w14:textId="77777777" w:rsidR="00E0023A" w:rsidRDefault="00E0023A" w:rsidP="00410726">
      <w:pPr>
        <w:pStyle w:val="CMBold14"/>
        <w:suppressAutoHyphens/>
        <w:spacing w:before="0" w:after="0"/>
        <w:rPr>
          <w:rFonts w:ascii="Arial" w:hAnsi="Arial" w:cs="Arial"/>
          <w:noProof w:val="0"/>
          <w:sz w:val="20"/>
          <w:szCs w:val="20"/>
        </w:rPr>
      </w:pPr>
    </w:p>
    <w:p w14:paraId="3D6AF809" w14:textId="77777777" w:rsidR="00E0023A" w:rsidRDefault="00E0023A" w:rsidP="00410726">
      <w:pPr>
        <w:pStyle w:val="CMBold14"/>
        <w:suppressAutoHyphens/>
        <w:spacing w:before="0" w:after="0"/>
        <w:rPr>
          <w:rFonts w:ascii="Arial" w:hAnsi="Arial" w:cs="Arial"/>
          <w:noProof w:val="0"/>
          <w:sz w:val="20"/>
          <w:szCs w:val="20"/>
        </w:rPr>
      </w:pPr>
    </w:p>
    <w:p w14:paraId="3D6AF80A" w14:textId="77777777" w:rsidR="00E0023A" w:rsidRDefault="00E0023A" w:rsidP="00410726">
      <w:pPr>
        <w:pStyle w:val="CMBold14"/>
        <w:suppressAutoHyphens/>
        <w:spacing w:before="0" w:after="0"/>
        <w:rPr>
          <w:rFonts w:ascii="Arial" w:hAnsi="Arial" w:cs="Arial"/>
          <w:noProof w:val="0"/>
          <w:sz w:val="20"/>
          <w:szCs w:val="20"/>
        </w:rPr>
      </w:pPr>
    </w:p>
    <w:p w14:paraId="3D6AF80B" w14:textId="77777777" w:rsidR="00E0023A" w:rsidRDefault="00E0023A" w:rsidP="00410726">
      <w:pPr>
        <w:pStyle w:val="CMBold14"/>
        <w:suppressAutoHyphens/>
        <w:spacing w:before="0" w:after="0"/>
        <w:rPr>
          <w:rFonts w:ascii="Arial" w:hAnsi="Arial" w:cs="Arial"/>
          <w:noProof w:val="0"/>
          <w:sz w:val="20"/>
          <w:szCs w:val="20"/>
        </w:rPr>
      </w:pPr>
    </w:p>
    <w:p w14:paraId="3D6AF80C" w14:textId="77777777" w:rsidR="00E0023A" w:rsidRDefault="00E0023A" w:rsidP="00410726">
      <w:pPr>
        <w:pStyle w:val="CMBold14"/>
        <w:suppressAutoHyphens/>
        <w:spacing w:before="0" w:after="0"/>
        <w:rPr>
          <w:rFonts w:ascii="Arial" w:hAnsi="Arial" w:cs="Arial"/>
          <w:noProof w:val="0"/>
          <w:sz w:val="20"/>
          <w:szCs w:val="20"/>
        </w:rPr>
      </w:pPr>
    </w:p>
    <w:p w14:paraId="3D6AF80D" w14:textId="77777777" w:rsidR="00E0023A" w:rsidRDefault="00E0023A" w:rsidP="00410726">
      <w:pPr>
        <w:pStyle w:val="CMBold14"/>
        <w:suppressAutoHyphens/>
        <w:spacing w:before="0" w:after="0"/>
        <w:rPr>
          <w:rFonts w:ascii="Arial" w:hAnsi="Arial" w:cs="Arial"/>
          <w:noProof w:val="0"/>
          <w:sz w:val="20"/>
          <w:szCs w:val="20"/>
        </w:rPr>
      </w:pPr>
    </w:p>
    <w:p w14:paraId="3D6AF80E" w14:textId="77777777" w:rsidR="00E0023A" w:rsidRDefault="00E0023A" w:rsidP="00410726">
      <w:pPr>
        <w:pStyle w:val="CMBold14"/>
        <w:suppressAutoHyphens/>
        <w:spacing w:before="0" w:after="0"/>
        <w:rPr>
          <w:rFonts w:ascii="Arial" w:hAnsi="Arial" w:cs="Arial"/>
          <w:noProof w:val="0"/>
          <w:sz w:val="20"/>
          <w:szCs w:val="20"/>
        </w:rPr>
      </w:pPr>
    </w:p>
    <w:p w14:paraId="3D6AF80F" w14:textId="77777777" w:rsidR="00E0023A" w:rsidRDefault="00E0023A" w:rsidP="00410726">
      <w:pPr>
        <w:pStyle w:val="CMBold14"/>
        <w:suppressAutoHyphens/>
        <w:spacing w:before="0" w:after="0"/>
        <w:rPr>
          <w:rFonts w:ascii="Arial" w:hAnsi="Arial" w:cs="Arial"/>
          <w:noProof w:val="0"/>
          <w:sz w:val="20"/>
          <w:szCs w:val="20"/>
        </w:rPr>
      </w:pPr>
    </w:p>
    <w:p w14:paraId="3D6AF810" w14:textId="77777777" w:rsidR="00E0023A" w:rsidRDefault="00E0023A" w:rsidP="00410726">
      <w:pPr>
        <w:pStyle w:val="CMBold14"/>
        <w:suppressAutoHyphens/>
        <w:spacing w:before="0" w:after="0"/>
        <w:rPr>
          <w:rFonts w:ascii="Arial" w:hAnsi="Arial" w:cs="Arial"/>
          <w:noProof w:val="0"/>
          <w:sz w:val="20"/>
          <w:szCs w:val="20"/>
        </w:rPr>
      </w:pPr>
    </w:p>
    <w:p w14:paraId="3D6AF811" w14:textId="77777777" w:rsidR="00E0023A" w:rsidRDefault="00E0023A" w:rsidP="00410726">
      <w:pPr>
        <w:pStyle w:val="CMBold14"/>
        <w:suppressAutoHyphens/>
        <w:spacing w:before="0" w:after="0"/>
        <w:rPr>
          <w:rFonts w:ascii="Arial" w:hAnsi="Arial" w:cs="Arial"/>
          <w:noProof w:val="0"/>
          <w:sz w:val="20"/>
          <w:szCs w:val="20"/>
        </w:rPr>
      </w:pPr>
    </w:p>
    <w:p w14:paraId="3D6AF812" w14:textId="77777777" w:rsidR="00E0023A" w:rsidRDefault="00E0023A" w:rsidP="00410726">
      <w:pPr>
        <w:pStyle w:val="CMBold14"/>
        <w:suppressAutoHyphens/>
        <w:spacing w:before="0" w:after="0"/>
        <w:rPr>
          <w:rFonts w:ascii="Arial" w:hAnsi="Arial" w:cs="Arial"/>
          <w:noProof w:val="0"/>
          <w:sz w:val="20"/>
          <w:szCs w:val="20"/>
        </w:rPr>
      </w:pPr>
    </w:p>
    <w:p w14:paraId="3D6AF813" w14:textId="77777777" w:rsidR="00E0023A" w:rsidRDefault="00E0023A" w:rsidP="00410726">
      <w:pPr>
        <w:pStyle w:val="CMBold14"/>
        <w:suppressAutoHyphens/>
        <w:spacing w:before="0" w:after="0"/>
        <w:rPr>
          <w:rFonts w:ascii="Arial" w:hAnsi="Arial" w:cs="Arial"/>
          <w:noProof w:val="0"/>
          <w:sz w:val="20"/>
          <w:szCs w:val="20"/>
        </w:rPr>
      </w:pPr>
    </w:p>
    <w:p w14:paraId="3D6AF814" w14:textId="77777777" w:rsidR="00E0023A" w:rsidRDefault="00E0023A" w:rsidP="00410726">
      <w:pPr>
        <w:pStyle w:val="CMBold14"/>
        <w:suppressAutoHyphens/>
        <w:spacing w:before="0" w:after="0"/>
        <w:rPr>
          <w:rFonts w:ascii="Arial" w:hAnsi="Arial" w:cs="Arial"/>
          <w:noProof w:val="0"/>
          <w:sz w:val="20"/>
          <w:szCs w:val="20"/>
        </w:rPr>
      </w:pPr>
    </w:p>
    <w:p w14:paraId="3D6AF815" w14:textId="77777777" w:rsidR="00E0023A" w:rsidRDefault="00E0023A" w:rsidP="00410726">
      <w:pPr>
        <w:pStyle w:val="CMBold14"/>
        <w:suppressAutoHyphens/>
        <w:spacing w:before="0" w:after="0"/>
        <w:rPr>
          <w:rFonts w:ascii="Arial" w:hAnsi="Arial" w:cs="Arial"/>
          <w:noProof w:val="0"/>
          <w:sz w:val="20"/>
          <w:szCs w:val="20"/>
        </w:rPr>
      </w:pPr>
    </w:p>
    <w:p w14:paraId="3D6AF816" w14:textId="77777777" w:rsidR="00E0023A" w:rsidRDefault="00E0023A" w:rsidP="00410726">
      <w:pPr>
        <w:pStyle w:val="CMBold14"/>
        <w:suppressAutoHyphens/>
        <w:spacing w:before="0" w:after="0"/>
        <w:rPr>
          <w:rFonts w:ascii="Arial" w:hAnsi="Arial" w:cs="Arial"/>
          <w:noProof w:val="0"/>
          <w:sz w:val="20"/>
          <w:szCs w:val="20"/>
        </w:rPr>
      </w:pPr>
    </w:p>
    <w:p w14:paraId="3D6AF817" w14:textId="77777777" w:rsidR="00E0023A" w:rsidRDefault="00E0023A" w:rsidP="00410726">
      <w:pPr>
        <w:pStyle w:val="CMBold14"/>
        <w:suppressAutoHyphens/>
        <w:spacing w:before="0" w:after="0"/>
        <w:rPr>
          <w:rFonts w:ascii="Arial" w:hAnsi="Arial" w:cs="Arial"/>
          <w:noProof w:val="0"/>
          <w:sz w:val="20"/>
          <w:szCs w:val="20"/>
        </w:rPr>
      </w:pPr>
    </w:p>
    <w:p w14:paraId="3D6AF818" w14:textId="77777777" w:rsidR="00E0023A" w:rsidRDefault="00E0023A" w:rsidP="00410726">
      <w:pPr>
        <w:pStyle w:val="CMBold14"/>
        <w:suppressAutoHyphens/>
        <w:spacing w:before="0" w:after="0"/>
        <w:rPr>
          <w:rFonts w:ascii="Arial" w:hAnsi="Arial" w:cs="Arial"/>
          <w:noProof w:val="0"/>
          <w:sz w:val="20"/>
          <w:szCs w:val="20"/>
        </w:rPr>
      </w:pPr>
    </w:p>
    <w:p w14:paraId="3D6AF819" w14:textId="77777777" w:rsidR="00E0023A" w:rsidRPr="00E0023A" w:rsidRDefault="00E0023A" w:rsidP="00410726">
      <w:pPr>
        <w:pStyle w:val="CMBold14"/>
        <w:suppressAutoHyphens/>
        <w:spacing w:before="0" w:after="0"/>
        <w:rPr>
          <w:rFonts w:ascii="Arial" w:hAnsi="Arial" w:cs="Arial"/>
          <w:noProof w:val="0"/>
          <w:sz w:val="20"/>
          <w:szCs w:val="20"/>
        </w:rPr>
      </w:pPr>
    </w:p>
    <w:p w14:paraId="3D6AF81A" w14:textId="77777777" w:rsidR="00410726" w:rsidRDefault="00410726" w:rsidP="00410726">
      <w:pPr>
        <w:pStyle w:val="CMBold14"/>
        <w:suppressAutoHyphens/>
        <w:spacing w:before="0" w:after="0"/>
        <w:rPr>
          <w:rFonts w:ascii="Arial" w:hAnsi="Arial" w:cs="Arial"/>
          <w:b/>
          <w:noProof w:val="0"/>
          <w:sz w:val="20"/>
          <w:szCs w:val="20"/>
        </w:rPr>
      </w:pPr>
    </w:p>
    <w:p w14:paraId="3D6AF81B" w14:textId="77777777" w:rsidR="00410726" w:rsidRDefault="00CD4261" w:rsidP="00410726">
      <w:pPr>
        <w:ind w:left="432"/>
        <w:jc w:val="center"/>
        <w:rPr>
          <w:rFonts w:ascii="Arial" w:hAnsi="Arial" w:cs="Arial"/>
          <w:b/>
          <w:sz w:val="28"/>
          <w:szCs w:val="28"/>
        </w:rPr>
      </w:pPr>
      <w:r>
        <w:rPr>
          <w:rFonts w:ascii="Arial" w:hAnsi="Arial" w:cs="Arial"/>
          <w:b/>
          <w:sz w:val="28"/>
          <w:szCs w:val="28"/>
        </w:rPr>
        <w:lastRenderedPageBreak/>
        <w:t xml:space="preserve">Section </w:t>
      </w:r>
      <w:r w:rsidR="007A4DBA">
        <w:rPr>
          <w:rFonts w:ascii="Arial" w:hAnsi="Arial" w:cs="Arial"/>
          <w:b/>
          <w:sz w:val="28"/>
          <w:szCs w:val="28"/>
        </w:rPr>
        <w:t>6</w:t>
      </w:r>
      <w:r w:rsidR="007A4DBA" w:rsidRPr="00643447">
        <w:rPr>
          <w:rFonts w:ascii="Arial" w:hAnsi="Arial" w:cs="Arial"/>
          <w:b/>
          <w:sz w:val="28"/>
          <w:szCs w:val="28"/>
        </w:rPr>
        <w:t xml:space="preserve"> Cost</w:t>
      </w:r>
      <w:r w:rsidR="00410726">
        <w:rPr>
          <w:rFonts w:ascii="Arial" w:hAnsi="Arial" w:cs="Arial"/>
          <w:b/>
          <w:sz w:val="28"/>
          <w:szCs w:val="28"/>
        </w:rPr>
        <w:t xml:space="preserve"> Schedule </w:t>
      </w:r>
    </w:p>
    <w:p w14:paraId="3D6AF81C" w14:textId="77777777" w:rsidR="00410726" w:rsidRDefault="00410726" w:rsidP="00410726">
      <w:pPr>
        <w:ind w:left="432"/>
        <w:rPr>
          <w:rFonts w:ascii="Arial" w:hAnsi="Arial" w:cs="Arial"/>
          <w:b/>
          <w:sz w:val="28"/>
          <w:szCs w:val="28"/>
        </w:rPr>
      </w:pPr>
    </w:p>
    <w:p w14:paraId="3D6AF81D" w14:textId="77777777" w:rsidR="00E0023A" w:rsidRDefault="00E0023A" w:rsidP="00410726">
      <w:pPr>
        <w:ind w:left="432"/>
        <w:rPr>
          <w:rFonts w:ascii="Arial" w:hAnsi="Arial" w:cs="Arial"/>
          <w:b/>
        </w:rPr>
      </w:pPr>
    </w:p>
    <w:p w14:paraId="3D6AF81E" w14:textId="77777777" w:rsidR="00410726" w:rsidRDefault="00F14D7B" w:rsidP="00410726">
      <w:pPr>
        <w:ind w:left="432"/>
        <w:rPr>
          <w:rFonts w:ascii="Arial" w:hAnsi="Arial" w:cs="Arial"/>
          <w:b/>
        </w:rPr>
      </w:pPr>
      <w:r>
        <w:rPr>
          <w:rFonts w:ascii="Arial" w:hAnsi="Arial" w:cs="Arial"/>
          <w:b/>
        </w:rPr>
        <w:t>Dump Body Manufacturer</w:t>
      </w:r>
      <w:r w:rsidR="00410726">
        <w:rPr>
          <w:rFonts w:ascii="Arial" w:hAnsi="Arial" w:cs="Arial"/>
          <w:b/>
        </w:rPr>
        <w:t>:</w:t>
      </w:r>
      <w:r w:rsidR="00FD0457">
        <w:rPr>
          <w:rFonts w:ascii="Arial" w:hAnsi="Arial" w:cs="Arial"/>
          <w:b/>
        </w:rPr>
        <w:tab/>
      </w:r>
      <w:r w:rsidR="00FD0457">
        <w:rPr>
          <w:rFonts w:ascii="Arial" w:hAnsi="Arial" w:cs="Arial"/>
          <w:b/>
        </w:rPr>
        <w:tab/>
      </w:r>
      <w:r w:rsidR="00410726">
        <w:rPr>
          <w:rFonts w:ascii="Arial" w:hAnsi="Arial" w:cs="Arial"/>
          <w:b/>
        </w:rPr>
        <w:t>_____________________________</w:t>
      </w:r>
    </w:p>
    <w:p w14:paraId="3D6AF81F" w14:textId="77777777" w:rsidR="007A4DBA" w:rsidRDefault="007A4DBA" w:rsidP="00410726">
      <w:pPr>
        <w:ind w:left="432"/>
        <w:rPr>
          <w:rFonts w:ascii="Arial" w:hAnsi="Arial" w:cs="Arial"/>
          <w:b/>
        </w:rPr>
      </w:pPr>
    </w:p>
    <w:p w14:paraId="3D6AF820" w14:textId="77777777" w:rsidR="007A4DBA" w:rsidRDefault="007A4DBA" w:rsidP="00410726">
      <w:pPr>
        <w:ind w:left="432"/>
        <w:rPr>
          <w:rFonts w:ascii="Arial" w:hAnsi="Arial" w:cs="Arial"/>
          <w:b/>
        </w:rPr>
      </w:pPr>
      <w:r>
        <w:rPr>
          <w:rFonts w:ascii="Arial" w:hAnsi="Arial" w:cs="Arial"/>
          <w:b/>
        </w:rPr>
        <w:t>Dump Body Model</w:t>
      </w:r>
      <w:r>
        <w:rPr>
          <w:rFonts w:ascii="Arial" w:hAnsi="Arial" w:cs="Arial"/>
          <w:b/>
        </w:rPr>
        <w:tab/>
      </w:r>
      <w:r>
        <w:rPr>
          <w:rFonts w:ascii="Arial" w:hAnsi="Arial" w:cs="Arial"/>
          <w:b/>
        </w:rPr>
        <w:tab/>
      </w:r>
      <w:r>
        <w:rPr>
          <w:rFonts w:ascii="Arial" w:hAnsi="Arial" w:cs="Arial"/>
          <w:b/>
        </w:rPr>
        <w:tab/>
        <w:t>_____________________________</w:t>
      </w:r>
    </w:p>
    <w:p w14:paraId="3D6AF821" w14:textId="77777777" w:rsidR="00442168" w:rsidRDefault="00442168" w:rsidP="00410726">
      <w:pPr>
        <w:ind w:left="432"/>
        <w:rPr>
          <w:rFonts w:ascii="Arial" w:hAnsi="Arial" w:cs="Arial"/>
          <w:b/>
        </w:rPr>
      </w:pPr>
    </w:p>
    <w:p w14:paraId="3D6AF822" w14:textId="77777777" w:rsidR="00442168" w:rsidRDefault="00442168" w:rsidP="00410726">
      <w:pPr>
        <w:ind w:left="432"/>
        <w:rPr>
          <w:rFonts w:ascii="Arial" w:hAnsi="Arial" w:cs="Arial"/>
          <w:b/>
        </w:rPr>
      </w:pPr>
      <w:r>
        <w:rPr>
          <w:rFonts w:ascii="Arial" w:hAnsi="Arial" w:cs="Arial"/>
          <w:b/>
        </w:rPr>
        <w:t>Cost for Dump Body</w:t>
      </w:r>
      <w:r>
        <w:rPr>
          <w:rFonts w:ascii="Arial" w:hAnsi="Arial" w:cs="Arial"/>
          <w:b/>
        </w:rPr>
        <w:tab/>
      </w:r>
      <w:r>
        <w:rPr>
          <w:rFonts w:ascii="Arial" w:hAnsi="Arial" w:cs="Arial"/>
          <w:b/>
        </w:rPr>
        <w:tab/>
      </w:r>
      <w:r>
        <w:rPr>
          <w:rFonts w:ascii="Arial" w:hAnsi="Arial" w:cs="Arial"/>
          <w:b/>
        </w:rPr>
        <w:tab/>
        <w:t>$____________________________</w:t>
      </w:r>
    </w:p>
    <w:p w14:paraId="3D6AF823" w14:textId="77777777" w:rsidR="007A4DBA" w:rsidRDefault="007A4DBA" w:rsidP="00410726">
      <w:pPr>
        <w:ind w:left="432"/>
        <w:rPr>
          <w:rFonts w:ascii="Arial" w:hAnsi="Arial" w:cs="Arial"/>
          <w:b/>
        </w:rPr>
      </w:pPr>
    </w:p>
    <w:p w14:paraId="3D6AF824" w14:textId="77777777" w:rsidR="007A4DBA" w:rsidRDefault="007A4DBA" w:rsidP="00410726">
      <w:pPr>
        <w:ind w:left="432"/>
        <w:rPr>
          <w:rFonts w:ascii="Arial" w:hAnsi="Arial" w:cs="Arial"/>
          <w:b/>
        </w:rPr>
      </w:pPr>
      <w:r>
        <w:rPr>
          <w:rFonts w:ascii="Arial" w:hAnsi="Arial" w:cs="Arial"/>
          <w:b/>
        </w:rPr>
        <w:t>Material Spreader Manufacturer</w:t>
      </w:r>
      <w:r>
        <w:rPr>
          <w:rFonts w:ascii="Arial" w:hAnsi="Arial" w:cs="Arial"/>
          <w:b/>
        </w:rPr>
        <w:tab/>
        <w:t>_____________________________</w:t>
      </w:r>
    </w:p>
    <w:p w14:paraId="3D6AF825" w14:textId="77777777" w:rsidR="007A4DBA" w:rsidRDefault="007A4DBA" w:rsidP="00410726">
      <w:pPr>
        <w:ind w:left="432"/>
        <w:rPr>
          <w:rFonts w:ascii="Arial" w:hAnsi="Arial" w:cs="Arial"/>
          <w:b/>
        </w:rPr>
      </w:pPr>
    </w:p>
    <w:p w14:paraId="3D6AF826" w14:textId="77777777" w:rsidR="007A4DBA" w:rsidRDefault="007A4DBA" w:rsidP="00410726">
      <w:pPr>
        <w:ind w:left="432"/>
        <w:rPr>
          <w:rFonts w:ascii="Arial" w:hAnsi="Arial" w:cs="Arial"/>
          <w:b/>
        </w:rPr>
      </w:pPr>
      <w:r>
        <w:rPr>
          <w:rFonts w:ascii="Arial" w:hAnsi="Arial" w:cs="Arial"/>
          <w:b/>
        </w:rPr>
        <w:t>Material Spreader Model</w:t>
      </w:r>
      <w:r>
        <w:rPr>
          <w:rFonts w:ascii="Arial" w:hAnsi="Arial" w:cs="Arial"/>
          <w:b/>
        </w:rPr>
        <w:tab/>
      </w:r>
      <w:r>
        <w:rPr>
          <w:rFonts w:ascii="Arial" w:hAnsi="Arial" w:cs="Arial"/>
          <w:b/>
        </w:rPr>
        <w:tab/>
        <w:t>_____________________________</w:t>
      </w:r>
    </w:p>
    <w:p w14:paraId="3D6AF827" w14:textId="77777777" w:rsidR="00442168" w:rsidRDefault="00442168" w:rsidP="00410726">
      <w:pPr>
        <w:ind w:left="432"/>
        <w:rPr>
          <w:rFonts w:ascii="Arial" w:hAnsi="Arial" w:cs="Arial"/>
          <w:b/>
        </w:rPr>
      </w:pPr>
    </w:p>
    <w:p w14:paraId="3D6AF828" w14:textId="77777777" w:rsidR="00442168" w:rsidRDefault="00442168" w:rsidP="00410726">
      <w:pPr>
        <w:ind w:left="432"/>
        <w:rPr>
          <w:rFonts w:ascii="Arial" w:hAnsi="Arial" w:cs="Arial"/>
          <w:b/>
        </w:rPr>
      </w:pPr>
      <w:r>
        <w:rPr>
          <w:rFonts w:ascii="Arial" w:hAnsi="Arial" w:cs="Arial"/>
          <w:b/>
        </w:rPr>
        <w:t>Cost for Material Spreader</w:t>
      </w:r>
      <w:r>
        <w:rPr>
          <w:rFonts w:ascii="Arial" w:hAnsi="Arial" w:cs="Arial"/>
          <w:b/>
        </w:rPr>
        <w:tab/>
      </w:r>
      <w:r>
        <w:rPr>
          <w:rFonts w:ascii="Arial" w:hAnsi="Arial" w:cs="Arial"/>
          <w:b/>
        </w:rPr>
        <w:tab/>
        <w:t>$____________________________</w:t>
      </w:r>
    </w:p>
    <w:p w14:paraId="3D6AF829" w14:textId="77777777" w:rsidR="007A4DBA" w:rsidRDefault="007A4DBA" w:rsidP="00410726">
      <w:pPr>
        <w:ind w:left="432"/>
        <w:rPr>
          <w:rFonts w:ascii="Arial" w:hAnsi="Arial" w:cs="Arial"/>
          <w:b/>
        </w:rPr>
      </w:pPr>
    </w:p>
    <w:p w14:paraId="3D6AF82A" w14:textId="77777777" w:rsidR="007A4DBA" w:rsidRDefault="007A4DBA" w:rsidP="00410726">
      <w:pPr>
        <w:ind w:left="432"/>
        <w:rPr>
          <w:rFonts w:ascii="Arial" w:hAnsi="Arial" w:cs="Arial"/>
          <w:b/>
        </w:rPr>
      </w:pPr>
      <w:r>
        <w:rPr>
          <w:rFonts w:ascii="Arial" w:hAnsi="Arial" w:cs="Arial"/>
          <w:b/>
        </w:rPr>
        <w:t>Front Plow Manufacturer</w:t>
      </w:r>
      <w:r>
        <w:rPr>
          <w:rFonts w:ascii="Arial" w:hAnsi="Arial" w:cs="Arial"/>
          <w:b/>
        </w:rPr>
        <w:tab/>
      </w:r>
      <w:r>
        <w:rPr>
          <w:rFonts w:ascii="Arial" w:hAnsi="Arial" w:cs="Arial"/>
          <w:b/>
        </w:rPr>
        <w:tab/>
        <w:t>_____________________________</w:t>
      </w:r>
    </w:p>
    <w:p w14:paraId="3D6AF82B" w14:textId="77777777" w:rsidR="007A4DBA" w:rsidRDefault="007A4DBA" w:rsidP="00410726">
      <w:pPr>
        <w:ind w:left="432"/>
        <w:rPr>
          <w:rFonts w:ascii="Arial" w:hAnsi="Arial" w:cs="Arial"/>
          <w:b/>
        </w:rPr>
      </w:pPr>
    </w:p>
    <w:p w14:paraId="3D6AF82C" w14:textId="77777777" w:rsidR="007A4DBA" w:rsidRDefault="007A4DBA" w:rsidP="00410726">
      <w:pPr>
        <w:ind w:left="432"/>
        <w:rPr>
          <w:rFonts w:ascii="Arial" w:hAnsi="Arial" w:cs="Arial"/>
          <w:b/>
        </w:rPr>
      </w:pPr>
      <w:r>
        <w:rPr>
          <w:rFonts w:ascii="Arial" w:hAnsi="Arial" w:cs="Arial"/>
          <w:b/>
        </w:rPr>
        <w:t>Front Plow Model</w:t>
      </w:r>
      <w:r>
        <w:rPr>
          <w:rFonts w:ascii="Arial" w:hAnsi="Arial" w:cs="Arial"/>
          <w:b/>
        </w:rPr>
        <w:tab/>
      </w:r>
      <w:r>
        <w:rPr>
          <w:rFonts w:ascii="Arial" w:hAnsi="Arial" w:cs="Arial"/>
          <w:b/>
        </w:rPr>
        <w:tab/>
      </w:r>
      <w:r>
        <w:rPr>
          <w:rFonts w:ascii="Arial" w:hAnsi="Arial" w:cs="Arial"/>
          <w:b/>
        </w:rPr>
        <w:tab/>
        <w:t>_____________________________</w:t>
      </w:r>
    </w:p>
    <w:p w14:paraId="3D6AF82D" w14:textId="77777777" w:rsidR="00442168" w:rsidRDefault="00442168" w:rsidP="00410726">
      <w:pPr>
        <w:ind w:left="432"/>
        <w:rPr>
          <w:rFonts w:ascii="Arial" w:hAnsi="Arial" w:cs="Arial"/>
          <w:b/>
        </w:rPr>
      </w:pPr>
    </w:p>
    <w:p w14:paraId="3D6AF82E" w14:textId="77777777" w:rsidR="00442168" w:rsidRDefault="00442168" w:rsidP="00410726">
      <w:pPr>
        <w:ind w:left="432"/>
        <w:rPr>
          <w:rFonts w:ascii="Arial" w:hAnsi="Arial" w:cs="Arial"/>
          <w:b/>
        </w:rPr>
      </w:pPr>
      <w:r>
        <w:rPr>
          <w:rFonts w:ascii="Arial" w:hAnsi="Arial" w:cs="Arial"/>
          <w:b/>
        </w:rPr>
        <w:t>Cost for Front Plow</w:t>
      </w:r>
      <w:r>
        <w:rPr>
          <w:rFonts w:ascii="Arial" w:hAnsi="Arial" w:cs="Arial"/>
          <w:b/>
        </w:rPr>
        <w:tab/>
      </w:r>
      <w:r>
        <w:rPr>
          <w:rFonts w:ascii="Arial" w:hAnsi="Arial" w:cs="Arial"/>
          <w:b/>
        </w:rPr>
        <w:tab/>
      </w:r>
      <w:r>
        <w:rPr>
          <w:rFonts w:ascii="Arial" w:hAnsi="Arial" w:cs="Arial"/>
          <w:b/>
        </w:rPr>
        <w:tab/>
        <w:t>$____________________________</w:t>
      </w:r>
    </w:p>
    <w:p w14:paraId="3D6AF82F" w14:textId="77777777" w:rsidR="007A4DBA" w:rsidRDefault="007A4DBA" w:rsidP="00410726">
      <w:pPr>
        <w:ind w:left="432"/>
        <w:rPr>
          <w:rFonts w:ascii="Arial" w:hAnsi="Arial" w:cs="Arial"/>
          <w:b/>
        </w:rPr>
      </w:pPr>
    </w:p>
    <w:p w14:paraId="3D6AF830" w14:textId="77777777" w:rsidR="007A4DBA" w:rsidRDefault="007A4DBA" w:rsidP="00410726">
      <w:pPr>
        <w:ind w:left="432"/>
        <w:rPr>
          <w:rFonts w:ascii="Arial" w:hAnsi="Arial" w:cs="Arial"/>
          <w:b/>
        </w:rPr>
      </w:pPr>
      <w:r>
        <w:rPr>
          <w:rFonts w:ascii="Arial" w:hAnsi="Arial" w:cs="Arial"/>
          <w:b/>
        </w:rPr>
        <w:t>Wing Plow Manufacturer</w:t>
      </w:r>
      <w:r>
        <w:rPr>
          <w:rFonts w:ascii="Arial" w:hAnsi="Arial" w:cs="Arial"/>
          <w:b/>
        </w:rPr>
        <w:tab/>
      </w:r>
      <w:r>
        <w:rPr>
          <w:rFonts w:ascii="Arial" w:hAnsi="Arial" w:cs="Arial"/>
          <w:b/>
        </w:rPr>
        <w:tab/>
        <w:t>_____________________________</w:t>
      </w:r>
    </w:p>
    <w:p w14:paraId="3D6AF831" w14:textId="77777777" w:rsidR="007A4DBA" w:rsidRDefault="007A4DBA" w:rsidP="00410726">
      <w:pPr>
        <w:ind w:left="432"/>
        <w:rPr>
          <w:rFonts w:ascii="Arial" w:hAnsi="Arial" w:cs="Arial"/>
          <w:b/>
        </w:rPr>
      </w:pPr>
    </w:p>
    <w:p w14:paraId="3D6AF832" w14:textId="77777777" w:rsidR="007A4DBA" w:rsidRDefault="007A4DBA" w:rsidP="00410726">
      <w:pPr>
        <w:ind w:left="432"/>
        <w:rPr>
          <w:rFonts w:ascii="Arial" w:hAnsi="Arial" w:cs="Arial"/>
          <w:b/>
        </w:rPr>
      </w:pPr>
      <w:r>
        <w:rPr>
          <w:rFonts w:ascii="Arial" w:hAnsi="Arial" w:cs="Arial"/>
          <w:b/>
        </w:rPr>
        <w:t>Wing Plow Model-Left</w:t>
      </w:r>
      <w:r>
        <w:rPr>
          <w:rFonts w:ascii="Arial" w:hAnsi="Arial" w:cs="Arial"/>
          <w:b/>
        </w:rPr>
        <w:tab/>
      </w:r>
      <w:r>
        <w:rPr>
          <w:rFonts w:ascii="Arial" w:hAnsi="Arial" w:cs="Arial"/>
          <w:b/>
        </w:rPr>
        <w:tab/>
        <w:t>_____________________________</w:t>
      </w:r>
    </w:p>
    <w:p w14:paraId="3D6AF833" w14:textId="77777777" w:rsidR="007A4DBA" w:rsidRDefault="007A4DBA" w:rsidP="00410726">
      <w:pPr>
        <w:ind w:left="432"/>
        <w:rPr>
          <w:rFonts w:ascii="Arial" w:hAnsi="Arial" w:cs="Arial"/>
          <w:b/>
        </w:rPr>
      </w:pPr>
    </w:p>
    <w:p w14:paraId="3D6AF834" w14:textId="77777777" w:rsidR="007A4DBA" w:rsidRDefault="007A4DBA" w:rsidP="00410726">
      <w:pPr>
        <w:ind w:left="432"/>
        <w:rPr>
          <w:rFonts w:ascii="Arial" w:hAnsi="Arial" w:cs="Arial"/>
          <w:b/>
        </w:rPr>
      </w:pPr>
      <w:r>
        <w:rPr>
          <w:rFonts w:ascii="Arial" w:hAnsi="Arial" w:cs="Arial"/>
          <w:b/>
        </w:rPr>
        <w:t>Wing Plow Model-Right</w:t>
      </w:r>
      <w:r>
        <w:rPr>
          <w:rFonts w:ascii="Arial" w:hAnsi="Arial" w:cs="Arial"/>
          <w:b/>
        </w:rPr>
        <w:tab/>
      </w:r>
      <w:r>
        <w:rPr>
          <w:rFonts w:ascii="Arial" w:hAnsi="Arial" w:cs="Arial"/>
          <w:b/>
        </w:rPr>
        <w:tab/>
        <w:t>_____________________________</w:t>
      </w:r>
    </w:p>
    <w:p w14:paraId="3D6AF835" w14:textId="77777777" w:rsidR="00442168" w:rsidRDefault="00442168" w:rsidP="00410726">
      <w:pPr>
        <w:ind w:left="432"/>
        <w:rPr>
          <w:rFonts w:ascii="Arial" w:hAnsi="Arial" w:cs="Arial"/>
          <w:b/>
        </w:rPr>
      </w:pPr>
    </w:p>
    <w:p w14:paraId="3D6AF836" w14:textId="77777777" w:rsidR="00442168" w:rsidRDefault="00256407" w:rsidP="00410726">
      <w:pPr>
        <w:ind w:left="432"/>
        <w:rPr>
          <w:rFonts w:ascii="Arial" w:hAnsi="Arial" w:cs="Arial"/>
          <w:b/>
        </w:rPr>
      </w:pPr>
      <w:r>
        <w:rPr>
          <w:rFonts w:ascii="Arial" w:hAnsi="Arial" w:cs="Arial"/>
          <w:b/>
        </w:rPr>
        <w:t>Cost Per Wing Plow</w:t>
      </w:r>
      <w:r>
        <w:rPr>
          <w:rFonts w:ascii="Arial" w:hAnsi="Arial" w:cs="Arial"/>
          <w:b/>
        </w:rPr>
        <w:tab/>
      </w:r>
      <w:r>
        <w:rPr>
          <w:rFonts w:ascii="Arial" w:hAnsi="Arial" w:cs="Arial"/>
          <w:b/>
        </w:rPr>
        <w:tab/>
      </w:r>
      <w:r>
        <w:rPr>
          <w:rFonts w:ascii="Arial" w:hAnsi="Arial" w:cs="Arial"/>
          <w:b/>
        </w:rPr>
        <w:tab/>
        <w:t>$____________________________</w:t>
      </w:r>
    </w:p>
    <w:p w14:paraId="3D6AF837" w14:textId="77777777" w:rsidR="00256407" w:rsidRDefault="00256407" w:rsidP="00410726">
      <w:pPr>
        <w:ind w:left="432"/>
        <w:rPr>
          <w:rFonts w:ascii="Arial" w:hAnsi="Arial" w:cs="Arial"/>
          <w:b/>
        </w:rPr>
      </w:pPr>
    </w:p>
    <w:p w14:paraId="3D6AF838" w14:textId="77777777" w:rsidR="00256407" w:rsidRDefault="00256407" w:rsidP="00410726">
      <w:pPr>
        <w:ind w:left="432"/>
        <w:rPr>
          <w:rFonts w:ascii="Arial" w:hAnsi="Arial" w:cs="Arial"/>
          <w:b/>
        </w:rPr>
      </w:pPr>
    </w:p>
    <w:p w14:paraId="3D6AF839" w14:textId="77777777" w:rsidR="00256407" w:rsidRDefault="00256407" w:rsidP="00410726">
      <w:pPr>
        <w:ind w:left="432"/>
        <w:rPr>
          <w:rFonts w:ascii="Arial" w:hAnsi="Arial" w:cs="Arial"/>
          <w:b/>
        </w:rPr>
      </w:pPr>
      <w:r>
        <w:rPr>
          <w:rFonts w:ascii="Arial" w:hAnsi="Arial" w:cs="Arial"/>
          <w:b/>
        </w:rPr>
        <w:t>Cost for Installation Labor</w:t>
      </w:r>
      <w:r>
        <w:rPr>
          <w:rFonts w:ascii="Arial" w:hAnsi="Arial" w:cs="Arial"/>
          <w:b/>
        </w:rPr>
        <w:tab/>
      </w:r>
      <w:r>
        <w:rPr>
          <w:rFonts w:ascii="Arial" w:hAnsi="Arial" w:cs="Arial"/>
          <w:b/>
        </w:rPr>
        <w:tab/>
        <w:t>$____________________________</w:t>
      </w:r>
    </w:p>
    <w:p w14:paraId="3D6AF83A" w14:textId="77777777" w:rsidR="00181519" w:rsidRDefault="00181519" w:rsidP="00410726">
      <w:pPr>
        <w:ind w:left="432"/>
        <w:rPr>
          <w:rFonts w:ascii="Arial" w:hAnsi="Arial" w:cs="Arial"/>
          <w:b/>
        </w:rPr>
      </w:pPr>
    </w:p>
    <w:p w14:paraId="3D6AF83B" w14:textId="77777777" w:rsidR="00FD0457" w:rsidRDefault="00410726" w:rsidP="00410726">
      <w:pPr>
        <w:ind w:left="432"/>
        <w:rPr>
          <w:rFonts w:ascii="Arial" w:hAnsi="Arial" w:cs="Arial"/>
          <w:b/>
        </w:rPr>
      </w:pPr>
      <w:r w:rsidRPr="005F4984">
        <w:rPr>
          <w:rFonts w:ascii="Arial" w:hAnsi="Arial" w:cs="Arial"/>
          <w:b/>
        </w:rPr>
        <w:t xml:space="preserve">  </w:t>
      </w:r>
    </w:p>
    <w:p w14:paraId="3D6AF83C" w14:textId="0D1770A2" w:rsidR="007A4DBA" w:rsidRDefault="00E0023A" w:rsidP="00410726">
      <w:pPr>
        <w:ind w:left="432"/>
        <w:rPr>
          <w:rFonts w:ascii="Arial" w:hAnsi="Arial" w:cs="Arial"/>
          <w:b/>
        </w:rPr>
      </w:pPr>
      <w:r>
        <w:rPr>
          <w:rFonts w:ascii="Arial" w:hAnsi="Arial" w:cs="Arial"/>
          <w:b/>
        </w:rPr>
        <w:t xml:space="preserve">Cost for the purchase and installation of </w:t>
      </w:r>
      <w:r w:rsidR="006429B5">
        <w:rPr>
          <w:rFonts w:ascii="Arial" w:hAnsi="Arial" w:cs="Arial"/>
          <w:b/>
        </w:rPr>
        <w:t>one</w:t>
      </w:r>
      <w:r>
        <w:rPr>
          <w:rFonts w:ascii="Arial" w:hAnsi="Arial" w:cs="Arial"/>
          <w:b/>
        </w:rPr>
        <w:t xml:space="preserve"> </w:t>
      </w:r>
      <w:r w:rsidR="007A4DBA">
        <w:rPr>
          <w:rFonts w:ascii="Arial" w:hAnsi="Arial" w:cs="Arial"/>
          <w:b/>
        </w:rPr>
        <w:t xml:space="preserve">complete and </w:t>
      </w:r>
      <w:r>
        <w:rPr>
          <w:rFonts w:ascii="Arial" w:hAnsi="Arial" w:cs="Arial"/>
          <w:b/>
        </w:rPr>
        <w:t xml:space="preserve">functional </w:t>
      </w:r>
      <w:r w:rsidR="007A4DBA">
        <w:rPr>
          <w:rFonts w:ascii="Arial" w:hAnsi="Arial" w:cs="Arial"/>
          <w:b/>
        </w:rPr>
        <w:t xml:space="preserve">Interstate Winter Patrol </w:t>
      </w:r>
      <w:r>
        <w:rPr>
          <w:rFonts w:ascii="Arial" w:hAnsi="Arial" w:cs="Arial"/>
          <w:b/>
        </w:rPr>
        <w:t>truck</w:t>
      </w:r>
      <w:r w:rsidR="007A4DBA">
        <w:rPr>
          <w:rFonts w:ascii="Arial" w:hAnsi="Arial" w:cs="Arial"/>
          <w:b/>
        </w:rPr>
        <w:t xml:space="preserve"> equipment as specified above, F.O.B.:</w:t>
      </w:r>
    </w:p>
    <w:p w14:paraId="3D6AF83D" w14:textId="77777777" w:rsidR="007A4DBA" w:rsidRDefault="007A4DBA" w:rsidP="00410726">
      <w:pPr>
        <w:ind w:left="432"/>
        <w:rPr>
          <w:rFonts w:ascii="Arial" w:hAnsi="Arial" w:cs="Arial"/>
          <w:b/>
        </w:rPr>
      </w:pPr>
    </w:p>
    <w:p w14:paraId="3D6AF83E" w14:textId="77777777" w:rsidR="007A4DBA" w:rsidRDefault="007A4DBA" w:rsidP="00410726">
      <w:pPr>
        <w:ind w:left="432"/>
        <w:rPr>
          <w:rFonts w:ascii="Arial" w:hAnsi="Arial" w:cs="Arial"/>
          <w:b/>
        </w:rPr>
      </w:pPr>
      <w:r>
        <w:rPr>
          <w:rFonts w:ascii="Arial" w:hAnsi="Arial" w:cs="Arial"/>
          <w:b/>
        </w:rPr>
        <w:t>La Crosse County Highway Department</w:t>
      </w:r>
    </w:p>
    <w:p w14:paraId="3D6AF83F" w14:textId="77777777" w:rsidR="007A4DBA" w:rsidRDefault="007A4DBA" w:rsidP="00410726">
      <w:pPr>
        <w:ind w:left="432"/>
        <w:rPr>
          <w:rFonts w:ascii="Arial" w:hAnsi="Arial" w:cs="Arial"/>
          <w:b/>
        </w:rPr>
      </w:pPr>
      <w:r>
        <w:rPr>
          <w:rFonts w:ascii="Arial" w:hAnsi="Arial" w:cs="Arial"/>
          <w:b/>
        </w:rPr>
        <w:t>301 Carlson Road</w:t>
      </w:r>
    </w:p>
    <w:p w14:paraId="3D6AF840" w14:textId="77777777" w:rsidR="00E0023A" w:rsidRDefault="007A4DBA" w:rsidP="00410726">
      <w:pPr>
        <w:ind w:left="432"/>
        <w:rPr>
          <w:rFonts w:ascii="Arial" w:hAnsi="Arial" w:cs="Arial"/>
          <w:b/>
        </w:rPr>
      </w:pPr>
      <w:r>
        <w:rPr>
          <w:rFonts w:ascii="Arial" w:hAnsi="Arial" w:cs="Arial"/>
          <w:b/>
        </w:rPr>
        <w:t>West Salem, WI 54669</w:t>
      </w:r>
      <w:r w:rsidR="00E0023A">
        <w:rPr>
          <w:rFonts w:ascii="Arial" w:hAnsi="Arial" w:cs="Arial"/>
          <w:b/>
        </w:rPr>
        <w:t xml:space="preserve"> </w:t>
      </w:r>
    </w:p>
    <w:p w14:paraId="3D6AF841" w14:textId="77777777" w:rsidR="00256407" w:rsidRDefault="00256407" w:rsidP="00410726">
      <w:pPr>
        <w:ind w:left="432"/>
        <w:rPr>
          <w:rFonts w:ascii="Arial" w:hAnsi="Arial" w:cs="Arial"/>
          <w:b/>
        </w:rPr>
      </w:pPr>
    </w:p>
    <w:p w14:paraId="3D6AF842" w14:textId="77777777" w:rsidR="00256407" w:rsidRDefault="00256407" w:rsidP="00410726">
      <w:pPr>
        <w:ind w:left="432"/>
        <w:rPr>
          <w:rFonts w:ascii="Arial" w:hAnsi="Arial" w:cs="Arial"/>
          <w:b/>
        </w:rPr>
      </w:pPr>
    </w:p>
    <w:p w14:paraId="3D6AF843" w14:textId="77777777" w:rsidR="00256407" w:rsidRDefault="00256407" w:rsidP="00410726">
      <w:pPr>
        <w:ind w:left="432"/>
        <w:rPr>
          <w:rFonts w:ascii="Arial" w:hAnsi="Arial" w:cs="Arial"/>
          <w:b/>
        </w:rPr>
      </w:pPr>
    </w:p>
    <w:p w14:paraId="3D6AF844" w14:textId="77777777" w:rsidR="00410726" w:rsidRDefault="00256407" w:rsidP="00256407">
      <w:pPr>
        <w:ind w:left="432"/>
        <w:rPr>
          <w:rFonts w:ascii="Arial" w:hAnsi="Arial" w:cs="Arial"/>
          <w:b/>
        </w:rPr>
      </w:pPr>
      <w:r>
        <w:rPr>
          <w:rFonts w:ascii="Arial" w:hAnsi="Arial" w:cs="Arial"/>
          <w:b/>
        </w:rPr>
        <w:t>Total cost:</w:t>
      </w:r>
      <w:r>
        <w:rPr>
          <w:rFonts w:ascii="Arial" w:hAnsi="Arial" w:cs="Arial"/>
          <w:b/>
        </w:rPr>
        <w:tab/>
      </w:r>
      <w:r>
        <w:rPr>
          <w:rFonts w:ascii="Arial" w:hAnsi="Arial" w:cs="Arial"/>
          <w:b/>
        </w:rPr>
        <w:tab/>
      </w:r>
      <w:r>
        <w:rPr>
          <w:rFonts w:ascii="Arial" w:hAnsi="Arial" w:cs="Arial"/>
          <w:b/>
        </w:rPr>
        <w:tab/>
      </w:r>
      <w:r>
        <w:rPr>
          <w:rFonts w:ascii="Arial" w:hAnsi="Arial" w:cs="Arial"/>
          <w:b/>
        </w:rPr>
        <w:tab/>
      </w:r>
      <w:r w:rsidR="00E0023A">
        <w:rPr>
          <w:rFonts w:ascii="Arial" w:hAnsi="Arial" w:cs="Arial"/>
          <w:b/>
        </w:rPr>
        <w:t>$_________________________________</w:t>
      </w:r>
    </w:p>
    <w:p w14:paraId="3D6AF845" w14:textId="77777777" w:rsidR="00E0023A" w:rsidRDefault="00E0023A" w:rsidP="00410726">
      <w:pPr>
        <w:ind w:left="432"/>
        <w:rPr>
          <w:rFonts w:ascii="Arial" w:hAnsi="Arial" w:cs="Arial"/>
          <w:b/>
        </w:rPr>
      </w:pPr>
    </w:p>
    <w:p w14:paraId="3D6AF846" w14:textId="77777777" w:rsidR="00E0023A" w:rsidRDefault="00E0023A" w:rsidP="00410726">
      <w:pPr>
        <w:ind w:left="432"/>
        <w:rPr>
          <w:rFonts w:ascii="Arial" w:hAnsi="Arial" w:cs="Arial"/>
          <w:b/>
        </w:rPr>
      </w:pPr>
    </w:p>
    <w:p w14:paraId="3D6AF847" w14:textId="77777777" w:rsidR="002D350B" w:rsidRDefault="002D350B" w:rsidP="002D350B">
      <w:pPr>
        <w:rPr>
          <w:b/>
          <w:sz w:val="22"/>
          <w:szCs w:val="22"/>
        </w:rPr>
      </w:pPr>
    </w:p>
    <w:p w14:paraId="3D6AF848" w14:textId="77777777" w:rsidR="00256407" w:rsidRDefault="00256407" w:rsidP="002D350B">
      <w:pPr>
        <w:rPr>
          <w:b/>
          <w:sz w:val="22"/>
          <w:szCs w:val="22"/>
        </w:rPr>
      </w:pPr>
    </w:p>
    <w:p w14:paraId="3D6AF849" w14:textId="77777777" w:rsidR="002D350B" w:rsidRDefault="002D350B" w:rsidP="002D350B">
      <w:pPr>
        <w:rPr>
          <w:b/>
          <w:sz w:val="22"/>
          <w:szCs w:val="22"/>
        </w:rPr>
      </w:pPr>
    </w:p>
    <w:p w14:paraId="3D6AF84A" w14:textId="77777777" w:rsidR="002D350B" w:rsidRDefault="002D350B" w:rsidP="002D350B">
      <w:pPr>
        <w:rPr>
          <w:b/>
          <w:sz w:val="22"/>
          <w:szCs w:val="22"/>
        </w:rPr>
      </w:pPr>
    </w:p>
    <w:p w14:paraId="3D6AF84B" w14:textId="77777777" w:rsidR="00CD4261" w:rsidRPr="008E7323" w:rsidRDefault="00C67A8C" w:rsidP="00CD4261">
      <w:pPr>
        <w:rPr>
          <w:b/>
        </w:rPr>
      </w:pPr>
      <w:r>
        <w:rPr>
          <w:b/>
        </w:rPr>
        <w:lastRenderedPageBreak/>
        <w:t xml:space="preserve">Section 7 </w:t>
      </w:r>
      <w:r w:rsidR="00CD4261" w:rsidRPr="008E7323">
        <w:rPr>
          <w:b/>
        </w:rPr>
        <w:t>- Terms and Conditions</w:t>
      </w:r>
    </w:p>
    <w:p w14:paraId="3D6AF84C" w14:textId="77777777" w:rsidR="00CD4261" w:rsidRPr="008E7323" w:rsidRDefault="00CD4261" w:rsidP="00CD4261">
      <w:pPr>
        <w:rPr>
          <w:sz w:val="20"/>
          <w:szCs w:val="20"/>
        </w:rPr>
      </w:pPr>
    </w:p>
    <w:p w14:paraId="3D6AF84D" w14:textId="77777777" w:rsidR="00CD4261" w:rsidRDefault="005D74D7" w:rsidP="00CD4261">
      <w:pPr>
        <w:rPr>
          <w:sz w:val="20"/>
          <w:szCs w:val="20"/>
        </w:rPr>
      </w:pPr>
      <w:r>
        <w:rPr>
          <w:b/>
          <w:sz w:val="20"/>
          <w:szCs w:val="20"/>
        </w:rPr>
        <w:t>7</w:t>
      </w:r>
      <w:r w:rsidR="00CD4261" w:rsidRPr="00F0484B">
        <w:rPr>
          <w:b/>
          <w:sz w:val="20"/>
          <w:szCs w:val="20"/>
        </w:rPr>
        <w:t>.1</w:t>
      </w:r>
      <w:r w:rsidR="00CD4261" w:rsidRPr="00F0484B">
        <w:rPr>
          <w:sz w:val="20"/>
          <w:szCs w:val="20"/>
        </w:rPr>
        <w:t xml:space="preserve"> The County reserves the right to accept or reject any or all proposals or portions thereof without stated cause.  </w:t>
      </w:r>
    </w:p>
    <w:p w14:paraId="3D6AF84E" w14:textId="77777777" w:rsidR="00CD4261" w:rsidRDefault="00CD4261" w:rsidP="00CD4261">
      <w:pPr>
        <w:rPr>
          <w:sz w:val="20"/>
          <w:szCs w:val="20"/>
        </w:rPr>
      </w:pPr>
    </w:p>
    <w:p w14:paraId="3D6AF84F" w14:textId="77777777" w:rsidR="00CD4261" w:rsidRPr="008E7323" w:rsidRDefault="005D74D7" w:rsidP="00CD4261">
      <w:pPr>
        <w:rPr>
          <w:sz w:val="20"/>
          <w:szCs w:val="20"/>
        </w:rPr>
      </w:pPr>
      <w:r>
        <w:rPr>
          <w:b/>
          <w:sz w:val="20"/>
          <w:szCs w:val="20"/>
        </w:rPr>
        <w:t>7</w:t>
      </w:r>
      <w:r w:rsidR="00CD4261" w:rsidRPr="008E7323">
        <w:rPr>
          <w:b/>
          <w:sz w:val="20"/>
          <w:szCs w:val="20"/>
        </w:rPr>
        <w:t>.2.</w:t>
      </w:r>
      <w:r w:rsidR="00CD4261" w:rsidRPr="008E7323">
        <w:rPr>
          <w:sz w:val="20"/>
          <w:szCs w:val="20"/>
        </w:rPr>
        <w:t xml:space="preserve"> The County reserves the right to re-issue any requests for proposals.</w:t>
      </w:r>
    </w:p>
    <w:p w14:paraId="3D6AF850" w14:textId="77777777" w:rsidR="00CD4261" w:rsidRPr="008E7323" w:rsidRDefault="00CD4261" w:rsidP="00CD4261">
      <w:pPr>
        <w:rPr>
          <w:sz w:val="22"/>
          <w:szCs w:val="22"/>
        </w:rPr>
      </w:pPr>
    </w:p>
    <w:p w14:paraId="3D6AF851" w14:textId="77777777" w:rsidR="00CD4261" w:rsidRPr="008E7323" w:rsidRDefault="005D74D7" w:rsidP="00CD4261">
      <w:pPr>
        <w:rPr>
          <w:sz w:val="20"/>
          <w:szCs w:val="20"/>
        </w:rPr>
      </w:pPr>
      <w:r>
        <w:rPr>
          <w:b/>
          <w:sz w:val="20"/>
          <w:szCs w:val="20"/>
        </w:rPr>
        <w:t>7</w:t>
      </w:r>
      <w:r w:rsidR="00CD4261" w:rsidRPr="008E7323">
        <w:rPr>
          <w:b/>
          <w:sz w:val="20"/>
          <w:szCs w:val="20"/>
        </w:rPr>
        <w:t>.3.</w:t>
      </w:r>
      <w:r w:rsidR="00CD4261" w:rsidRPr="008E7323">
        <w:rPr>
          <w:sz w:val="20"/>
          <w:szCs w:val="20"/>
        </w:rPr>
        <w:t xml:space="preserve"> Upon the selection of a finalist vendor, the County by its proper officials, employees, or agents shall attempt to negotiate and reach a final agreement with this vendor.  If the County, for any reason, is unable to reach a final agreement with this vendor; the County reserves the right to reject such vendor and negotiate a final agreement with the vendor who has the next most viable proposal.  The County may also elect to reject all proposals and re-issue a request for proposal.</w:t>
      </w:r>
    </w:p>
    <w:p w14:paraId="3D6AF852" w14:textId="77777777" w:rsidR="00CD4261" w:rsidRPr="008E7323" w:rsidRDefault="00CD4261" w:rsidP="00CD4261">
      <w:pPr>
        <w:rPr>
          <w:sz w:val="20"/>
          <w:szCs w:val="20"/>
        </w:rPr>
      </w:pPr>
    </w:p>
    <w:p w14:paraId="3D6AF853" w14:textId="77777777" w:rsidR="00CD4261" w:rsidRPr="008E7323" w:rsidRDefault="005D74D7" w:rsidP="00CD4261">
      <w:pPr>
        <w:rPr>
          <w:sz w:val="20"/>
          <w:szCs w:val="20"/>
        </w:rPr>
      </w:pPr>
      <w:r>
        <w:rPr>
          <w:b/>
          <w:sz w:val="20"/>
          <w:szCs w:val="20"/>
        </w:rPr>
        <w:t>7</w:t>
      </w:r>
      <w:r w:rsidR="00CD4261" w:rsidRPr="008E7323">
        <w:rPr>
          <w:b/>
          <w:sz w:val="20"/>
          <w:szCs w:val="20"/>
        </w:rPr>
        <w:t>.4</w:t>
      </w:r>
      <w:r w:rsidR="00CD4261" w:rsidRPr="008E7323">
        <w:rPr>
          <w:sz w:val="20"/>
          <w:szCs w:val="20"/>
        </w:rPr>
        <w:t xml:space="preserve"> Clarification of proposals: The County reserves the right to obtain clarification of any point in a vendor’s proposal or obtain additional information.</w:t>
      </w:r>
    </w:p>
    <w:p w14:paraId="3D6AF854" w14:textId="77777777" w:rsidR="00CD4261" w:rsidRPr="008E7323" w:rsidRDefault="00CD4261" w:rsidP="00CD4261">
      <w:pPr>
        <w:rPr>
          <w:sz w:val="20"/>
          <w:szCs w:val="20"/>
        </w:rPr>
      </w:pPr>
    </w:p>
    <w:p w14:paraId="3D6AF855" w14:textId="77777777" w:rsidR="00CD4261" w:rsidRDefault="00CD4261" w:rsidP="00CD4261">
      <w:pPr>
        <w:rPr>
          <w:sz w:val="20"/>
          <w:szCs w:val="20"/>
        </w:rPr>
      </w:pPr>
      <w:r w:rsidRPr="008E7323">
        <w:rPr>
          <w:b/>
          <w:sz w:val="20"/>
          <w:szCs w:val="20"/>
        </w:rPr>
        <w:t>3.5</w:t>
      </w:r>
      <w:r w:rsidRPr="008E7323">
        <w:rPr>
          <w:sz w:val="20"/>
          <w:szCs w:val="20"/>
        </w:rPr>
        <w:t xml:space="preserve">   The County is not bound to accept the proposal with the lowest </w:t>
      </w:r>
      <w:proofErr w:type="gramStart"/>
      <w:r w:rsidRPr="008E7323">
        <w:rPr>
          <w:sz w:val="20"/>
          <w:szCs w:val="20"/>
        </w:rPr>
        <w:t>cost, but</w:t>
      </w:r>
      <w:proofErr w:type="gramEnd"/>
      <w:r w:rsidRPr="008E7323">
        <w:rPr>
          <w:sz w:val="20"/>
          <w:szCs w:val="20"/>
        </w:rPr>
        <w:t xml:space="preserve"> may accept the proposal that demonstrates the best ability to meet the needs of the County.</w:t>
      </w:r>
    </w:p>
    <w:p w14:paraId="3D6AF856" w14:textId="77777777" w:rsidR="00CD4261" w:rsidRDefault="00CD4261" w:rsidP="00CD4261">
      <w:pPr>
        <w:rPr>
          <w:sz w:val="20"/>
          <w:szCs w:val="20"/>
        </w:rPr>
      </w:pPr>
    </w:p>
    <w:p w14:paraId="3D6AF857" w14:textId="77777777" w:rsidR="00CD4261" w:rsidRPr="00F0484B" w:rsidRDefault="005D74D7" w:rsidP="00CD4261">
      <w:pPr>
        <w:rPr>
          <w:sz w:val="20"/>
          <w:szCs w:val="20"/>
        </w:rPr>
      </w:pPr>
      <w:r>
        <w:rPr>
          <w:b/>
          <w:sz w:val="20"/>
          <w:szCs w:val="20"/>
        </w:rPr>
        <w:t>7</w:t>
      </w:r>
      <w:r w:rsidR="00CD4261" w:rsidRPr="00F0484B">
        <w:rPr>
          <w:b/>
          <w:sz w:val="20"/>
          <w:szCs w:val="20"/>
        </w:rPr>
        <w:t>.</w:t>
      </w:r>
      <w:r w:rsidR="00CD4261">
        <w:rPr>
          <w:b/>
          <w:sz w:val="20"/>
          <w:szCs w:val="20"/>
        </w:rPr>
        <w:t>5</w:t>
      </w:r>
      <w:r w:rsidR="00CD4261" w:rsidRPr="00F0484B">
        <w:rPr>
          <w:b/>
          <w:sz w:val="20"/>
          <w:szCs w:val="20"/>
        </w:rPr>
        <w:t>.1</w:t>
      </w:r>
      <w:r w:rsidR="00CD4261">
        <w:rPr>
          <w:sz w:val="20"/>
          <w:szCs w:val="20"/>
        </w:rPr>
        <w:t xml:space="preserve"> The </w:t>
      </w:r>
      <w:r w:rsidR="00CD4261" w:rsidRPr="00F0484B">
        <w:rPr>
          <w:sz w:val="20"/>
          <w:szCs w:val="20"/>
        </w:rPr>
        <w:t xml:space="preserve">County will award the purchase to the vendor whose proposal is most advantageous to the County. In determining the most beneficial offer, the County will consider such criteria as, but not limited to, cost, quality/workmanship, capability, standardization, major and minor exceptions to our specifications, superior design features, warranty, delivery, past experience, installation, equality, discount, customer </w:t>
      </w:r>
      <w:proofErr w:type="gramStart"/>
      <w:r w:rsidR="00CD4261" w:rsidRPr="00F0484B">
        <w:rPr>
          <w:sz w:val="20"/>
          <w:szCs w:val="20"/>
        </w:rPr>
        <w:t>satisfaction,  bidder’s</w:t>
      </w:r>
      <w:proofErr w:type="gramEnd"/>
      <w:r w:rsidR="00CD4261" w:rsidRPr="00F0484B">
        <w:rPr>
          <w:sz w:val="20"/>
          <w:szCs w:val="20"/>
        </w:rPr>
        <w:t xml:space="preserve"> past performance and/or service reputation, and servicing capabilities. The County may opt to establish alternate selection criteria to protect its best interest, or to meet performance and operational standards.</w:t>
      </w:r>
    </w:p>
    <w:p w14:paraId="3D6AF858" w14:textId="77777777" w:rsidR="00CD4261" w:rsidRPr="008E7323" w:rsidRDefault="00CD4261" w:rsidP="00CD4261">
      <w:pPr>
        <w:rPr>
          <w:sz w:val="20"/>
          <w:szCs w:val="20"/>
        </w:rPr>
      </w:pPr>
    </w:p>
    <w:p w14:paraId="3D6AF859" w14:textId="77777777" w:rsidR="00CD4261" w:rsidRDefault="005D74D7" w:rsidP="00CD4261">
      <w:pPr>
        <w:rPr>
          <w:sz w:val="20"/>
          <w:szCs w:val="20"/>
        </w:rPr>
      </w:pPr>
      <w:r>
        <w:rPr>
          <w:b/>
          <w:sz w:val="20"/>
          <w:szCs w:val="20"/>
        </w:rPr>
        <w:t>7</w:t>
      </w:r>
      <w:r w:rsidR="00CD4261" w:rsidRPr="008E7323">
        <w:rPr>
          <w:b/>
          <w:sz w:val="20"/>
          <w:szCs w:val="20"/>
        </w:rPr>
        <w:t>.6</w:t>
      </w:r>
      <w:r w:rsidR="00CD4261" w:rsidRPr="008E7323">
        <w:rPr>
          <w:sz w:val="20"/>
          <w:szCs w:val="20"/>
        </w:rPr>
        <w:t xml:space="preserve"> The County reserves the right to waive any formalities, defects, or irregularities in any proposal, response, and/or submittal where the acceptance, rejection, or waiving of such is in the best interests of the County.</w:t>
      </w:r>
    </w:p>
    <w:p w14:paraId="3D6AF85A" w14:textId="77777777" w:rsidR="00CD4261" w:rsidRPr="008E7323" w:rsidRDefault="00CD4261" w:rsidP="00CD4261">
      <w:pPr>
        <w:rPr>
          <w:sz w:val="20"/>
          <w:szCs w:val="20"/>
        </w:rPr>
      </w:pPr>
    </w:p>
    <w:p w14:paraId="3D6AF85B" w14:textId="77777777" w:rsidR="00CD4261" w:rsidRPr="008E7323" w:rsidRDefault="005D74D7" w:rsidP="00CD4261">
      <w:pPr>
        <w:rPr>
          <w:sz w:val="20"/>
          <w:szCs w:val="20"/>
        </w:rPr>
      </w:pPr>
      <w:r>
        <w:rPr>
          <w:b/>
          <w:sz w:val="20"/>
          <w:szCs w:val="20"/>
        </w:rPr>
        <w:t>7</w:t>
      </w:r>
      <w:r w:rsidR="00CD4261" w:rsidRPr="008E7323">
        <w:rPr>
          <w:b/>
          <w:sz w:val="20"/>
          <w:szCs w:val="20"/>
        </w:rPr>
        <w:t>.7</w:t>
      </w:r>
      <w:r w:rsidR="00CD4261" w:rsidRPr="008E7323">
        <w:rPr>
          <w:sz w:val="20"/>
          <w:szCs w:val="20"/>
        </w:rPr>
        <w:t xml:space="preserve"> The County reserves the right to disqualify any proposal, before or after opening, upon evidence of collusion, intent to defraud, or any other illegal practice on the part of the vendor.</w:t>
      </w:r>
    </w:p>
    <w:p w14:paraId="3D6AF85C" w14:textId="77777777" w:rsidR="00CD4261" w:rsidRPr="008E7323" w:rsidRDefault="00CD4261" w:rsidP="00CD4261">
      <w:pPr>
        <w:rPr>
          <w:sz w:val="20"/>
          <w:szCs w:val="20"/>
        </w:rPr>
      </w:pPr>
    </w:p>
    <w:p w14:paraId="3D6AF85D" w14:textId="77777777" w:rsidR="00CD4261" w:rsidRPr="008E7323" w:rsidRDefault="005D74D7" w:rsidP="00CD4261">
      <w:pPr>
        <w:rPr>
          <w:sz w:val="20"/>
          <w:szCs w:val="20"/>
        </w:rPr>
      </w:pPr>
      <w:r>
        <w:rPr>
          <w:b/>
          <w:sz w:val="20"/>
          <w:szCs w:val="20"/>
        </w:rPr>
        <w:t>7</w:t>
      </w:r>
      <w:r w:rsidR="00CD4261" w:rsidRPr="008E7323">
        <w:rPr>
          <w:b/>
          <w:sz w:val="20"/>
          <w:szCs w:val="20"/>
        </w:rPr>
        <w:t>.8</w:t>
      </w:r>
      <w:r w:rsidR="00CD4261" w:rsidRPr="008E7323">
        <w:rPr>
          <w:sz w:val="20"/>
          <w:szCs w:val="20"/>
        </w:rPr>
        <w:t xml:space="preserve">  The Vendor agrees to the fullest extent permitted by law, to indemnify, defend and hold harmless, the Purchaser, and its agents, officers and employees, from and against all loss or expense including costs and attorney fees by reason of liability for damages including suits at law or in equity, caused by any wrongful, intentional, or negligent act or omission of the Vendor, or its (their) agents and / or sub-contractors which may arise out of or connected with activities covered by this contract.</w:t>
      </w:r>
    </w:p>
    <w:p w14:paraId="3D6AF85E" w14:textId="77777777" w:rsidR="00CD4261" w:rsidRPr="008E7323" w:rsidRDefault="00CD4261" w:rsidP="00CD4261">
      <w:pPr>
        <w:rPr>
          <w:sz w:val="20"/>
          <w:szCs w:val="20"/>
        </w:rPr>
      </w:pPr>
    </w:p>
    <w:p w14:paraId="3D6AF85F" w14:textId="77777777" w:rsidR="00CD4261" w:rsidRPr="008E7323" w:rsidRDefault="005D74D7" w:rsidP="00CD4261">
      <w:pPr>
        <w:pStyle w:val="BodyTextIndent3"/>
        <w:tabs>
          <w:tab w:val="left" w:pos="900"/>
        </w:tabs>
        <w:ind w:left="0"/>
        <w:rPr>
          <w:sz w:val="20"/>
          <w:szCs w:val="20"/>
        </w:rPr>
      </w:pPr>
      <w:r>
        <w:rPr>
          <w:b/>
          <w:sz w:val="20"/>
          <w:szCs w:val="20"/>
        </w:rPr>
        <w:t>7</w:t>
      </w:r>
      <w:r w:rsidR="00CD4261" w:rsidRPr="008E7323">
        <w:rPr>
          <w:b/>
          <w:sz w:val="20"/>
          <w:szCs w:val="20"/>
        </w:rPr>
        <w:t>.9</w:t>
      </w:r>
      <w:r w:rsidR="00CD4261" w:rsidRPr="008E7323">
        <w:rPr>
          <w:sz w:val="20"/>
          <w:szCs w:val="20"/>
        </w:rPr>
        <w:t xml:space="preserve"> The selected vendor shall not subcontract or assign any interest in the contract and shall not transfer any interest in the same without prior written consent of the County.</w:t>
      </w:r>
    </w:p>
    <w:p w14:paraId="3D6AF860" w14:textId="77777777" w:rsidR="00CD4261" w:rsidRPr="008E7323" w:rsidRDefault="005D74D7" w:rsidP="00CD4261">
      <w:pPr>
        <w:pStyle w:val="BodyTextIndent3"/>
        <w:tabs>
          <w:tab w:val="left" w:pos="900"/>
        </w:tabs>
        <w:ind w:left="0"/>
        <w:rPr>
          <w:sz w:val="20"/>
          <w:szCs w:val="20"/>
        </w:rPr>
      </w:pPr>
      <w:r>
        <w:rPr>
          <w:b/>
          <w:sz w:val="20"/>
          <w:szCs w:val="20"/>
        </w:rPr>
        <w:t>7</w:t>
      </w:r>
      <w:r w:rsidR="00CD4261" w:rsidRPr="008E7323">
        <w:rPr>
          <w:b/>
          <w:sz w:val="20"/>
          <w:szCs w:val="20"/>
        </w:rPr>
        <w:t>.10</w:t>
      </w:r>
      <w:r w:rsidR="00CD4261" w:rsidRPr="008E7323">
        <w:rPr>
          <w:sz w:val="20"/>
          <w:szCs w:val="20"/>
        </w:rPr>
        <w:t xml:space="preserve"> No reports, information, or data given to or prepared by the firm under contract shall </w:t>
      </w:r>
      <w:r w:rsidR="00CD4261" w:rsidRPr="008E7323">
        <w:rPr>
          <w:sz w:val="20"/>
          <w:szCs w:val="20"/>
        </w:rPr>
        <w:br/>
        <w:t>be made available to any individual or organization by the firm without the prior written approval of the County.</w:t>
      </w:r>
    </w:p>
    <w:p w14:paraId="3D6AF861" w14:textId="77777777" w:rsidR="00CD4261" w:rsidRDefault="005D74D7" w:rsidP="00CD4261">
      <w:pPr>
        <w:pStyle w:val="BodyTextIndent3"/>
        <w:tabs>
          <w:tab w:val="left" w:pos="900"/>
        </w:tabs>
        <w:ind w:left="0"/>
        <w:rPr>
          <w:sz w:val="20"/>
          <w:szCs w:val="20"/>
        </w:rPr>
      </w:pPr>
      <w:r>
        <w:rPr>
          <w:b/>
          <w:sz w:val="20"/>
          <w:szCs w:val="20"/>
        </w:rPr>
        <w:t>7</w:t>
      </w:r>
      <w:r w:rsidR="00CD4261" w:rsidRPr="008E7323">
        <w:rPr>
          <w:b/>
          <w:sz w:val="20"/>
          <w:szCs w:val="20"/>
        </w:rPr>
        <w:t>.11</w:t>
      </w:r>
      <w:r w:rsidR="00CD4261" w:rsidRPr="008E7323">
        <w:rPr>
          <w:sz w:val="20"/>
          <w:szCs w:val="20"/>
        </w:rPr>
        <w:t xml:space="preserve"> Should the selected vendor merge or be purchased by another individual or firm contract continuation would be at the County's option.</w:t>
      </w:r>
    </w:p>
    <w:p w14:paraId="3D6AF862" w14:textId="77777777" w:rsidR="00CD4261" w:rsidRPr="00F0484B" w:rsidRDefault="005D74D7" w:rsidP="00CD4261">
      <w:pPr>
        <w:rPr>
          <w:sz w:val="22"/>
          <w:szCs w:val="22"/>
        </w:rPr>
      </w:pPr>
      <w:r>
        <w:rPr>
          <w:b/>
          <w:sz w:val="20"/>
          <w:szCs w:val="20"/>
        </w:rPr>
        <w:t>7</w:t>
      </w:r>
      <w:r w:rsidR="00CD4261" w:rsidRPr="00F0484B">
        <w:rPr>
          <w:b/>
          <w:sz w:val="20"/>
          <w:szCs w:val="20"/>
        </w:rPr>
        <w:t>.12</w:t>
      </w:r>
      <w:r w:rsidR="00CD4261">
        <w:rPr>
          <w:sz w:val="20"/>
          <w:szCs w:val="20"/>
        </w:rPr>
        <w:t xml:space="preserve"> </w:t>
      </w:r>
      <w:r w:rsidR="00CD4261" w:rsidRPr="00F0484B">
        <w:rPr>
          <w:sz w:val="20"/>
          <w:szCs w:val="20"/>
        </w:rPr>
        <w:t>Brand names and brand specific specifications are used to establish general characteristics and standards of quality and performance. They are not used to limit competition. Vendors are encouraged to propose substitutes they consider equal to or better than what is specified and to state such substitutions on the exceptions page. Failure to list substitutions on the exceptions page may cause rejection of the bid, even at the time of delivery.</w:t>
      </w:r>
    </w:p>
    <w:p w14:paraId="3D6AF863" w14:textId="77777777" w:rsidR="00CD4261" w:rsidRDefault="00CD4261" w:rsidP="00CD4261">
      <w:pPr>
        <w:pStyle w:val="BodyTextIndent3"/>
        <w:tabs>
          <w:tab w:val="left" w:pos="900"/>
        </w:tabs>
        <w:ind w:left="0"/>
        <w:rPr>
          <w:sz w:val="20"/>
          <w:szCs w:val="20"/>
        </w:rPr>
      </w:pPr>
    </w:p>
    <w:p w14:paraId="3D6AF864" w14:textId="77777777" w:rsidR="00CD4261" w:rsidRPr="00443839" w:rsidRDefault="008049B2" w:rsidP="00443839">
      <w:pPr>
        <w:ind w:firstLine="432"/>
        <w:rPr>
          <w:b/>
          <w:sz w:val="22"/>
          <w:szCs w:val="22"/>
        </w:rPr>
      </w:pPr>
      <w:r>
        <w:rPr>
          <w:b/>
          <w:sz w:val="22"/>
          <w:szCs w:val="22"/>
        </w:rPr>
        <w:t>End of RFP</w:t>
      </w:r>
    </w:p>
    <w:sectPr w:rsidR="00CD4261" w:rsidRPr="00443839">
      <w:headerReference w:type="default" r:id="rId16"/>
      <w:pgSz w:w="12240" w:h="15840"/>
      <w:pgMar w:top="720" w:right="1728" w:bottom="720" w:left="122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967B" w14:textId="77777777" w:rsidR="00377F2C" w:rsidRDefault="00377F2C">
      <w:r>
        <w:separator/>
      </w:r>
    </w:p>
  </w:endnote>
  <w:endnote w:type="continuationSeparator" w:id="0">
    <w:p w14:paraId="3DF18BB4" w14:textId="77777777" w:rsidR="00377F2C" w:rsidRDefault="0037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F86D" w14:textId="77777777" w:rsidR="005E32A7" w:rsidRDefault="005E32A7" w:rsidP="000048FC">
    <w:pPr>
      <w:tabs>
        <w:tab w:val="center" w:pos="4550"/>
        <w:tab w:val="left" w:pos="5818"/>
      </w:tabs>
      <w:ind w:right="260"/>
      <w:jc w:val="center"/>
      <w:rPr>
        <w:color w:val="222A35" w:themeColor="text2" w:themeShade="80"/>
      </w:rPr>
    </w:pPr>
  </w:p>
  <w:p w14:paraId="3D6AF86E" w14:textId="77777777" w:rsidR="005E32A7" w:rsidRDefault="005E3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2D402" w14:textId="77777777" w:rsidR="00377F2C" w:rsidRDefault="00377F2C">
      <w:r>
        <w:separator/>
      </w:r>
    </w:p>
  </w:footnote>
  <w:footnote w:type="continuationSeparator" w:id="0">
    <w:p w14:paraId="3A767840" w14:textId="77777777" w:rsidR="00377F2C" w:rsidRDefault="00377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F86B" w14:textId="77777777" w:rsidR="005E32A7" w:rsidRDefault="005E32A7"/>
  <w:p w14:paraId="3D6AF86C" w14:textId="77777777" w:rsidR="005E32A7" w:rsidRDefault="005E32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F86F" w14:textId="77777777" w:rsidR="005E32A7" w:rsidRDefault="005E32A7">
    <w:r>
      <w:rPr>
        <w:noProof/>
      </w:rPr>
      <mc:AlternateContent>
        <mc:Choice Requires="wps">
          <w:drawing>
            <wp:anchor distT="0" distB="0" distL="114300" distR="114300" simplePos="0" relativeHeight="251657728" behindDoc="0" locked="0" layoutInCell="1" allowOverlap="1" wp14:anchorId="3D6AF873" wp14:editId="3D6AF874">
              <wp:simplePos x="0" y="0"/>
              <wp:positionH relativeFrom="column">
                <wp:posOffset>-382905</wp:posOffset>
              </wp:positionH>
              <wp:positionV relativeFrom="paragraph">
                <wp:posOffset>-317500</wp:posOffset>
              </wp:positionV>
              <wp:extent cx="7132320" cy="9052560"/>
              <wp:effectExtent l="0" t="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2320" cy="905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gridCol w:w="630"/>
                            <w:gridCol w:w="540"/>
                          </w:tblGrid>
                          <w:tr w:rsidR="005E32A7" w14:paraId="3D6AF877" w14:textId="77777777">
                            <w:tc>
                              <w:tcPr>
                                <w:tcW w:w="10890" w:type="dxa"/>
                                <w:tcBorders>
                                  <w:left w:val="single" w:sz="4" w:space="0" w:color="auto"/>
                                  <w:bottom w:val="nil"/>
                                </w:tcBorders>
                              </w:tcPr>
                              <w:p w14:paraId="3D6AF875" w14:textId="77777777" w:rsidR="005E32A7" w:rsidRDefault="005E32A7">
                                <w:pPr>
                                  <w:rPr>
                                    <w:sz w:val="18"/>
                                  </w:rPr>
                                </w:pPr>
                              </w:p>
                            </w:tc>
                            <w:tc>
                              <w:tcPr>
                                <w:tcW w:w="1170" w:type="dxa"/>
                                <w:gridSpan w:val="2"/>
                                <w:tcBorders>
                                  <w:bottom w:val="nil"/>
                                  <w:right w:val="single" w:sz="4" w:space="0" w:color="auto"/>
                                </w:tcBorders>
                              </w:tcPr>
                              <w:p w14:paraId="3D6AF876" w14:textId="77777777" w:rsidR="005E32A7" w:rsidRDefault="005E32A7">
                                <w:pPr>
                                  <w:ind w:left="44" w:hanging="44"/>
                                  <w:jc w:val="center"/>
                                  <w:rPr>
                                    <w:sz w:val="18"/>
                                  </w:rPr>
                                </w:pPr>
                                <w:r>
                                  <w:rPr>
                                    <w:sz w:val="18"/>
                                  </w:rPr>
                                  <w:t>VENDOR COMPLIES</w:t>
                                </w:r>
                              </w:p>
                            </w:tc>
                          </w:tr>
                          <w:tr w:rsidR="005E32A7" w14:paraId="3D6AF87B" w14:textId="77777777">
                            <w:tc>
                              <w:tcPr>
                                <w:tcW w:w="10890" w:type="dxa"/>
                                <w:tcBorders>
                                  <w:left w:val="nil"/>
                                  <w:bottom w:val="nil"/>
                                </w:tcBorders>
                              </w:tcPr>
                              <w:p w14:paraId="3D6AF878" w14:textId="77777777" w:rsidR="005E32A7" w:rsidRDefault="005E32A7">
                                <w:pPr>
                                  <w:rPr>
                                    <w:sz w:val="18"/>
                                  </w:rPr>
                                </w:pPr>
                              </w:p>
                            </w:tc>
                            <w:tc>
                              <w:tcPr>
                                <w:tcW w:w="630" w:type="dxa"/>
                                <w:tcBorders>
                                  <w:bottom w:val="nil"/>
                                </w:tcBorders>
                              </w:tcPr>
                              <w:p w14:paraId="3D6AF879" w14:textId="77777777" w:rsidR="005E32A7" w:rsidRDefault="005E32A7">
                                <w:pPr>
                                  <w:ind w:left="44" w:hanging="44"/>
                                  <w:jc w:val="center"/>
                                  <w:rPr>
                                    <w:sz w:val="18"/>
                                  </w:rPr>
                                </w:pPr>
                                <w:r>
                                  <w:rPr>
                                    <w:sz w:val="18"/>
                                  </w:rPr>
                                  <w:t>YES</w:t>
                                </w:r>
                              </w:p>
                            </w:tc>
                            <w:tc>
                              <w:tcPr>
                                <w:tcW w:w="540" w:type="dxa"/>
                                <w:tcBorders>
                                  <w:bottom w:val="nil"/>
                                </w:tcBorders>
                              </w:tcPr>
                              <w:p w14:paraId="3D6AF87A" w14:textId="77777777" w:rsidR="005E32A7" w:rsidRDefault="005E32A7">
                                <w:pPr>
                                  <w:ind w:left="44" w:hanging="44"/>
                                  <w:jc w:val="center"/>
                                  <w:rPr>
                                    <w:sz w:val="18"/>
                                  </w:rPr>
                                </w:pPr>
                                <w:r>
                                  <w:rPr>
                                    <w:sz w:val="18"/>
                                  </w:rPr>
                                  <w:t>NO</w:t>
                                </w:r>
                              </w:p>
                            </w:tc>
                          </w:tr>
                          <w:tr w:rsidR="005E32A7" w14:paraId="3D6AF87F" w14:textId="77777777">
                            <w:tc>
                              <w:tcPr>
                                <w:tcW w:w="10890" w:type="dxa"/>
                                <w:tcBorders>
                                  <w:top w:val="nil"/>
                                  <w:left w:val="nil"/>
                                  <w:bottom w:val="nil"/>
                                </w:tcBorders>
                              </w:tcPr>
                              <w:p w14:paraId="3D6AF87C" w14:textId="77777777" w:rsidR="005E32A7" w:rsidRDefault="005E32A7">
                                <w:pPr>
                                  <w:rPr>
                                    <w:sz w:val="18"/>
                                  </w:rPr>
                                </w:pPr>
                              </w:p>
                            </w:tc>
                            <w:tc>
                              <w:tcPr>
                                <w:tcW w:w="630" w:type="dxa"/>
                                <w:tcBorders>
                                  <w:top w:val="nil"/>
                                  <w:bottom w:val="nil"/>
                                </w:tcBorders>
                              </w:tcPr>
                              <w:p w14:paraId="3D6AF87D" w14:textId="77777777" w:rsidR="005E32A7" w:rsidRDefault="005E32A7">
                                <w:pPr>
                                  <w:ind w:left="44" w:hanging="44"/>
                                  <w:jc w:val="center"/>
                                  <w:rPr>
                                    <w:sz w:val="18"/>
                                  </w:rPr>
                                </w:pPr>
                              </w:p>
                            </w:tc>
                            <w:tc>
                              <w:tcPr>
                                <w:tcW w:w="540" w:type="dxa"/>
                                <w:tcBorders>
                                  <w:top w:val="nil"/>
                                  <w:bottom w:val="nil"/>
                                </w:tcBorders>
                              </w:tcPr>
                              <w:p w14:paraId="3D6AF87E" w14:textId="77777777" w:rsidR="005E32A7" w:rsidRDefault="005E32A7">
                                <w:pPr>
                                  <w:ind w:left="44" w:hanging="44"/>
                                  <w:jc w:val="center"/>
                                  <w:rPr>
                                    <w:sz w:val="18"/>
                                  </w:rPr>
                                </w:pPr>
                              </w:p>
                            </w:tc>
                          </w:tr>
                          <w:tr w:rsidR="005E32A7" w14:paraId="3D6AF883" w14:textId="77777777">
                            <w:tc>
                              <w:tcPr>
                                <w:tcW w:w="10890" w:type="dxa"/>
                                <w:tcBorders>
                                  <w:top w:val="nil"/>
                                  <w:left w:val="nil"/>
                                  <w:bottom w:val="nil"/>
                                </w:tcBorders>
                              </w:tcPr>
                              <w:p w14:paraId="3D6AF880" w14:textId="77777777" w:rsidR="005E32A7" w:rsidRDefault="005E32A7">
                                <w:pPr>
                                  <w:rPr>
                                    <w:sz w:val="18"/>
                                  </w:rPr>
                                </w:pPr>
                              </w:p>
                            </w:tc>
                            <w:tc>
                              <w:tcPr>
                                <w:tcW w:w="630" w:type="dxa"/>
                                <w:tcBorders>
                                  <w:top w:val="nil"/>
                                  <w:bottom w:val="nil"/>
                                </w:tcBorders>
                              </w:tcPr>
                              <w:p w14:paraId="3D6AF881" w14:textId="77777777" w:rsidR="005E32A7" w:rsidRDefault="005E32A7">
                                <w:pPr>
                                  <w:ind w:left="44" w:hanging="44"/>
                                  <w:jc w:val="center"/>
                                  <w:rPr>
                                    <w:sz w:val="18"/>
                                  </w:rPr>
                                </w:pPr>
                              </w:p>
                            </w:tc>
                            <w:tc>
                              <w:tcPr>
                                <w:tcW w:w="540" w:type="dxa"/>
                                <w:tcBorders>
                                  <w:top w:val="nil"/>
                                  <w:bottom w:val="nil"/>
                                </w:tcBorders>
                              </w:tcPr>
                              <w:p w14:paraId="3D6AF882" w14:textId="77777777" w:rsidR="005E32A7" w:rsidRDefault="005E32A7">
                                <w:pPr>
                                  <w:ind w:left="44" w:hanging="44"/>
                                  <w:jc w:val="center"/>
                                  <w:rPr>
                                    <w:sz w:val="18"/>
                                  </w:rPr>
                                </w:pPr>
                              </w:p>
                            </w:tc>
                          </w:tr>
                          <w:tr w:rsidR="005E32A7" w14:paraId="3D6AF887" w14:textId="77777777">
                            <w:tc>
                              <w:tcPr>
                                <w:tcW w:w="10890" w:type="dxa"/>
                                <w:tcBorders>
                                  <w:top w:val="nil"/>
                                  <w:left w:val="nil"/>
                                  <w:bottom w:val="nil"/>
                                </w:tcBorders>
                              </w:tcPr>
                              <w:p w14:paraId="3D6AF884" w14:textId="77777777" w:rsidR="005E32A7" w:rsidRDefault="005E32A7">
                                <w:pPr>
                                  <w:rPr>
                                    <w:sz w:val="18"/>
                                  </w:rPr>
                                </w:pPr>
                              </w:p>
                            </w:tc>
                            <w:tc>
                              <w:tcPr>
                                <w:tcW w:w="630" w:type="dxa"/>
                                <w:tcBorders>
                                  <w:top w:val="nil"/>
                                  <w:bottom w:val="nil"/>
                                </w:tcBorders>
                              </w:tcPr>
                              <w:p w14:paraId="3D6AF885" w14:textId="77777777" w:rsidR="005E32A7" w:rsidRDefault="005E32A7">
                                <w:pPr>
                                  <w:ind w:left="44" w:hanging="44"/>
                                  <w:jc w:val="center"/>
                                  <w:rPr>
                                    <w:sz w:val="18"/>
                                  </w:rPr>
                                </w:pPr>
                              </w:p>
                            </w:tc>
                            <w:tc>
                              <w:tcPr>
                                <w:tcW w:w="540" w:type="dxa"/>
                                <w:tcBorders>
                                  <w:top w:val="nil"/>
                                  <w:bottom w:val="nil"/>
                                </w:tcBorders>
                              </w:tcPr>
                              <w:p w14:paraId="3D6AF886" w14:textId="77777777" w:rsidR="005E32A7" w:rsidRDefault="005E32A7">
                                <w:pPr>
                                  <w:ind w:left="44" w:hanging="44"/>
                                  <w:jc w:val="center"/>
                                  <w:rPr>
                                    <w:sz w:val="18"/>
                                  </w:rPr>
                                </w:pPr>
                              </w:p>
                            </w:tc>
                          </w:tr>
                          <w:tr w:rsidR="005E32A7" w14:paraId="3D6AF88B" w14:textId="77777777">
                            <w:tc>
                              <w:tcPr>
                                <w:tcW w:w="10890" w:type="dxa"/>
                                <w:tcBorders>
                                  <w:top w:val="nil"/>
                                  <w:left w:val="nil"/>
                                  <w:bottom w:val="nil"/>
                                </w:tcBorders>
                              </w:tcPr>
                              <w:p w14:paraId="3D6AF888" w14:textId="77777777" w:rsidR="005E32A7" w:rsidRDefault="005E32A7">
                                <w:pPr>
                                  <w:rPr>
                                    <w:sz w:val="18"/>
                                  </w:rPr>
                                </w:pPr>
                              </w:p>
                            </w:tc>
                            <w:tc>
                              <w:tcPr>
                                <w:tcW w:w="630" w:type="dxa"/>
                                <w:tcBorders>
                                  <w:top w:val="nil"/>
                                  <w:bottom w:val="nil"/>
                                </w:tcBorders>
                              </w:tcPr>
                              <w:p w14:paraId="3D6AF889" w14:textId="77777777" w:rsidR="005E32A7" w:rsidRDefault="005E32A7">
                                <w:pPr>
                                  <w:ind w:left="44" w:hanging="44"/>
                                  <w:jc w:val="center"/>
                                  <w:rPr>
                                    <w:sz w:val="18"/>
                                  </w:rPr>
                                </w:pPr>
                              </w:p>
                            </w:tc>
                            <w:tc>
                              <w:tcPr>
                                <w:tcW w:w="540" w:type="dxa"/>
                                <w:tcBorders>
                                  <w:top w:val="nil"/>
                                  <w:bottom w:val="nil"/>
                                </w:tcBorders>
                              </w:tcPr>
                              <w:p w14:paraId="3D6AF88A" w14:textId="77777777" w:rsidR="005E32A7" w:rsidRDefault="005E32A7">
                                <w:pPr>
                                  <w:ind w:left="44" w:hanging="44"/>
                                  <w:jc w:val="center"/>
                                  <w:rPr>
                                    <w:sz w:val="18"/>
                                  </w:rPr>
                                </w:pPr>
                              </w:p>
                            </w:tc>
                          </w:tr>
                          <w:tr w:rsidR="005E32A7" w14:paraId="3D6AF88F" w14:textId="77777777">
                            <w:tc>
                              <w:tcPr>
                                <w:tcW w:w="10890" w:type="dxa"/>
                                <w:tcBorders>
                                  <w:top w:val="nil"/>
                                  <w:left w:val="nil"/>
                                  <w:bottom w:val="nil"/>
                                </w:tcBorders>
                              </w:tcPr>
                              <w:p w14:paraId="3D6AF88C" w14:textId="77777777" w:rsidR="005E32A7" w:rsidRDefault="005E32A7">
                                <w:pPr>
                                  <w:rPr>
                                    <w:sz w:val="18"/>
                                  </w:rPr>
                                </w:pPr>
                              </w:p>
                            </w:tc>
                            <w:tc>
                              <w:tcPr>
                                <w:tcW w:w="630" w:type="dxa"/>
                                <w:tcBorders>
                                  <w:top w:val="nil"/>
                                  <w:bottom w:val="nil"/>
                                </w:tcBorders>
                              </w:tcPr>
                              <w:p w14:paraId="3D6AF88D" w14:textId="77777777" w:rsidR="005E32A7" w:rsidRDefault="005E32A7">
                                <w:pPr>
                                  <w:ind w:left="44" w:hanging="44"/>
                                  <w:jc w:val="center"/>
                                  <w:rPr>
                                    <w:sz w:val="18"/>
                                  </w:rPr>
                                </w:pPr>
                              </w:p>
                            </w:tc>
                            <w:tc>
                              <w:tcPr>
                                <w:tcW w:w="540" w:type="dxa"/>
                                <w:tcBorders>
                                  <w:top w:val="nil"/>
                                  <w:bottom w:val="nil"/>
                                </w:tcBorders>
                              </w:tcPr>
                              <w:p w14:paraId="3D6AF88E" w14:textId="77777777" w:rsidR="005E32A7" w:rsidRDefault="005E32A7">
                                <w:pPr>
                                  <w:ind w:left="44" w:hanging="44"/>
                                  <w:jc w:val="center"/>
                                  <w:rPr>
                                    <w:sz w:val="18"/>
                                  </w:rPr>
                                </w:pPr>
                              </w:p>
                            </w:tc>
                          </w:tr>
                          <w:tr w:rsidR="005E32A7" w14:paraId="3D6AF893" w14:textId="77777777">
                            <w:tc>
                              <w:tcPr>
                                <w:tcW w:w="10890" w:type="dxa"/>
                                <w:tcBorders>
                                  <w:top w:val="nil"/>
                                  <w:left w:val="nil"/>
                                  <w:bottom w:val="nil"/>
                                </w:tcBorders>
                              </w:tcPr>
                              <w:p w14:paraId="3D6AF890" w14:textId="77777777" w:rsidR="005E32A7" w:rsidRDefault="005E32A7">
                                <w:pPr>
                                  <w:rPr>
                                    <w:sz w:val="18"/>
                                  </w:rPr>
                                </w:pPr>
                              </w:p>
                            </w:tc>
                            <w:tc>
                              <w:tcPr>
                                <w:tcW w:w="630" w:type="dxa"/>
                                <w:tcBorders>
                                  <w:top w:val="nil"/>
                                  <w:bottom w:val="nil"/>
                                </w:tcBorders>
                              </w:tcPr>
                              <w:p w14:paraId="3D6AF891" w14:textId="77777777" w:rsidR="005E32A7" w:rsidRDefault="005E32A7">
                                <w:pPr>
                                  <w:ind w:left="44" w:hanging="44"/>
                                  <w:jc w:val="center"/>
                                  <w:rPr>
                                    <w:sz w:val="18"/>
                                  </w:rPr>
                                </w:pPr>
                              </w:p>
                            </w:tc>
                            <w:tc>
                              <w:tcPr>
                                <w:tcW w:w="540" w:type="dxa"/>
                                <w:tcBorders>
                                  <w:top w:val="nil"/>
                                  <w:bottom w:val="nil"/>
                                </w:tcBorders>
                              </w:tcPr>
                              <w:p w14:paraId="3D6AF892" w14:textId="77777777" w:rsidR="005E32A7" w:rsidRDefault="005E32A7">
                                <w:pPr>
                                  <w:ind w:left="44" w:hanging="44"/>
                                  <w:jc w:val="center"/>
                                  <w:rPr>
                                    <w:sz w:val="18"/>
                                  </w:rPr>
                                </w:pPr>
                              </w:p>
                            </w:tc>
                          </w:tr>
                          <w:tr w:rsidR="005E32A7" w14:paraId="3D6AF897" w14:textId="77777777">
                            <w:tc>
                              <w:tcPr>
                                <w:tcW w:w="10890" w:type="dxa"/>
                                <w:tcBorders>
                                  <w:top w:val="nil"/>
                                  <w:left w:val="nil"/>
                                  <w:bottom w:val="nil"/>
                                </w:tcBorders>
                              </w:tcPr>
                              <w:p w14:paraId="3D6AF894" w14:textId="77777777" w:rsidR="005E32A7" w:rsidRDefault="005E32A7">
                                <w:pPr>
                                  <w:rPr>
                                    <w:sz w:val="18"/>
                                  </w:rPr>
                                </w:pPr>
                              </w:p>
                            </w:tc>
                            <w:tc>
                              <w:tcPr>
                                <w:tcW w:w="630" w:type="dxa"/>
                                <w:tcBorders>
                                  <w:top w:val="nil"/>
                                  <w:bottom w:val="nil"/>
                                </w:tcBorders>
                              </w:tcPr>
                              <w:p w14:paraId="3D6AF895" w14:textId="77777777" w:rsidR="005E32A7" w:rsidRDefault="005E32A7">
                                <w:pPr>
                                  <w:ind w:left="44" w:hanging="44"/>
                                  <w:jc w:val="center"/>
                                  <w:rPr>
                                    <w:sz w:val="18"/>
                                  </w:rPr>
                                </w:pPr>
                              </w:p>
                            </w:tc>
                            <w:tc>
                              <w:tcPr>
                                <w:tcW w:w="540" w:type="dxa"/>
                                <w:tcBorders>
                                  <w:top w:val="nil"/>
                                  <w:bottom w:val="nil"/>
                                </w:tcBorders>
                              </w:tcPr>
                              <w:p w14:paraId="3D6AF896" w14:textId="77777777" w:rsidR="005E32A7" w:rsidRDefault="005E32A7">
                                <w:pPr>
                                  <w:ind w:left="44" w:hanging="44"/>
                                  <w:jc w:val="center"/>
                                  <w:rPr>
                                    <w:sz w:val="18"/>
                                  </w:rPr>
                                </w:pPr>
                              </w:p>
                            </w:tc>
                          </w:tr>
                          <w:tr w:rsidR="005E32A7" w14:paraId="3D6AF89B" w14:textId="77777777">
                            <w:tc>
                              <w:tcPr>
                                <w:tcW w:w="10890" w:type="dxa"/>
                                <w:tcBorders>
                                  <w:top w:val="nil"/>
                                  <w:left w:val="nil"/>
                                  <w:bottom w:val="nil"/>
                                </w:tcBorders>
                              </w:tcPr>
                              <w:p w14:paraId="3D6AF898" w14:textId="77777777" w:rsidR="005E32A7" w:rsidRDefault="005E32A7">
                                <w:pPr>
                                  <w:rPr>
                                    <w:sz w:val="18"/>
                                  </w:rPr>
                                </w:pPr>
                              </w:p>
                            </w:tc>
                            <w:tc>
                              <w:tcPr>
                                <w:tcW w:w="630" w:type="dxa"/>
                                <w:tcBorders>
                                  <w:top w:val="nil"/>
                                  <w:bottom w:val="nil"/>
                                </w:tcBorders>
                              </w:tcPr>
                              <w:p w14:paraId="3D6AF899" w14:textId="77777777" w:rsidR="005E32A7" w:rsidRDefault="005E32A7">
                                <w:pPr>
                                  <w:ind w:left="44" w:hanging="44"/>
                                  <w:jc w:val="center"/>
                                  <w:rPr>
                                    <w:sz w:val="18"/>
                                  </w:rPr>
                                </w:pPr>
                              </w:p>
                            </w:tc>
                            <w:tc>
                              <w:tcPr>
                                <w:tcW w:w="540" w:type="dxa"/>
                                <w:tcBorders>
                                  <w:top w:val="nil"/>
                                  <w:bottom w:val="nil"/>
                                </w:tcBorders>
                              </w:tcPr>
                              <w:p w14:paraId="3D6AF89A" w14:textId="77777777" w:rsidR="005E32A7" w:rsidRDefault="005E32A7">
                                <w:pPr>
                                  <w:ind w:left="44" w:hanging="44"/>
                                  <w:jc w:val="center"/>
                                  <w:rPr>
                                    <w:sz w:val="18"/>
                                  </w:rPr>
                                </w:pPr>
                              </w:p>
                            </w:tc>
                          </w:tr>
                          <w:tr w:rsidR="005E32A7" w14:paraId="3D6AF89F" w14:textId="77777777">
                            <w:tc>
                              <w:tcPr>
                                <w:tcW w:w="10890" w:type="dxa"/>
                                <w:tcBorders>
                                  <w:top w:val="nil"/>
                                  <w:left w:val="nil"/>
                                  <w:bottom w:val="nil"/>
                                </w:tcBorders>
                              </w:tcPr>
                              <w:p w14:paraId="3D6AF89C" w14:textId="77777777" w:rsidR="005E32A7" w:rsidRDefault="005E32A7">
                                <w:pPr>
                                  <w:rPr>
                                    <w:sz w:val="18"/>
                                  </w:rPr>
                                </w:pPr>
                              </w:p>
                            </w:tc>
                            <w:tc>
                              <w:tcPr>
                                <w:tcW w:w="630" w:type="dxa"/>
                                <w:tcBorders>
                                  <w:top w:val="nil"/>
                                  <w:bottom w:val="nil"/>
                                </w:tcBorders>
                              </w:tcPr>
                              <w:p w14:paraId="3D6AF89D" w14:textId="77777777" w:rsidR="005E32A7" w:rsidRDefault="005E32A7">
                                <w:pPr>
                                  <w:ind w:left="44" w:hanging="44"/>
                                  <w:jc w:val="center"/>
                                  <w:rPr>
                                    <w:sz w:val="18"/>
                                  </w:rPr>
                                </w:pPr>
                              </w:p>
                            </w:tc>
                            <w:tc>
                              <w:tcPr>
                                <w:tcW w:w="540" w:type="dxa"/>
                                <w:tcBorders>
                                  <w:top w:val="nil"/>
                                  <w:bottom w:val="nil"/>
                                </w:tcBorders>
                              </w:tcPr>
                              <w:p w14:paraId="3D6AF89E" w14:textId="77777777" w:rsidR="005E32A7" w:rsidRDefault="005E32A7">
                                <w:pPr>
                                  <w:ind w:left="44" w:hanging="44"/>
                                  <w:jc w:val="center"/>
                                  <w:rPr>
                                    <w:sz w:val="18"/>
                                  </w:rPr>
                                </w:pPr>
                              </w:p>
                            </w:tc>
                          </w:tr>
                          <w:tr w:rsidR="005E32A7" w14:paraId="3D6AF8A3" w14:textId="77777777">
                            <w:tc>
                              <w:tcPr>
                                <w:tcW w:w="10890" w:type="dxa"/>
                                <w:tcBorders>
                                  <w:top w:val="nil"/>
                                  <w:left w:val="nil"/>
                                  <w:bottom w:val="nil"/>
                                </w:tcBorders>
                              </w:tcPr>
                              <w:p w14:paraId="3D6AF8A0" w14:textId="77777777" w:rsidR="005E32A7" w:rsidRDefault="005E32A7">
                                <w:pPr>
                                  <w:rPr>
                                    <w:sz w:val="18"/>
                                  </w:rPr>
                                </w:pPr>
                              </w:p>
                            </w:tc>
                            <w:tc>
                              <w:tcPr>
                                <w:tcW w:w="630" w:type="dxa"/>
                                <w:tcBorders>
                                  <w:top w:val="nil"/>
                                  <w:bottom w:val="nil"/>
                                </w:tcBorders>
                              </w:tcPr>
                              <w:p w14:paraId="3D6AF8A1" w14:textId="77777777" w:rsidR="005E32A7" w:rsidRDefault="005E32A7">
                                <w:pPr>
                                  <w:ind w:left="44" w:hanging="44"/>
                                  <w:jc w:val="center"/>
                                  <w:rPr>
                                    <w:sz w:val="18"/>
                                  </w:rPr>
                                </w:pPr>
                              </w:p>
                            </w:tc>
                            <w:tc>
                              <w:tcPr>
                                <w:tcW w:w="540" w:type="dxa"/>
                                <w:tcBorders>
                                  <w:top w:val="nil"/>
                                  <w:bottom w:val="nil"/>
                                </w:tcBorders>
                              </w:tcPr>
                              <w:p w14:paraId="3D6AF8A2" w14:textId="77777777" w:rsidR="005E32A7" w:rsidRDefault="005E32A7">
                                <w:pPr>
                                  <w:ind w:left="44" w:hanging="44"/>
                                  <w:jc w:val="center"/>
                                  <w:rPr>
                                    <w:sz w:val="18"/>
                                  </w:rPr>
                                </w:pPr>
                              </w:p>
                            </w:tc>
                          </w:tr>
                          <w:tr w:rsidR="005E32A7" w14:paraId="3D6AF8A7" w14:textId="77777777">
                            <w:tc>
                              <w:tcPr>
                                <w:tcW w:w="10890" w:type="dxa"/>
                                <w:tcBorders>
                                  <w:top w:val="nil"/>
                                  <w:left w:val="nil"/>
                                  <w:bottom w:val="nil"/>
                                </w:tcBorders>
                              </w:tcPr>
                              <w:p w14:paraId="3D6AF8A4" w14:textId="77777777" w:rsidR="005E32A7" w:rsidRDefault="005E32A7">
                                <w:pPr>
                                  <w:rPr>
                                    <w:sz w:val="18"/>
                                  </w:rPr>
                                </w:pPr>
                              </w:p>
                            </w:tc>
                            <w:tc>
                              <w:tcPr>
                                <w:tcW w:w="630" w:type="dxa"/>
                                <w:tcBorders>
                                  <w:top w:val="nil"/>
                                  <w:bottom w:val="nil"/>
                                </w:tcBorders>
                              </w:tcPr>
                              <w:p w14:paraId="3D6AF8A5" w14:textId="77777777" w:rsidR="005E32A7" w:rsidRDefault="005E32A7">
                                <w:pPr>
                                  <w:ind w:left="44" w:hanging="44"/>
                                  <w:jc w:val="center"/>
                                  <w:rPr>
                                    <w:sz w:val="18"/>
                                  </w:rPr>
                                </w:pPr>
                              </w:p>
                            </w:tc>
                            <w:tc>
                              <w:tcPr>
                                <w:tcW w:w="540" w:type="dxa"/>
                                <w:tcBorders>
                                  <w:top w:val="nil"/>
                                  <w:bottom w:val="nil"/>
                                </w:tcBorders>
                              </w:tcPr>
                              <w:p w14:paraId="3D6AF8A6" w14:textId="77777777" w:rsidR="005E32A7" w:rsidRDefault="005E32A7">
                                <w:pPr>
                                  <w:ind w:left="44" w:hanging="44"/>
                                  <w:jc w:val="center"/>
                                  <w:rPr>
                                    <w:sz w:val="18"/>
                                  </w:rPr>
                                </w:pPr>
                              </w:p>
                            </w:tc>
                          </w:tr>
                          <w:tr w:rsidR="005E32A7" w14:paraId="3D6AF8AB" w14:textId="77777777">
                            <w:tc>
                              <w:tcPr>
                                <w:tcW w:w="10890" w:type="dxa"/>
                                <w:tcBorders>
                                  <w:top w:val="nil"/>
                                  <w:left w:val="nil"/>
                                  <w:bottom w:val="nil"/>
                                </w:tcBorders>
                              </w:tcPr>
                              <w:p w14:paraId="3D6AF8A8" w14:textId="77777777" w:rsidR="005E32A7" w:rsidRDefault="005E32A7">
                                <w:pPr>
                                  <w:rPr>
                                    <w:sz w:val="18"/>
                                  </w:rPr>
                                </w:pPr>
                              </w:p>
                            </w:tc>
                            <w:tc>
                              <w:tcPr>
                                <w:tcW w:w="630" w:type="dxa"/>
                                <w:tcBorders>
                                  <w:top w:val="nil"/>
                                  <w:bottom w:val="nil"/>
                                </w:tcBorders>
                              </w:tcPr>
                              <w:p w14:paraId="3D6AF8A9" w14:textId="77777777" w:rsidR="005E32A7" w:rsidRDefault="005E32A7">
                                <w:pPr>
                                  <w:ind w:left="44" w:hanging="44"/>
                                  <w:jc w:val="center"/>
                                  <w:rPr>
                                    <w:sz w:val="18"/>
                                  </w:rPr>
                                </w:pPr>
                              </w:p>
                            </w:tc>
                            <w:tc>
                              <w:tcPr>
                                <w:tcW w:w="540" w:type="dxa"/>
                                <w:tcBorders>
                                  <w:top w:val="nil"/>
                                  <w:bottom w:val="nil"/>
                                </w:tcBorders>
                              </w:tcPr>
                              <w:p w14:paraId="3D6AF8AA" w14:textId="77777777" w:rsidR="005E32A7" w:rsidRDefault="005E32A7">
                                <w:pPr>
                                  <w:ind w:left="44" w:hanging="44"/>
                                  <w:jc w:val="center"/>
                                  <w:rPr>
                                    <w:sz w:val="18"/>
                                  </w:rPr>
                                </w:pPr>
                              </w:p>
                            </w:tc>
                          </w:tr>
                          <w:tr w:rsidR="005E32A7" w14:paraId="3D6AF8AF" w14:textId="77777777">
                            <w:tc>
                              <w:tcPr>
                                <w:tcW w:w="10890" w:type="dxa"/>
                                <w:tcBorders>
                                  <w:top w:val="nil"/>
                                  <w:left w:val="nil"/>
                                  <w:bottom w:val="nil"/>
                                </w:tcBorders>
                              </w:tcPr>
                              <w:p w14:paraId="3D6AF8AC" w14:textId="77777777" w:rsidR="005E32A7" w:rsidRDefault="005E32A7">
                                <w:pPr>
                                  <w:rPr>
                                    <w:sz w:val="18"/>
                                  </w:rPr>
                                </w:pPr>
                              </w:p>
                            </w:tc>
                            <w:tc>
                              <w:tcPr>
                                <w:tcW w:w="630" w:type="dxa"/>
                                <w:tcBorders>
                                  <w:top w:val="nil"/>
                                  <w:bottom w:val="nil"/>
                                </w:tcBorders>
                              </w:tcPr>
                              <w:p w14:paraId="3D6AF8AD" w14:textId="77777777" w:rsidR="005E32A7" w:rsidRDefault="005E32A7">
                                <w:pPr>
                                  <w:ind w:left="44" w:hanging="44"/>
                                  <w:jc w:val="center"/>
                                  <w:rPr>
                                    <w:sz w:val="18"/>
                                  </w:rPr>
                                </w:pPr>
                              </w:p>
                            </w:tc>
                            <w:tc>
                              <w:tcPr>
                                <w:tcW w:w="540" w:type="dxa"/>
                                <w:tcBorders>
                                  <w:top w:val="nil"/>
                                  <w:bottom w:val="nil"/>
                                </w:tcBorders>
                              </w:tcPr>
                              <w:p w14:paraId="3D6AF8AE" w14:textId="77777777" w:rsidR="005E32A7" w:rsidRDefault="005E32A7">
                                <w:pPr>
                                  <w:ind w:left="44" w:hanging="44"/>
                                  <w:jc w:val="center"/>
                                  <w:rPr>
                                    <w:sz w:val="18"/>
                                  </w:rPr>
                                </w:pPr>
                              </w:p>
                            </w:tc>
                          </w:tr>
                          <w:tr w:rsidR="005E32A7" w14:paraId="3D6AF8B3" w14:textId="77777777">
                            <w:tc>
                              <w:tcPr>
                                <w:tcW w:w="10890" w:type="dxa"/>
                                <w:tcBorders>
                                  <w:top w:val="nil"/>
                                  <w:left w:val="nil"/>
                                  <w:bottom w:val="nil"/>
                                </w:tcBorders>
                              </w:tcPr>
                              <w:p w14:paraId="3D6AF8B0" w14:textId="77777777" w:rsidR="005E32A7" w:rsidRDefault="005E32A7">
                                <w:pPr>
                                  <w:rPr>
                                    <w:sz w:val="18"/>
                                  </w:rPr>
                                </w:pPr>
                              </w:p>
                            </w:tc>
                            <w:tc>
                              <w:tcPr>
                                <w:tcW w:w="630" w:type="dxa"/>
                                <w:tcBorders>
                                  <w:top w:val="nil"/>
                                  <w:bottom w:val="nil"/>
                                </w:tcBorders>
                              </w:tcPr>
                              <w:p w14:paraId="3D6AF8B1" w14:textId="77777777" w:rsidR="005E32A7" w:rsidRDefault="005E32A7">
                                <w:pPr>
                                  <w:ind w:left="44" w:hanging="44"/>
                                  <w:jc w:val="center"/>
                                  <w:rPr>
                                    <w:sz w:val="18"/>
                                  </w:rPr>
                                </w:pPr>
                              </w:p>
                            </w:tc>
                            <w:tc>
                              <w:tcPr>
                                <w:tcW w:w="540" w:type="dxa"/>
                                <w:tcBorders>
                                  <w:top w:val="nil"/>
                                  <w:bottom w:val="nil"/>
                                </w:tcBorders>
                              </w:tcPr>
                              <w:p w14:paraId="3D6AF8B2" w14:textId="77777777" w:rsidR="005E32A7" w:rsidRDefault="005E32A7">
                                <w:pPr>
                                  <w:ind w:left="44" w:hanging="44"/>
                                  <w:jc w:val="center"/>
                                  <w:rPr>
                                    <w:sz w:val="18"/>
                                  </w:rPr>
                                </w:pPr>
                              </w:p>
                            </w:tc>
                          </w:tr>
                          <w:tr w:rsidR="005E32A7" w14:paraId="3D6AF8B7" w14:textId="77777777">
                            <w:tc>
                              <w:tcPr>
                                <w:tcW w:w="10890" w:type="dxa"/>
                                <w:tcBorders>
                                  <w:top w:val="nil"/>
                                  <w:left w:val="nil"/>
                                  <w:bottom w:val="nil"/>
                                </w:tcBorders>
                              </w:tcPr>
                              <w:p w14:paraId="3D6AF8B4" w14:textId="77777777" w:rsidR="005E32A7" w:rsidRDefault="005E32A7">
                                <w:pPr>
                                  <w:rPr>
                                    <w:sz w:val="18"/>
                                  </w:rPr>
                                </w:pPr>
                              </w:p>
                            </w:tc>
                            <w:tc>
                              <w:tcPr>
                                <w:tcW w:w="630" w:type="dxa"/>
                                <w:tcBorders>
                                  <w:top w:val="nil"/>
                                  <w:bottom w:val="nil"/>
                                </w:tcBorders>
                              </w:tcPr>
                              <w:p w14:paraId="3D6AF8B5" w14:textId="77777777" w:rsidR="005E32A7" w:rsidRDefault="005E32A7">
                                <w:pPr>
                                  <w:ind w:left="44" w:hanging="44"/>
                                  <w:jc w:val="center"/>
                                  <w:rPr>
                                    <w:sz w:val="18"/>
                                  </w:rPr>
                                </w:pPr>
                              </w:p>
                            </w:tc>
                            <w:tc>
                              <w:tcPr>
                                <w:tcW w:w="540" w:type="dxa"/>
                                <w:tcBorders>
                                  <w:top w:val="nil"/>
                                  <w:bottom w:val="nil"/>
                                </w:tcBorders>
                              </w:tcPr>
                              <w:p w14:paraId="3D6AF8B6" w14:textId="77777777" w:rsidR="005E32A7" w:rsidRDefault="005E32A7">
                                <w:pPr>
                                  <w:ind w:left="44" w:hanging="44"/>
                                  <w:jc w:val="center"/>
                                  <w:rPr>
                                    <w:sz w:val="18"/>
                                  </w:rPr>
                                </w:pPr>
                              </w:p>
                            </w:tc>
                          </w:tr>
                          <w:tr w:rsidR="005E32A7" w14:paraId="3D6AF8BB" w14:textId="77777777">
                            <w:tc>
                              <w:tcPr>
                                <w:tcW w:w="10890" w:type="dxa"/>
                                <w:tcBorders>
                                  <w:top w:val="nil"/>
                                  <w:left w:val="nil"/>
                                  <w:bottom w:val="nil"/>
                                </w:tcBorders>
                              </w:tcPr>
                              <w:p w14:paraId="3D6AF8B8" w14:textId="77777777" w:rsidR="005E32A7" w:rsidRDefault="005E32A7">
                                <w:pPr>
                                  <w:rPr>
                                    <w:sz w:val="18"/>
                                  </w:rPr>
                                </w:pPr>
                              </w:p>
                            </w:tc>
                            <w:tc>
                              <w:tcPr>
                                <w:tcW w:w="630" w:type="dxa"/>
                                <w:tcBorders>
                                  <w:top w:val="nil"/>
                                  <w:bottom w:val="nil"/>
                                </w:tcBorders>
                              </w:tcPr>
                              <w:p w14:paraId="3D6AF8B9" w14:textId="77777777" w:rsidR="005E32A7" w:rsidRDefault="005E32A7">
                                <w:pPr>
                                  <w:ind w:left="44" w:hanging="44"/>
                                  <w:jc w:val="center"/>
                                  <w:rPr>
                                    <w:sz w:val="18"/>
                                  </w:rPr>
                                </w:pPr>
                              </w:p>
                            </w:tc>
                            <w:tc>
                              <w:tcPr>
                                <w:tcW w:w="540" w:type="dxa"/>
                                <w:tcBorders>
                                  <w:top w:val="nil"/>
                                  <w:bottom w:val="nil"/>
                                </w:tcBorders>
                              </w:tcPr>
                              <w:p w14:paraId="3D6AF8BA" w14:textId="77777777" w:rsidR="005E32A7" w:rsidRDefault="005E32A7">
                                <w:pPr>
                                  <w:ind w:left="44" w:hanging="44"/>
                                  <w:jc w:val="center"/>
                                  <w:rPr>
                                    <w:sz w:val="18"/>
                                  </w:rPr>
                                </w:pPr>
                              </w:p>
                            </w:tc>
                          </w:tr>
                          <w:tr w:rsidR="005E32A7" w14:paraId="3D6AF8BF" w14:textId="77777777">
                            <w:tc>
                              <w:tcPr>
                                <w:tcW w:w="10890" w:type="dxa"/>
                                <w:tcBorders>
                                  <w:top w:val="nil"/>
                                  <w:left w:val="nil"/>
                                  <w:bottom w:val="nil"/>
                                </w:tcBorders>
                              </w:tcPr>
                              <w:p w14:paraId="3D6AF8BC" w14:textId="77777777" w:rsidR="005E32A7" w:rsidRDefault="005E32A7">
                                <w:pPr>
                                  <w:rPr>
                                    <w:sz w:val="18"/>
                                  </w:rPr>
                                </w:pPr>
                              </w:p>
                            </w:tc>
                            <w:tc>
                              <w:tcPr>
                                <w:tcW w:w="630" w:type="dxa"/>
                                <w:tcBorders>
                                  <w:top w:val="nil"/>
                                  <w:bottom w:val="nil"/>
                                </w:tcBorders>
                              </w:tcPr>
                              <w:p w14:paraId="3D6AF8BD" w14:textId="77777777" w:rsidR="005E32A7" w:rsidRDefault="005E32A7">
                                <w:pPr>
                                  <w:ind w:left="44" w:hanging="44"/>
                                  <w:jc w:val="center"/>
                                  <w:rPr>
                                    <w:sz w:val="18"/>
                                  </w:rPr>
                                </w:pPr>
                              </w:p>
                            </w:tc>
                            <w:tc>
                              <w:tcPr>
                                <w:tcW w:w="540" w:type="dxa"/>
                                <w:tcBorders>
                                  <w:top w:val="nil"/>
                                  <w:bottom w:val="nil"/>
                                </w:tcBorders>
                              </w:tcPr>
                              <w:p w14:paraId="3D6AF8BE" w14:textId="77777777" w:rsidR="005E32A7" w:rsidRDefault="005E32A7">
                                <w:pPr>
                                  <w:ind w:left="44" w:hanging="44"/>
                                  <w:jc w:val="center"/>
                                  <w:rPr>
                                    <w:sz w:val="18"/>
                                  </w:rPr>
                                </w:pPr>
                              </w:p>
                            </w:tc>
                          </w:tr>
                          <w:tr w:rsidR="005E32A7" w14:paraId="3D6AF8C3" w14:textId="77777777">
                            <w:tc>
                              <w:tcPr>
                                <w:tcW w:w="10890" w:type="dxa"/>
                                <w:tcBorders>
                                  <w:top w:val="nil"/>
                                  <w:left w:val="nil"/>
                                  <w:bottom w:val="nil"/>
                                </w:tcBorders>
                              </w:tcPr>
                              <w:p w14:paraId="3D6AF8C0" w14:textId="77777777" w:rsidR="005E32A7" w:rsidRDefault="005E32A7">
                                <w:pPr>
                                  <w:rPr>
                                    <w:sz w:val="18"/>
                                  </w:rPr>
                                </w:pPr>
                              </w:p>
                            </w:tc>
                            <w:tc>
                              <w:tcPr>
                                <w:tcW w:w="630" w:type="dxa"/>
                                <w:tcBorders>
                                  <w:top w:val="nil"/>
                                  <w:bottom w:val="nil"/>
                                </w:tcBorders>
                              </w:tcPr>
                              <w:p w14:paraId="3D6AF8C1" w14:textId="77777777" w:rsidR="005E32A7" w:rsidRDefault="005E32A7">
                                <w:pPr>
                                  <w:ind w:left="44" w:hanging="44"/>
                                  <w:jc w:val="center"/>
                                  <w:rPr>
                                    <w:sz w:val="18"/>
                                  </w:rPr>
                                </w:pPr>
                              </w:p>
                            </w:tc>
                            <w:tc>
                              <w:tcPr>
                                <w:tcW w:w="540" w:type="dxa"/>
                                <w:tcBorders>
                                  <w:top w:val="nil"/>
                                  <w:bottom w:val="nil"/>
                                </w:tcBorders>
                              </w:tcPr>
                              <w:p w14:paraId="3D6AF8C2" w14:textId="77777777" w:rsidR="005E32A7" w:rsidRDefault="005E32A7">
                                <w:pPr>
                                  <w:ind w:left="44" w:hanging="44"/>
                                  <w:jc w:val="center"/>
                                  <w:rPr>
                                    <w:sz w:val="18"/>
                                  </w:rPr>
                                </w:pPr>
                              </w:p>
                            </w:tc>
                          </w:tr>
                          <w:tr w:rsidR="005E32A7" w14:paraId="3D6AF8C7" w14:textId="77777777">
                            <w:tc>
                              <w:tcPr>
                                <w:tcW w:w="10890" w:type="dxa"/>
                                <w:tcBorders>
                                  <w:top w:val="nil"/>
                                  <w:left w:val="nil"/>
                                  <w:bottom w:val="nil"/>
                                </w:tcBorders>
                              </w:tcPr>
                              <w:p w14:paraId="3D6AF8C4" w14:textId="77777777" w:rsidR="005E32A7" w:rsidRDefault="005E32A7">
                                <w:pPr>
                                  <w:rPr>
                                    <w:sz w:val="18"/>
                                  </w:rPr>
                                </w:pPr>
                              </w:p>
                            </w:tc>
                            <w:tc>
                              <w:tcPr>
                                <w:tcW w:w="630" w:type="dxa"/>
                                <w:tcBorders>
                                  <w:top w:val="nil"/>
                                  <w:bottom w:val="nil"/>
                                </w:tcBorders>
                              </w:tcPr>
                              <w:p w14:paraId="3D6AF8C5" w14:textId="77777777" w:rsidR="005E32A7" w:rsidRDefault="005E32A7">
                                <w:pPr>
                                  <w:ind w:left="44" w:hanging="44"/>
                                  <w:jc w:val="center"/>
                                  <w:rPr>
                                    <w:sz w:val="18"/>
                                  </w:rPr>
                                </w:pPr>
                              </w:p>
                            </w:tc>
                            <w:tc>
                              <w:tcPr>
                                <w:tcW w:w="540" w:type="dxa"/>
                                <w:tcBorders>
                                  <w:top w:val="nil"/>
                                  <w:bottom w:val="nil"/>
                                </w:tcBorders>
                              </w:tcPr>
                              <w:p w14:paraId="3D6AF8C6" w14:textId="77777777" w:rsidR="005E32A7" w:rsidRDefault="005E32A7">
                                <w:pPr>
                                  <w:ind w:left="44" w:hanging="44"/>
                                  <w:jc w:val="center"/>
                                  <w:rPr>
                                    <w:sz w:val="18"/>
                                  </w:rPr>
                                </w:pPr>
                              </w:p>
                            </w:tc>
                          </w:tr>
                          <w:tr w:rsidR="005E32A7" w14:paraId="3D6AF8CB" w14:textId="77777777">
                            <w:tc>
                              <w:tcPr>
                                <w:tcW w:w="10890" w:type="dxa"/>
                                <w:tcBorders>
                                  <w:top w:val="nil"/>
                                  <w:left w:val="nil"/>
                                  <w:bottom w:val="nil"/>
                                </w:tcBorders>
                              </w:tcPr>
                              <w:p w14:paraId="3D6AF8C8" w14:textId="77777777" w:rsidR="005E32A7" w:rsidRDefault="005E32A7">
                                <w:pPr>
                                  <w:rPr>
                                    <w:sz w:val="18"/>
                                  </w:rPr>
                                </w:pPr>
                              </w:p>
                            </w:tc>
                            <w:tc>
                              <w:tcPr>
                                <w:tcW w:w="630" w:type="dxa"/>
                                <w:tcBorders>
                                  <w:top w:val="nil"/>
                                  <w:bottom w:val="nil"/>
                                </w:tcBorders>
                              </w:tcPr>
                              <w:p w14:paraId="3D6AF8C9" w14:textId="77777777" w:rsidR="005E32A7" w:rsidRDefault="005E32A7">
                                <w:pPr>
                                  <w:ind w:left="44" w:hanging="44"/>
                                  <w:jc w:val="center"/>
                                  <w:rPr>
                                    <w:sz w:val="18"/>
                                  </w:rPr>
                                </w:pPr>
                              </w:p>
                            </w:tc>
                            <w:tc>
                              <w:tcPr>
                                <w:tcW w:w="540" w:type="dxa"/>
                                <w:tcBorders>
                                  <w:top w:val="nil"/>
                                  <w:bottom w:val="nil"/>
                                </w:tcBorders>
                              </w:tcPr>
                              <w:p w14:paraId="3D6AF8CA" w14:textId="77777777" w:rsidR="005E32A7" w:rsidRDefault="005E32A7">
                                <w:pPr>
                                  <w:ind w:left="44" w:hanging="44"/>
                                  <w:jc w:val="center"/>
                                  <w:rPr>
                                    <w:sz w:val="18"/>
                                  </w:rPr>
                                </w:pPr>
                              </w:p>
                            </w:tc>
                          </w:tr>
                          <w:tr w:rsidR="005E32A7" w14:paraId="3D6AF8CF" w14:textId="77777777">
                            <w:tc>
                              <w:tcPr>
                                <w:tcW w:w="10890" w:type="dxa"/>
                                <w:tcBorders>
                                  <w:top w:val="nil"/>
                                  <w:left w:val="nil"/>
                                  <w:bottom w:val="nil"/>
                                </w:tcBorders>
                              </w:tcPr>
                              <w:p w14:paraId="3D6AF8CC" w14:textId="77777777" w:rsidR="005E32A7" w:rsidRDefault="005E32A7">
                                <w:pPr>
                                  <w:rPr>
                                    <w:sz w:val="18"/>
                                  </w:rPr>
                                </w:pPr>
                              </w:p>
                            </w:tc>
                            <w:tc>
                              <w:tcPr>
                                <w:tcW w:w="630" w:type="dxa"/>
                                <w:tcBorders>
                                  <w:top w:val="nil"/>
                                  <w:bottom w:val="nil"/>
                                </w:tcBorders>
                              </w:tcPr>
                              <w:p w14:paraId="3D6AF8CD" w14:textId="77777777" w:rsidR="005E32A7" w:rsidRDefault="005E32A7">
                                <w:pPr>
                                  <w:ind w:left="44" w:hanging="44"/>
                                  <w:jc w:val="center"/>
                                  <w:rPr>
                                    <w:sz w:val="18"/>
                                  </w:rPr>
                                </w:pPr>
                              </w:p>
                            </w:tc>
                            <w:tc>
                              <w:tcPr>
                                <w:tcW w:w="540" w:type="dxa"/>
                                <w:tcBorders>
                                  <w:top w:val="nil"/>
                                  <w:bottom w:val="nil"/>
                                </w:tcBorders>
                              </w:tcPr>
                              <w:p w14:paraId="3D6AF8CE" w14:textId="77777777" w:rsidR="005E32A7" w:rsidRDefault="005E32A7">
                                <w:pPr>
                                  <w:ind w:left="44" w:hanging="44"/>
                                  <w:jc w:val="center"/>
                                  <w:rPr>
                                    <w:sz w:val="18"/>
                                  </w:rPr>
                                </w:pPr>
                              </w:p>
                            </w:tc>
                          </w:tr>
                          <w:tr w:rsidR="005E32A7" w14:paraId="3D6AF8D3" w14:textId="77777777">
                            <w:tc>
                              <w:tcPr>
                                <w:tcW w:w="10890" w:type="dxa"/>
                                <w:tcBorders>
                                  <w:top w:val="nil"/>
                                  <w:left w:val="nil"/>
                                  <w:bottom w:val="nil"/>
                                </w:tcBorders>
                              </w:tcPr>
                              <w:p w14:paraId="3D6AF8D0" w14:textId="77777777" w:rsidR="005E32A7" w:rsidRDefault="005E32A7">
                                <w:pPr>
                                  <w:rPr>
                                    <w:sz w:val="18"/>
                                  </w:rPr>
                                </w:pPr>
                              </w:p>
                            </w:tc>
                            <w:tc>
                              <w:tcPr>
                                <w:tcW w:w="630" w:type="dxa"/>
                                <w:tcBorders>
                                  <w:top w:val="nil"/>
                                  <w:bottom w:val="nil"/>
                                </w:tcBorders>
                              </w:tcPr>
                              <w:p w14:paraId="3D6AF8D1" w14:textId="77777777" w:rsidR="005E32A7" w:rsidRDefault="005E32A7">
                                <w:pPr>
                                  <w:ind w:left="44" w:hanging="44"/>
                                  <w:jc w:val="center"/>
                                  <w:rPr>
                                    <w:sz w:val="18"/>
                                  </w:rPr>
                                </w:pPr>
                              </w:p>
                            </w:tc>
                            <w:tc>
                              <w:tcPr>
                                <w:tcW w:w="540" w:type="dxa"/>
                                <w:tcBorders>
                                  <w:top w:val="nil"/>
                                  <w:bottom w:val="nil"/>
                                </w:tcBorders>
                              </w:tcPr>
                              <w:p w14:paraId="3D6AF8D2" w14:textId="77777777" w:rsidR="005E32A7" w:rsidRDefault="005E32A7">
                                <w:pPr>
                                  <w:ind w:left="44" w:hanging="44"/>
                                  <w:jc w:val="center"/>
                                  <w:rPr>
                                    <w:sz w:val="18"/>
                                  </w:rPr>
                                </w:pPr>
                              </w:p>
                            </w:tc>
                          </w:tr>
                          <w:tr w:rsidR="005E32A7" w14:paraId="3D6AF8D7" w14:textId="77777777">
                            <w:tc>
                              <w:tcPr>
                                <w:tcW w:w="10890" w:type="dxa"/>
                                <w:tcBorders>
                                  <w:top w:val="nil"/>
                                  <w:left w:val="nil"/>
                                  <w:bottom w:val="nil"/>
                                </w:tcBorders>
                              </w:tcPr>
                              <w:p w14:paraId="3D6AF8D4" w14:textId="77777777" w:rsidR="005E32A7" w:rsidRDefault="005E32A7">
                                <w:pPr>
                                  <w:rPr>
                                    <w:sz w:val="18"/>
                                  </w:rPr>
                                </w:pPr>
                              </w:p>
                            </w:tc>
                            <w:tc>
                              <w:tcPr>
                                <w:tcW w:w="630" w:type="dxa"/>
                                <w:tcBorders>
                                  <w:top w:val="nil"/>
                                  <w:bottom w:val="nil"/>
                                </w:tcBorders>
                              </w:tcPr>
                              <w:p w14:paraId="3D6AF8D5" w14:textId="77777777" w:rsidR="005E32A7" w:rsidRDefault="005E32A7">
                                <w:pPr>
                                  <w:ind w:left="44" w:hanging="44"/>
                                  <w:jc w:val="center"/>
                                  <w:rPr>
                                    <w:sz w:val="18"/>
                                  </w:rPr>
                                </w:pPr>
                              </w:p>
                            </w:tc>
                            <w:tc>
                              <w:tcPr>
                                <w:tcW w:w="540" w:type="dxa"/>
                                <w:tcBorders>
                                  <w:top w:val="nil"/>
                                  <w:bottom w:val="nil"/>
                                </w:tcBorders>
                              </w:tcPr>
                              <w:p w14:paraId="3D6AF8D6" w14:textId="77777777" w:rsidR="005E32A7" w:rsidRDefault="005E32A7">
                                <w:pPr>
                                  <w:ind w:left="44" w:hanging="44"/>
                                  <w:jc w:val="center"/>
                                  <w:rPr>
                                    <w:sz w:val="18"/>
                                  </w:rPr>
                                </w:pPr>
                              </w:p>
                            </w:tc>
                          </w:tr>
                          <w:tr w:rsidR="005E32A7" w14:paraId="3D6AF8DB" w14:textId="77777777">
                            <w:tc>
                              <w:tcPr>
                                <w:tcW w:w="10890" w:type="dxa"/>
                                <w:tcBorders>
                                  <w:top w:val="nil"/>
                                  <w:left w:val="nil"/>
                                  <w:bottom w:val="nil"/>
                                </w:tcBorders>
                              </w:tcPr>
                              <w:p w14:paraId="3D6AF8D8" w14:textId="77777777" w:rsidR="005E32A7" w:rsidRDefault="005E32A7">
                                <w:pPr>
                                  <w:rPr>
                                    <w:sz w:val="18"/>
                                  </w:rPr>
                                </w:pPr>
                              </w:p>
                            </w:tc>
                            <w:tc>
                              <w:tcPr>
                                <w:tcW w:w="630" w:type="dxa"/>
                                <w:tcBorders>
                                  <w:top w:val="nil"/>
                                  <w:bottom w:val="nil"/>
                                </w:tcBorders>
                              </w:tcPr>
                              <w:p w14:paraId="3D6AF8D9" w14:textId="77777777" w:rsidR="005E32A7" w:rsidRDefault="005E32A7">
                                <w:pPr>
                                  <w:ind w:left="44" w:hanging="44"/>
                                  <w:jc w:val="center"/>
                                  <w:rPr>
                                    <w:sz w:val="18"/>
                                  </w:rPr>
                                </w:pPr>
                              </w:p>
                            </w:tc>
                            <w:tc>
                              <w:tcPr>
                                <w:tcW w:w="540" w:type="dxa"/>
                                <w:tcBorders>
                                  <w:top w:val="nil"/>
                                  <w:bottom w:val="nil"/>
                                </w:tcBorders>
                              </w:tcPr>
                              <w:p w14:paraId="3D6AF8DA" w14:textId="77777777" w:rsidR="005E32A7" w:rsidRDefault="005E32A7">
                                <w:pPr>
                                  <w:ind w:left="44" w:hanging="44"/>
                                  <w:jc w:val="center"/>
                                  <w:rPr>
                                    <w:sz w:val="18"/>
                                  </w:rPr>
                                </w:pPr>
                              </w:p>
                            </w:tc>
                          </w:tr>
                          <w:tr w:rsidR="005E32A7" w14:paraId="3D6AF8DF" w14:textId="77777777">
                            <w:tc>
                              <w:tcPr>
                                <w:tcW w:w="10890" w:type="dxa"/>
                                <w:tcBorders>
                                  <w:top w:val="nil"/>
                                  <w:left w:val="nil"/>
                                  <w:bottom w:val="nil"/>
                                </w:tcBorders>
                              </w:tcPr>
                              <w:p w14:paraId="3D6AF8DC" w14:textId="77777777" w:rsidR="005E32A7" w:rsidRDefault="005E32A7">
                                <w:pPr>
                                  <w:rPr>
                                    <w:sz w:val="18"/>
                                  </w:rPr>
                                </w:pPr>
                              </w:p>
                            </w:tc>
                            <w:tc>
                              <w:tcPr>
                                <w:tcW w:w="630" w:type="dxa"/>
                                <w:tcBorders>
                                  <w:top w:val="nil"/>
                                  <w:bottom w:val="nil"/>
                                </w:tcBorders>
                              </w:tcPr>
                              <w:p w14:paraId="3D6AF8DD" w14:textId="77777777" w:rsidR="005E32A7" w:rsidRDefault="005E32A7">
                                <w:pPr>
                                  <w:ind w:left="44" w:hanging="44"/>
                                  <w:jc w:val="center"/>
                                  <w:rPr>
                                    <w:sz w:val="18"/>
                                  </w:rPr>
                                </w:pPr>
                              </w:p>
                            </w:tc>
                            <w:tc>
                              <w:tcPr>
                                <w:tcW w:w="540" w:type="dxa"/>
                                <w:tcBorders>
                                  <w:top w:val="nil"/>
                                  <w:bottom w:val="nil"/>
                                </w:tcBorders>
                              </w:tcPr>
                              <w:p w14:paraId="3D6AF8DE" w14:textId="77777777" w:rsidR="005E32A7" w:rsidRDefault="005E32A7">
                                <w:pPr>
                                  <w:ind w:left="44" w:hanging="44"/>
                                  <w:jc w:val="center"/>
                                  <w:rPr>
                                    <w:sz w:val="18"/>
                                  </w:rPr>
                                </w:pPr>
                              </w:p>
                            </w:tc>
                          </w:tr>
                          <w:tr w:rsidR="005E32A7" w14:paraId="3D6AF8E3" w14:textId="77777777">
                            <w:tc>
                              <w:tcPr>
                                <w:tcW w:w="10890" w:type="dxa"/>
                                <w:tcBorders>
                                  <w:top w:val="nil"/>
                                  <w:left w:val="nil"/>
                                  <w:bottom w:val="nil"/>
                                </w:tcBorders>
                              </w:tcPr>
                              <w:p w14:paraId="3D6AF8E0" w14:textId="77777777" w:rsidR="005E32A7" w:rsidRDefault="005E32A7">
                                <w:pPr>
                                  <w:rPr>
                                    <w:sz w:val="18"/>
                                  </w:rPr>
                                </w:pPr>
                              </w:p>
                            </w:tc>
                            <w:tc>
                              <w:tcPr>
                                <w:tcW w:w="630" w:type="dxa"/>
                                <w:tcBorders>
                                  <w:top w:val="nil"/>
                                  <w:bottom w:val="nil"/>
                                </w:tcBorders>
                              </w:tcPr>
                              <w:p w14:paraId="3D6AF8E1" w14:textId="77777777" w:rsidR="005E32A7" w:rsidRDefault="005E32A7">
                                <w:pPr>
                                  <w:ind w:left="44" w:hanging="44"/>
                                  <w:jc w:val="center"/>
                                  <w:rPr>
                                    <w:sz w:val="18"/>
                                  </w:rPr>
                                </w:pPr>
                              </w:p>
                            </w:tc>
                            <w:tc>
                              <w:tcPr>
                                <w:tcW w:w="540" w:type="dxa"/>
                                <w:tcBorders>
                                  <w:top w:val="nil"/>
                                  <w:bottom w:val="nil"/>
                                </w:tcBorders>
                              </w:tcPr>
                              <w:p w14:paraId="3D6AF8E2" w14:textId="77777777" w:rsidR="005E32A7" w:rsidRDefault="005E32A7">
                                <w:pPr>
                                  <w:ind w:left="44" w:hanging="44"/>
                                  <w:jc w:val="center"/>
                                  <w:rPr>
                                    <w:sz w:val="18"/>
                                  </w:rPr>
                                </w:pPr>
                              </w:p>
                            </w:tc>
                          </w:tr>
                          <w:tr w:rsidR="005E32A7" w14:paraId="3D6AF8E7" w14:textId="77777777">
                            <w:tc>
                              <w:tcPr>
                                <w:tcW w:w="10890" w:type="dxa"/>
                                <w:tcBorders>
                                  <w:top w:val="nil"/>
                                  <w:left w:val="nil"/>
                                  <w:bottom w:val="nil"/>
                                </w:tcBorders>
                              </w:tcPr>
                              <w:p w14:paraId="3D6AF8E4" w14:textId="77777777" w:rsidR="005E32A7" w:rsidRDefault="005E32A7">
                                <w:pPr>
                                  <w:rPr>
                                    <w:sz w:val="18"/>
                                  </w:rPr>
                                </w:pPr>
                              </w:p>
                            </w:tc>
                            <w:tc>
                              <w:tcPr>
                                <w:tcW w:w="630" w:type="dxa"/>
                                <w:tcBorders>
                                  <w:top w:val="nil"/>
                                  <w:bottom w:val="nil"/>
                                </w:tcBorders>
                              </w:tcPr>
                              <w:p w14:paraId="3D6AF8E5" w14:textId="77777777" w:rsidR="005E32A7" w:rsidRDefault="005E32A7">
                                <w:pPr>
                                  <w:ind w:left="44" w:hanging="44"/>
                                  <w:jc w:val="center"/>
                                  <w:rPr>
                                    <w:sz w:val="18"/>
                                  </w:rPr>
                                </w:pPr>
                              </w:p>
                            </w:tc>
                            <w:tc>
                              <w:tcPr>
                                <w:tcW w:w="540" w:type="dxa"/>
                                <w:tcBorders>
                                  <w:top w:val="nil"/>
                                  <w:bottom w:val="nil"/>
                                </w:tcBorders>
                              </w:tcPr>
                              <w:p w14:paraId="3D6AF8E6" w14:textId="77777777" w:rsidR="005E32A7" w:rsidRDefault="005E32A7">
                                <w:pPr>
                                  <w:ind w:left="44" w:hanging="44"/>
                                  <w:jc w:val="center"/>
                                  <w:rPr>
                                    <w:sz w:val="18"/>
                                  </w:rPr>
                                </w:pPr>
                              </w:p>
                            </w:tc>
                          </w:tr>
                          <w:tr w:rsidR="005E32A7" w14:paraId="3D6AF8EB" w14:textId="77777777">
                            <w:tc>
                              <w:tcPr>
                                <w:tcW w:w="10890" w:type="dxa"/>
                                <w:tcBorders>
                                  <w:top w:val="nil"/>
                                  <w:left w:val="nil"/>
                                  <w:bottom w:val="nil"/>
                                </w:tcBorders>
                              </w:tcPr>
                              <w:p w14:paraId="3D6AF8E8" w14:textId="77777777" w:rsidR="005E32A7" w:rsidRDefault="005E32A7">
                                <w:pPr>
                                  <w:rPr>
                                    <w:sz w:val="18"/>
                                  </w:rPr>
                                </w:pPr>
                              </w:p>
                            </w:tc>
                            <w:tc>
                              <w:tcPr>
                                <w:tcW w:w="630" w:type="dxa"/>
                                <w:tcBorders>
                                  <w:top w:val="nil"/>
                                  <w:bottom w:val="nil"/>
                                </w:tcBorders>
                              </w:tcPr>
                              <w:p w14:paraId="3D6AF8E9" w14:textId="77777777" w:rsidR="005E32A7" w:rsidRDefault="005E32A7">
                                <w:pPr>
                                  <w:ind w:left="44" w:hanging="44"/>
                                  <w:jc w:val="center"/>
                                  <w:rPr>
                                    <w:sz w:val="18"/>
                                  </w:rPr>
                                </w:pPr>
                              </w:p>
                            </w:tc>
                            <w:tc>
                              <w:tcPr>
                                <w:tcW w:w="540" w:type="dxa"/>
                                <w:tcBorders>
                                  <w:top w:val="nil"/>
                                  <w:bottom w:val="nil"/>
                                </w:tcBorders>
                              </w:tcPr>
                              <w:p w14:paraId="3D6AF8EA" w14:textId="77777777" w:rsidR="005E32A7" w:rsidRDefault="005E32A7">
                                <w:pPr>
                                  <w:ind w:left="44" w:hanging="44"/>
                                  <w:jc w:val="center"/>
                                  <w:rPr>
                                    <w:sz w:val="18"/>
                                  </w:rPr>
                                </w:pPr>
                              </w:p>
                            </w:tc>
                          </w:tr>
                          <w:tr w:rsidR="005E32A7" w14:paraId="3D6AF8EF" w14:textId="77777777">
                            <w:tc>
                              <w:tcPr>
                                <w:tcW w:w="10890" w:type="dxa"/>
                                <w:tcBorders>
                                  <w:top w:val="nil"/>
                                  <w:left w:val="nil"/>
                                  <w:bottom w:val="nil"/>
                                </w:tcBorders>
                              </w:tcPr>
                              <w:p w14:paraId="3D6AF8EC" w14:textId="77777777" w:rsidR="005E32A7" w:rsidRDefault="005E32A7">
                                <w:pPr>
                                  <w:rPr>
                                    <w:sz w:val="18"/>
                                  </w:rPr>
                                </w:pPr>
                              </w:p>
                            </w:tc>
                            <w:tc>
                              <w:tcPr>
                                <w:tcW w:w="630" w:type="dxa"/>
                                <w:tcBorders>
                                  <w:top w:val="nil"/>
                                  <w:bottom w:val="nil"/>
                                </w:tcBorders>
                              </w:tcPr>
                              <w:p w14:paraId="3D6AF8ED" w14:textId="77777777" w:rsidR="005E32A7" w:rsidRDefault="005E32A7">
                                <w:pPr>
                                  <w:ind w:left="44" w:hanging="44"/>
                                  <w:jc w:val="center"/>
                                  <w:rPr>
                                    <w:sz w:val="18"/>
                                  </w:rPr>
                                </w:pPr>
                              </w:p>
                            </w:tc>
                            <w:tc>
                              <w:tcPr>
                                <w:tcW w:w="540" w:type="dxa"/>
                                <w:tcBorders>
                                  <w:top w:val="nil"/>
                                  <w:bottom w:val="nil"/>
                                </w:tcBorders>
                              </w:tcPr>
                              <w:p w14:paraId="3D6AF8EE" w14:textId="77777777" w:rsidR="005E32A7" w:rsidRDefault="005E32A7">
                                <w:pPr>
                                  <w:ind w:left="44" w:hanging="44"/>
                                  <w:jc w:val="center"/>
                                  <w:rPr>
                                    <w:sz w:val="18"/>
                                  </w:rPr>
                                </w:pPr>
                              </w:p>
                            </w:tc>
                          </w:tr>
                          <w:tr w:rsidR="005E32A7" w14:paraId="3D6AF8F3" w14:textId="77777777">
                            <w:tc>
                              <w:tcPr>
                                <w:tcW w:w="10890" w:type="dxa"/>
                                <w:tcBorders>
                                  <w:top w:val="nil"/>
                                  <w:left w:val="nil"/>
                                  <w:bottom w:val="nil"/>
                                </w:tcBorders>
                              </w:tcPr>
                              <w:p w14:paraId="3D6AF8F0" w14:textId="77777777" w:rsidR="005E32A7" w:rsidRDefault="005E32A7">
                                <w:pPr>
                                  <w:rPr>
                                    <w:sz w:val="18"/>
                                  </w:rPr>
                                </w:pPr>
                              </w:p>
                            </w:tc>
                            <w:tc>
                              <w:tcPr>
                                <w:tcW w:w="630" w:type="dxa"/>
                                <w:tcBorders>
                                  <w:top w:val="nil"/>
                                  <w:bottom w:val="nil"/>
                                </w:tcBorders>
                              </w:tcPr>
                              <w:p w14:paraId="3D6AF8F1" w14:textId="77777777" w:rsidR="005E32A7" w:rsidRDefault="005E32A7">
                                <w:pPr>
                                  <w:ind w:left="44" w:hanging="44"/>
                                  <w:jc w:val="center"/>
                                  <w:rPr>
                                    <w:sz w:val="18"/>
                                  </w:rPr>
                                </w:pPr>
                              </w:p>
                            </w:tc>
                            <w:tc>
                              <w:tcPr>
                                <w:tcW w:w="540" w:type="dxa"/>
                                <w:tcBorders>
                                  <w:top w:val="nil"/>
                                  <w:bottom w:val="nil"/>
                                </w:tcBorders>
                              </w:tcPr>
                              <w:p w14:paraId="3D6AF8F2" w14:textId="77777777" w:rsidR="005E32A7" w:rsidRDefault="005E32A7">
                                <w:pPr>
                                  <w:ind w:left="44" w:hanging="44"/>
                                  <w:jc w:val="center"/>
                                  <w:rPr>
                                    <w:sz w:val="18"/>
                                  </w:rPr>
                                </w:pPr>
                              </w:p>
                            </w:tc>
                          </w:tr>
                          <w:tr w:rsidR="005E32A7" w14:paraId="3D6AF8F7" w14:textId="77777777">
                            <w:tc>
                              <w:tcPr>
                                <w:tcW w:w="10890" w:type="dxa"/>
                                <w:tcBorders>
                                  <w:top w:val="nil"/>
                                  <w:left w:val="nil"/>
                                  <w:bottom w:val="nil"/>
                                </w:tcBorders>
                              </w:tcPr>
                              <w:p w14:paraId="3D6AF8F4" w14:textId="77777777" w:rsidR="005E32A7" w:rsidRDefault="005E32A7">
                                <w:pPr>
                                  <w:rPr>
                                    <w:sz w:val="18"/>
                                  </w:rPr>
                                </w:pPr>
                              </w:p>
                            </w:tc>
                            <w:tc>
                              <w:tcPr>
                                <w:tcW w:w="630" w:type="dxa"/>
                                <w:tcBorders>
                                  <w:top w:val="nil"/>
                                  <w:bottom w:val="nil"/>
                                </w:tcBorders>
                              </w:tcPr>
                              <w:p w14:paraId="3D6AF8F5" w14:textId="77777777" w:rsidR="005E32A7" w:rsidRDefault="005E32A7">
                                <w:pPr>
                                  <w:ind w:left="44" w:hanging="44"/>
                                  <w:jc w:val="center"/>
                                  <w:rPr>
                                    <w:sz w:val="18"/>
                                  </w:rPr>
                                </w:pPr>
                              </w:p>
                            </w:tc>
                            <w:tc>
                              <w:tcPr>
                                <w:tcW w:w="540" w:type="dxa"/>
                                <w:tcBorders>
                                  <w:top w:val="nil"/>
                                  <w:bottom w:val="nil"/>
                                </w:tcBorders>
                              </w:tcPr>
                              <w:p w14:paraId="3D6AF8F6" w14:textId="77777777" w:rsidR="005E32A7" w:rsidRDefault="005E32A7">
                                <w:pPr>
                                  <w:ind w:left="44" w:hanging="44"/>
                                  <w:jc w:val="center"/>
                                  <w:rPr>
                                    <w:sz w:val="18"/>
                                  </w:rPr>
                                </w:pPr>
                              </w:p>
                            </w:tc>
                          </w:tr>
                          <w:tr w:rsidR="005E32A7" w14:paraId="3D6AF8FB" w14:textId="77777777">
                            <w:tc>
                              <w:tcPr>
                                <w:tcW w:w="10890" w:type="dxa"/>
                                <w:tcBorders>
                                  <w:top w:val="nil"/>
                                  <w:left w:val="nil"/>
                                  <w:bottom w:val="nil"/>
                                </w:tcBorders>
                              </w:tcPr>
                              <w:p w14:paraId="3D6AF8F8" w14:textId="77777777" w:rsidR="005E32A7" w:rsidRDefault="005E32A7">
                                <w:pPr>
                                  <w:rPr>
                                    <w:sz w:val="18"/>
                                  </w:rPr>
                                </w:pPr>
                              </w:p>
                            </w:tc>
                            <w:tc>
                              <w:tcPr>
                                <w:tcW w:w="630" w:type="dxa"/>
                                <w:tcBorders>
                                  <w:top w:val="nil"/>
                                  <w:bottom w:val="nil"/>
                                </w:tcBorders>
                              </w:tcPr>
                              <w:p w14:paraId="3D6AF8F9" w14:textId="77777777" w:rsidR="005E32A7" w:rsidRDefault="005E32A7">
                                <w:pPr>
                                  <w:ind w:left="44" w:hanging="44"/>
                                  <w:jc w:val="center"/>
                                  <w:rPr>
                                    <w:sz w:val="18"/>
                                  </w:rPr>
                                </w:pPr>
                              </w:p>
                            </w:tc>
                            <w:tc>
                              <w:tcPr>
                                <w:tcW w:w="540" w:type="dxa"/>
                                <w:tcBorders>
                                  <w:top w:val="nil"/>
                                  <w:bottom w:val="nil"/>
                                </w:tcBorders>
                              </w:tcPr>
                              <w:p w14:paraId="3D6AF8FA" w14:textId="77777777" w:rsidR="005E32A7" w:rsidRDefault="005E32A7">
                                <w:pPr>
                                  <w:ind w:left="44" w:hanging="44"/>
                                  <w:jc w:val="center"/>
                                  <w:rPr>
                                    <w:sz w:val="18"/>
                                  </w:rPr>
                                </w:pPr>
                              </w:p>
                            </w:tc>
                          </w:tr>
                          <w:tr w:rsidR="005E32A7" w14:paraId="3D6AF8FF" w14:textId="77777777">
                            <w:tc>
                              <w:tcPr>
                                <w:tcW w:w="10890" w:type="dxa"/>
                                <w:tcBorders>
                                  <w:top w:val="nil"/>
                                  <w:left w:val="nil"/>
                                  <w:bottom w:val="nil"/>
                                </w:tcBorders>
                              </w:tcPr>
                              <w:p w14:paraId="3D6AF8FC" w14:textId="77777777" w:rsidR="005E32A7" w:rsidRDefault="005E32A7">
                                <w:pPr>
                                  <w:rPr>
                                    <w:sz w:val="18"/>
                                  </w:rPr>
                                </w:pPr>
                              </w:p>
                            </w:tc>
                            <w:tc>
                              <w:tcPr>
                                <w:tcW w:w="630" w:type="dxa"/>
                                <w:tcBorders>
                                  <w:top w:val="nil"/>
                                  <w:bottom w:val="nil"/>
                                </w:tcBorders>
                              </w:tcPr>
                              <w:p w14:paraId="3D6AF8FD" w14:textId="77777777" w:rsidR="005E32A7" w:rsidRDefault="005E32A7">
                                <w:pPr>
                                  <w:ind w:left="44" w:hanging="44"/>
                                  <w:jc w:val="center"/>
                                  <w:rPr>
                                    <w:sz w:val="18"/>
                                  </w:rPr>
                                </w:pPr>
                              </w:p>
                            </w:tc>
                            <w:tc>
                              <w:tcPr>
                                <w:tcW w:w="540" w:type="dxa"/>
                                <w:tcBorders>
                                  <w:top w:val="nil"/>
                                  <w:bottom w:val="nil"/>
                                </w:tcBorders>
                              </w:tcPr>
                              <w:p w14:paraId="3D6AF8FE" w14:textId="77777777" w:rsidR="005E32A7" w:rsidRDefault="005E32A7">
                                <w:pPr>
                                  <w:ind w:left="44" w:hanging="44"/>
                                  <w:jc w:val="center"/>
                                  <w:rPr>
                                    <w:sz w:val="18"/>
                                  </w:rPr>
                                </w:pPr>
                              </w:p>
                            </w:tc>
                          </w:tr>
                          <w:tr w:rsidR="005E32A7" w14:paraId="3D6AF903" w14:textId="77777777">
                            <w:tc>
                              <w:tcPr>
                                <w:tcW w:w="10890" w:type="dxa"/>
                                <w:tcBorders>
                                  <w:top w:val="nil"/>
                                  <w:left w:val="nil"/>
                                  <w:bottom w:val="nil"/>
                                </w:tcBorders>
                              </w:tcPr>
                              <w:p w14:paraId="3D6AF900" w14:textId="77777777" w:rsidR="005E32A7" w:rsidRDefault="005E32A7">
                                <w:pPr>
                                  <w:rPr>
                                    <w:sz w:val="18"/>
                                  </w:rPr>
                                </w:pPr>
                              </w:p>
                            </w:tc>
                            <w:tc>
                              <w:tcPr>
                                <w:tcW w:w="630" w:type="dxa"/>
                                <w:tcBorders>
                                  <w:top w:val="nil"/>
                                  <w:bottom w:val="nil"/>
                                </w:tcBorders>
                              </w:tcPr>
                              <w:p w14:paraId="3D6AF901" w14:textId="77777777" w:rsidR="005E32A7" w:rsidRDefault="005E32A7">
                                <w:pPr>
                                  <w:ind w:left="44" w:hanging="44"/>
                                  <w:jc w:val="center"/>
                                  <w:rPr>
                                    <w:sz w:val="18"/>
                                  </w:rPr>
                                </w:pPr>
                              </w:p>
                            </w:tc>
                            <w:tc>
                              <w:tcPr>
                                <w:tcW w:w="540" w:type="dxa"/>
                                <w:tcBorders>
                                  <w:top w:val="nil"/>
                                  <w:bottom w:val="nil"/>
                                </w:tcBorders>
                              </w:tcPr>
                              <w:p w14:paraId="3D6AF902" w14:textId="77777777" w:rsidR="005E32A7" w:rsidRDefault="005E32A7">
                                <w:pPr>
                                  <w:ind w:left="44" w:hanging="44"/>
                                  <w:jc w:val="center"/>
                                  <w:rPr>
                                    <w:sz w:val="18"/>
                                  </w:rPr>
                                </w:pPr>
                              </w:p>
                            </w:tc>
                          </w:tr>
                          <w:tr w:rsidR="005E32A7" w14:paraId="3D6AF907" w14:textId="77777777">
                            <w:tc>
                              <w:tcPr>
                                <w:tcW w:w="10890" w:type="dxa"/>
                                <w:tcBorders>
                                  <w:top w:val="nil"/>
                                  <w:left w:val="nil"/>
                                  <w:bottom w:val="nil"/>
                                </w:tcBorders>
                              </w:tcPr>
                              <w:p w14:paraId="3D6AF904" w14:textId="77777777" w:rsidR="005E32A7" w:rsidRDefault="005E32A7">
                                <w:pPr>
                                  <w:rPr>
                                    <w:sz w:val="18"/>
                                  </w:rPr>
                                </w:pPr>
                              </w:p>
                            </w:tc>
                            <w:tc>
                              <w:tcPr>
                                <w:tcW w:w="630" w:type="dxa"/>
                                <w:tcBorders>
                                  <w:top w:val="nil"/>
                                  <w:bottom w:val="nil"/>
                                </w:tcBorders>
                              </w:tcPr>
                              <w:p w14:paraId="3D6AF905" w14:textId="77777777" w:rsidR="005E32A7" w:rsidRDefault="005E32A7">
                                <w:pPr>
                                  <w:ind w:left="44" w:hanging="44"/>
                                  <w:jc w:val="center"/>
                                  <w:rPr>
                                    <w:sz w:val="18"/>
                                  </w:rPr>
                                </w:pPr>
                              </w:p>
                            </w:tc>
                            <w:tc>
                              <w:tcPr>
                                <w:tcW w:w="540" w:type="dxa"/>
                                <w:tcBorders>
                                  <w:top w:val="nil"/>
                                  <w:bottom w:val="nil"/>
                                </w:tcBorders>
                              </w:tcPr>
                              <w:p w14:paraId="3D6AF906" w14:textId="77777777" w:rsidR="005E32A7" w:rsidRDefault="005E32A7">
                                <w:pPr>
                                  <w:ind w:left="44" w:hanging="44"/>
                                  <w:jc w:val="center"/>
                                  <w:rPr>
                                    <w:sz w:val="18"/>
                                  </w:rPr>
                                </w:pPr>
                              </w:p>
                            </w:tc>
                          </w:tr>
                          <w:tr w:rsidR="005E32A7" w14:paraId="3D6AF90B" w14:textId="77777777">
                            <w:tc>
                              <w:tcPr>
                                <w:tcW w:w="10890" w:type="dxa"/>
                                <w:tcBorders>
                                  <w:top w:val="nil"/>
                                  <w:left w:val="nil"/>
                                  <w:bottom w:val="nil"/>
                                </w:tcBorders>
                              </w:tcPr>
                              <w:p w14:paraId="3D6AF908" w14:textId="77777777" w:rsidR="005E32A7" w:rsidRDefault="005E32A7">
                                <w:pPr>
                                  <w:rPr>
                                    <w:sz w:val="18"/>
                                  </w:rPr>
                                </w:pPr>
                              </w:p>
                            </w:tc>
                            <w:tc>
                              <w:tcPr>
                                <w:tcW w:w="630" w:type="dxa"/>
                                <w:tcBorders>
                                  <w:top w:val="nil"/>
                                  <w:bottom w:val="nil"/>
                                </w:tcBorders>
                              </w:tcPr>
                              <w:p w14:paraId="3D6AF909" w14:textId="77777777" w:rsidR="005E32A7" w:rsidRDefault="005E32A7">
                                <w:pPr>
                                  <w:ind w:left="44" w:hanging="44"/>
                                  <w:jc w:val="center"/>
                                  <w:rPr>
                                    <w:sz w:val="18"/>
                                  </w:rPr>
                                </w:pPr>
                              </w:p>
                            </w:tc>
                            <w:tc>
                              <w:tcPr>
                                <w:tcW w:w="540" w:type="dxa"/>
                                <w:tcBorders>
                                  <w:top w:val="nil"/>
                                  <w:bottom w:val="nil"/>
                                </w:tcBorders>
                              </w:tcPr>
                              <w:p w14:paraId="3D6AF90A" w14:textId="77777777" w:rsidR="005E32A7" w:rsidRDefault="005E32A7">
                                <w:pPr>
                                  <w:ind w:left="44" w:hanging="44"/>
                                  <w:jc w:val="center"/>
                                  <w:rPr>
                                    <w:sz w:val="18"/>
                                  </w:rPr>
                                </w:pPr>
                              </w:p>
                            </w:tc>
                          </w:tr>
                          <w:tr w:rsidR="005E32A7" w14:paraId="3D6AF90F" w14:textId="77777777">
                            <w:tc>
                              <w:tcPr>
                                <w:tcW w:w="10890" w:type="dxa"/>
                                <w:tcBorders>
                                  <w:top w:val="nil"/>
                                  <w:left w:val="nil"/>
                                  <w:bottom w:val="nil"/>
                                </w:tcBorders>
                              </w:tcPr>
                              <w:p w14:paraId="3D6AF90C" w14:textId="77777777" w:rsidR="005E32A7" w:rsidRDefault="005E32A7">
                                <w:pPr>
                                  <w:rPr>
                                    <w:sz w:val="18"/>
                                  </w:rPr>
                                </w:pPr>
                              </w:p>
                            </w:tc>
                            <w:tc>
                              <w:tcPr>
                                <w:tcW w:w="630" w:type="dxa"/>
                                <w:tcBorders>
                                  <w:top w:val="nil"/>
                                  <w:bottom w:val="nil"/>
                                </w:tcBorders>
                              </w:tcPr>
                              <w:p w14:paraId="3D6AF90D" w14:textId="77777777" w:rsidR="005E32A7" w:rsidRDefault="005E32A7">
                                <w:pPr>
                                  <w:ind w:left="44" w:hanging="44"/>
                                  <w:jc w:val="center"/>
                                  <w:rPr>
                                    <w:sz w:val="18"/>
                                  </w:rPr>
                                </w:pPr>
                              </w:p>
                            </w:tc>
                            <w:tc>
                              <w:tcPr>
                                <w:tcW w:w="540" w:type="dxa"/>
                                <w:tcBorders>
                                  <w:top w:val="nil"/>
                                  <w:bottom w:val="nil"/>
                                </w:tcBorders>
                              </w:tcPr>
                              <w:p w14:paraId="3D6AF90E" w14:textId="77777777" w:rsidR="005E32A7" w:rsidRDefault="005E32A7">
                                <w:pPr>
                                  <w:ind w:left="44" w:hanging="44"/>
                                  <w:jc w:val="center"/>
                                  <w:rPr>
                                    <w:sz w:val="18"/>
                                  </w:rPr>
                                </w:pPr>
                              </w:p>
                            </w:tc>
                          </w:tr>
                          <w:tr w:rsidR="005E32A7" w14:paraId="3D6AF913" w14:textId="77777777">
                            <w:tc>
                              <w:tcPr>
                                <w:tcW w:w="10890" w:type="dxa"/>
                                <w:tcBorders>
                                  <w:top w:val="nil"/>
                                  <w:left w:val="nil"/>
                                  <w:bottom w:val="nil"/>
                                </w:tcBorders>
                              </w:tcPr>
                              <w:p w14:paraId="3D6AF910" w14:textId="77777777" w:rsidR="005E32A7" w:rsidRDefault="005E32A7">
                                <w:pPr>
                                  <w:rPr>
                                    <w:sz w:val="18"/>
                                  </w:rPr>
                                </w:pPr>
                              </w:p>
                            </w:tc>
                            <w:tc>
                              <w:tcPr>
                                <w:tcW w:w="630" w:type="dxa"/>
                                <w:tcBorders>
                                  <w:top w:val="nil"/>
                                  <w:bottom w:val="nil"/>
                                </w:tcBorders>
                              </w:tcPr>
                              <w:p w14:paraId="3D6AF911" w14:textId="77777777" w:rsidR="005E32A7" w:rsidRDefault="005E32A7">
                                <w:pPr>
                                  <w:ind w:left="44" w:hanging="44"/>
                                  <w:jc w:val="center"/>
                                  <w:rPr>
                                    <w:sz w:val="18"/>
                                  </w:rPr>
                                </w:pPr>
                              </w:p>
                            </w:tc>
                            <w:tc>
                              <w:tcPr>
                                <w:tcW w:w="540" w:type="dxa"/>
                                <w:tcBorders>
                                  <w:top w:val="nil"/>
                                  <w:bottom w:val="nil"/>
                                </w:tcBorders>
                              </w:tcPr>
                              <w:p w14:paraId="3D6AF912" w14:textId="77777777" w:rsidR="005E32A7" w:rsidRDefault="005E32A7">
                                <w:pPr>
                                  <w:ind w:left="44" w:hanging="44"/>
                                  <w:jc w:val="center"/>
                                  <w:rPr>
                                    <w:sz w:val="18"/>
                                  </w:rPr>
                                </w:pPr>
                              </w:p>
                            </w:tc>
                          </w:tr>
                          <w:tr w:rsidR="005E32A7" w14:paraId="3D6AF917" w14:textId="77777777">
                            <w:tc>
                              <w:tcPr>
                                <w:tcW w:w="10890" w:type="dxa"/>
                                <w:tcBorders>
                                  <w:top w:val="nil"/>
                                  <w:left w:val="nil"/>
                                  <w:bottom w:val="nil"/>
                                </w:tcBorders>
                              </w:tcPr>
                              <w:p w14:paraId="3D6AF914" w14:textId="77777777" w:rsidR="005E32A7" w:rsidRDefault="005E32A7">
                                <w:pPr>
                                  <w:rPr>
                                    <w:sz w:val="18"/>
                                  </w:rPr>
                                </w:pPr>
                              </w:p>
                            </w:tc>
                            <w:tc>
                              <w:tcPr>
                                <w:tcW w:w="630" w:type="dxa"/>
                                <w:tcBorders>
                                  <w:top w:val="nil"/>
                                  <w:bottom w:val="nil"/>
                                </w:tcBorders>
                              </w:tcPr>
                              <w:p w14:paraId="3D6AF915" w14:textId="77777777" w:rsidR="005E32A7" w:rsidRDefault="005E32A7">
                                <w:pPr>
                                  <w:ind w:left="44" w:hanging="44"/>
                                  <w:jc w:val="center"/>
                                  <w:rPr>
                                    <w:sz w:val="18"/>
                                  </w:rPr>
                                </w:pPr>
                              </w:p>
                            </w:tc>
                            <w:tc>
                              <w:tcPr>
                                <w:tcW w:w="540" w:type="dxa"/>
                                <w:tcBorders>
                                  <w:top w:val="nil"/>
                                  <w:bottom w:val="nil"/>
                                </w:tcBorders>
                              </w:tcPr>
                              <w:p w14:paraId="3D6AF916" w14:textId="77777777" w:rsidR="005E32A7" w:rsidRDefault="005E32A7">
                                <w:pPr>
                                  <w:ind w:left="44" w:hanging="44"/>
                                  <w:jc w:val="center"/>
                                  <w:rPr>
                                    <w:sz w:val="18"/>
                                  </w:rPr>
                                </w:pPr>
                              </w:p>
                            </w:tc>
                          </w:tr>
                          <w:tr w:rsidR="005E32A7" w14:paraId="3D6AF91B" w14:textId="77777777">
                            <w:tc>
                              <w:tcPr>
                                <w:tcW w:w="10890" w:type="dxa"/>
                                <w:tcBorders>
                                  <w:top w:val="nil"/>
                                  <w:left w:val="nil"/>
                                  <w:bottom w:val="nil"/>
                                </w:tcBorders>
                              </w:tcPr>
                              <w:p w14:paraId="3D6AF918" w14:textId="77777777" w:rsidR="005E32A7" w:rsidRDefault="005E32A7">
                                <w:pPr>
                                  <w:rPr>
                                    <w:sz w:val="18"/>
                                  </w:rPr>
                                </w:pPr>
                              </w:p>
                            </w:tc>
                            <w:tc>
                              <w:tcPr>
                                <w:tcW w:w="630" w:type="dxa"/>
                                <w:tcBorders>
                                  <w:top w:val="nil"/>
                                  <w:bottom w:val="nil"/>
                                </w:tcBorders>
                              </w:tcPr>
                              <w:p w14:paraId="3D6AF919" w14:textId="77777777" w:rsidR="005E32A7" w:rsidRDefault="005E32A7">
                                <w:pPr>
                                  <w:ind w:left="44" w:hanging="44"/>
                                  <w:jc w:val="center"/>
                                  <w:rPr>
                                    <w:sz w:val="18"/>
                                  </w:rPr>
                                </w:pPr>
                              </w:p>
                            </w:tc>
                            <w:tc>
                              <w:tcPr>
                                <w:tcW w:w="540" w:type="dxa"/>
                                <w:tcBorders>
                                  <w:top w:val="nil"/>
                                  <w:bottom w:val="nil"/>
                                </w:tcBorders>
                              </w:tcPr>
                              <w:p w14:paraId="3D6AF91A" w14:textId="77777777" w:rsidR="005E32A7" w:rsidRDefault="005E32A7">
                                <w:pPr>
                                  <w:ind w:left="44" w:hanging="44"/>
                                  <w:jc w:val="center"/>
                                  <w:rPr>
                                    <w:sz w:val="18"/>
                                  </w:rPr>
                                </w:pPr>
                              </w:p>
                            </w:tc>
                          </w:tr>
                          <w:tr w:rsidR="005E32A7" w14:paraId="3D6AF91F" w14:textId="77777777">
                            <w:tc>
                              <w:tcPr>
                                <w:tcW w:w="10890" w:type="dxa"/>
                                <w:tcBorders>
                                  <w:top w:val="nil"/>
                                  <w:left w:val="nil"/>
                                  <w:bottom w:val="nil"/>
                                </w:tcBorders>
                              </w:tcPr>
                              <w:p w14:paraId="3D6AF91C" w14:textId="77777777" w:rsidR="005E32A7" w:rsidRDefault="005E32A7">
                                <w:pPr>
                                  <w:rPr>
                                    <w:sz w:val="18"/>
                                  </w:rPr>
                                </w:pPr>
                              </w:p>
                            </w:tc>
                            <w:tc>
                              <w:tcPr>
                                <w:tcW w:w="630" w:type="dxa"/>
                                <w:tcBorders>
                                  <w:top w:val="nil"/>
                                  <w:bottom w:val="nil"/>
                                </w:tcBorders>
                              </w:tcPr>
                              <w:p w14:paraId="3D6AF91D" w14:textId="77777777" w:rsidR="005E32A7" w:rsidRDefault="005E32A7">
                                <w:pPr>
                                  <w:ind w:left="44" w:hanging="44"/>
                                  <w:jc w:val="center"/>
                                  <w:rPr>
                                    <w:sz w:val="18"/>
                                  </w:rPr>
                                </w:pPr>
                              </w:p>
                            </w:tc>
                            <w:tc>
                              <w:tcPr>
                                <w:tcW w:w="540" w:type="dxa"/>
                                <w:tcBorders>
                                  <w:top w:val="nil"/>
                                  <w:bottom w:val="nil"/>
                                </w:tcBorders>
                              </w:tcPr>
                              <w:p w14:paraId="3D6AF91E" w14:textId="77777777" w:rsidR="005E32A7" w:rsidRDefault="005E32A7">
                                <w:pPr>
                                  <w:ind w:left="44" w:hanging="44"/>
                                  <w:jc w:val="center"/>
                                  <w:rPr>
                                    <w:sz w:val="18"/>
                                  </w:rPr>
                                </w:pPr>
                              </w:p>
                            </w:tc>
                          </w:tr>
                          <w:tr w:rsidR="005E32A7" w14:paraId="3D6AF923" w14:textId="77777777">
                            <w:tc>
                              <w:tcPr>
                                <w:tcW w:w="10890" w:type="dxa"/>
                                <w:tcBorders>
                                  <w:top w:val="nil"/>
                                  <w:left w:val="nil"/>
                                  <w:bottom w:val="nil"/>
                                </w:tcBorders>
                              </w:tcPr>
                              <w:p w14:paraId="3D6AF920" w14:textId="77777777" w:rsidR="005E32A7" w:rsidRDefault="005E32A7">
                                <w:pPr>
                                  <w:rPr>
                                    <w:sz w:val="18"/>
                                  </w:rPr>
                                </w:pPr>
                              </w:p>
                            </w:tc>
                            <w:tc>
                              <w:tcPr>
                                <w:tcW w:w="630" w:type="dxa"/>
                                <w:tcBorders>
                                  <w:top w:val="nil"/>
                                  <w:bottom w:val="nil"/>
                                </w:tcBorders>
                              </w:tcPr>
                              <w:p w14:paraId="3D6AF921" w14:textId="77777777" w:rsidR="005E32A7" w:rsidRDefault="005E32A7">
                                <w:pPr>
                                  <w:ind w:left="44" w:hanging="44"/>
                                  <w:jc w:val="center"/>
                                  <w:rPr>
                                    <w:sz w:val="18"/>
                                  </w:rPr>
                                </w:pPr>
                              </w:p>
                            </w:tc>
                            <w:tc>
                              <w:tcPr>
                                <w:tcW w:w="540" w:type="dxa"/>
                                <w:tcBorders>
                                  <w:top w:val="nil"/>
                                  <w:bottom w:val="nil"/>
                                </w:tcBorders>
                              </w:tcPr>
                              <w:p w14:paraId="3D6AF922" w14:textId="77777777" w:rsidR="005E32A7" w:rsidRDefault="005E32A7">
                                <w:pPr>
                                  <w:ind w:left="44" w:hanging="44"/>
                                  <w:jc w:val="center"/>
                                  <w:rPr>
                                    <w:sz w:val="18"/>
                                  </w:rPr>
                                </w:pPr>
                              </w:p>
                            </w:tc>
                          </w:tr>
                          <w:tr w:rsidR="005E32A7" w14:paraId="3D6AF927" w14:textId="77777777">
                            <w:tc>
                              <w:tcPr>
                                <w:tcW w:w="10890" w:type="dxa"/>
                                <w:tcBorders>
                                  <w:top w:val="nil"/>
                                  <w:left w:val="nil"/>
                                  <w:bottom w:val="nil"/>
                                </w:tcBorders>
                              </w:tcPr>
                              <w:p w14:paraId="3D6AF924" w14:textId="77777777" w:rsidR="005E32A7" w:rsidRDefault="005E32A7">
                                <w:pPr>
                                  <w:rPr>
                                    <w:sz w:val="18"/>
                                  </w:rPr>
                                </w:pPr>
                              </w:p>
                            </w:tc>
                            <w:tc>
                              <w:tcPr>
                                <w:tcW w:w="630" w:type="dxa"/>
                                <w:tcBorders>
                                  <w:top w:val="nil"/>
                                  <w:bottom w:val="nil"/>
                                </w:tcBorders>
                              </w:tcPr>
                              <w:p w14:paraId="3D6AF925" w14:textId="77777777" w:rsidR="005E32A7" w:rsidRDefault="005E32A7">
                                <w:pPr>
                                  <w:ind w:left="44" w:hanging="44"/>
                                  <w:jc w:val="center"/>
                                  <w:rPr>
                                    <w:sz w:val="18"/>
                                  </w:rPr>
                                </w:pPr>
                              </w:p>
                            </w:tc>
                            <w:tc>
                              <w:tcPr>
                                <w:tcW w:w="540" w:type="dxa"/>
                                <w:tcBorders>
                                  <w:top w:val="nil"/>
                                  <w:bottom w:val="nil"/>
                                </w:tcBorders>
                              </w:tcPr>
                              <w:p w14:paraId="3D6AF926" w14:textId="77777777" w:rsidR="005E32A7" w:rsidRDefault="005E32A7">
                                <w:pPr>
                                  <w:ind w:left="44" w:hanging="44"/>
                                  <w:jc w:val="center"/>
                                  <w:rPr>
                                    <w:sz w:val="18"/>
                                  </w:rPr>
                                </w:pPr>
                              </w:p>
                            </w:tc>
                          </w:tr>
                          <w:tr w:rsidR="005E32A7" w14:paraId="3D6AF92B" w14:textId="77777777">
                            <w:tc>
                              <w:tcPr>
                                <w:tcW w:w="10890" w:type="dxa"/>
                                <w:tcBorders>
                                  <w:top w:val="nil"/>
                                  <w:left w:val="nil"/>
                                  <w:bottom w:val="nil"/>
                                </w:tcBorders>
                              </w:tcPr>
                              <w:p w14:paraId="3D6AF928" w14:textId="77777777" w:rsidR="005E32A7" w:rsidRDefault="005E32A7">
                                <w:pPr>
                                  <w:rPr>
                                    <w:sz w:val="18"/>
                                  </w:rPr>
                                </w:pPr>
                              </w:p>
                            </w:tc>
                            <w:tc>
                              <w:tcPr>
                                <w:tcW w:w="630" w:type="dxa"/>
                                <w:tcBorders>
                                  <w:top w:val="nil"/>
                                  <w:bottom w:val="nil"/>
                                </w:tcBorders>
                              </w:tcPr>
                              <w:p w14:paraId="3D6AF929" w14:textId="77777777" w:rsidR="005E32A7" w:rsidRDefault="005E32A7">
                                <w:pPr>
                                  <w:ind w:left="44" w:hanging="44"/>
                                  <w:jc w:val="center"/>
                                  <w:rPr>
                                    <w:sz w:val="18"/>
                                  </w:rPr>
                                </w:pPr>
                              </w:p>
                            </w:tc>
                            <w:tc>
                              <w:tcPr>
                                <w:tcW w:w="540" w:type="dxa"/>
                                <w:tcBorders>
                                  <w:top w:val="nil"/>
                                  <w:bottom w:val="nil"/>
                                </w:tcBorders>
                              </w:tcPr>
                              <w:p w14:paraId="3D6AF92A" w14:textId="77777777" w:rsidR="005E32A7" w:rsidRDefault="005E32A7">
                                <w:pPr>
                                  <w:ind w:left="44" w:hanging="44"/>
                                  <w:jc w:val="center"/>
                                  <w:rPr>
                                    <w:sz w:val="18"/>
                                  </w:rPr>
                                </w:pPr>
                              </w:p>
                            </w:tc>
                          </w:tr>
                          <w:tr w:rsidR="005E32A7" w14:paraId="3D6AF92F" w14:textId="77777777">
                            <w:tc>
                              <w:tcPr>
                                <w:tcW w:w="10890" w:type="dxa"/>
                                <w:tcBorders>
                                  <w:top w:val="nil"/>
                                  <w:left w:val="nil"/>
                                  <w:bottom w:val="nil"/>
                                </w:tcBorders>
                              </w:tcPr>
                              <w:p w14:paraId="3D6AF92C" w14:textId="77777777" w:rsidR="005E32A7" w:rsidRDefault="005E32A7">
                                <w:pPr>
                                  <w:rPr>
                                    <w:sz w:val="18"/>
                                  </w:rPr>
                                </w:pPr>
                              </w:p>
                            </w:tc>
                            <w:tc>
                              <w:tcPr>
                                <w:tcW w:w="630" w:type="dxa"/>
                                <w:tcBorders>
                                  <w:top w:val="nil"/>
                                  <w:bottom w:val="nil"/>
                                </w:tcBorders>
                              </w:tcPr>
                              <w:p w14:paraId="3D6AF92D" w14:textId="77777777" w:rsidR="005E32A7" w:rsidRDefault="005E32A7">
                                <w:pPr>
                                  <w:ind w:left="44" w:hanging="44"/>
                                  <w:jc w:val="center"/>
                                  <w:rPr>
                                    <w:sz w:val="18"/>
                                  </w:rPr>
                                </w:pPr>
                              </w:p>
                            </w:tc>
                            <w:tc>
                              <w:tcPr>
                                <w:tcW w:w="540" w:type="dxa"/>
                                <w:tcBorders>
                                  <w:top w:val="nil"/>
                                  <w:bottom w:val="nil"/>
                                </w:tcBorders>
                              </w:tcPr>
                              <w:p w14:paraId="3D6AF92E" w14:textId="77777777" w:rsidR="005E32A7" w:rsidRDefault="005E32A7">
                                <w:pPr>
                                  <w:ind w:left="44" w:hanging="44"/>
                                  <w:jc w:val="center"/>
                                  <w:rPr>
                                    <w:sz w:val="18"/>
                                  </w:rPr>
                                </w:pPr>
                              </w:p>
                            </w:tc>
                          </w:tr>
                          <w:tr w:rsidR="005E32A7" w14:paraId="3D6AF933" w14:textId="77777777">
                            <w:tc>
                              <w:tcPr>
                                <w:tcW w:w="10890" w:type="dxa"/>
                                <w:tcBorders>
                                  <w:top w:val="nil"/>
                                  <w:left w:val="nil"/>
                                  <w:bottom w:val="nil"/>
                                </w:tcBorders>
                              </w:tcPr>
                              <w:p w14:paraId="3D6AF930" w14:textId="77777777" w:rsidR="005E32A7" w:rsidRDefault="005E32A7">
                                <w:pPr>
                                  <w:rPr>
                                    <w:sz w:val="18"/>
                                  </w:rPr>
                                </w:pPr>
                              </w:p>
                            </w:tc>
                            <w:tc>
                              <w:tcPr>
                                <w:tcW w:w="630" w:type="dxa"/>
                                <w:tcBorders>
                                  <w:top w:val="nil"/>
                                  <w:bottom w:val="nil"/>
                                </w:tcBorders>
                              </w:tcPr>
                              <w:p w14:paraId="3D6AF931" w14:textId="77777777" w:rsidR="005E32A7" w:rsidRDefault="005E32A7">
                                <w:pPr>
                                  <w:ind w:left="44" w:hanging="44"/>
                                  <w:jc w:val="center"/>
                                  <w:rPr>
                                    <w:sz w:val="18"/>
                                  </w:rPr>
                                </w:pPr>
                              </w:p>
                            </w:tc>
                            <w:tc>
                              <w:tcPr>
                                <w:tcW w:w="540" w:type="dxa"/>
                                <w:tcBorders>
                                  <w:top w:val="nil"/>
                                  <w:bottom w:val="nil"/>
                                </w:tcBorders>
                              </w:tcPr>
                              <w:p w14:paraId="3D6AF932" w14:textId="77777777" w:rsidR="005E32A7" w:rsidRDefault="005E32A7">
                                <w:pPr>
                                  <w:ind w:left="44" w:hanging="44"/>
                                  <w:jc w:val="center"/>
                                  <w:rPr>
                                    <w:sz w:val="18"/>
                                  </w:rPr>
                                </w:pPr>
                              </w:p>
                            </w:tc>
                          </w:tr>
                          <w:tr w:rsidR="005E32A7" w14:paraId="3D6AF937" w14:textId="77777777">
                            <w:tc>
                              <w:tcPr>
                                <w:tcW w:w="10890" w:type="dxa"/>
                                <w:tcBorders>
                                  <w:top w:val="nil"/>
                                  <w:left w:val="nil"/>
                                  <w:bottom w:val="nil"/>
                                </w:tcBorders>
                              </w:tcPr>
                              <w:p w14:paraId="3D6AF934" w14:textId="77777777" w:rsidR="005E32A7" w:rsidRDefault="005E32A7">
                                <w:pPr>
                                  <w:rPr>
                                    <w:sz w:val="18"/>
                                  </w:rPr>
                                </w:pPr>
                              </w:p>
                            </w:tc>
                            <w:tc>
                              <w:tcPr>
                                <w:tcW w:w="630" w:type="dxa"/>
                                <w:tcBorders>
                                  <w:top w:val="nil"/>
                                  <w:bottom w:val="nil"/>
                                </w:tcBorders>
                              </w:tcPr>
                              <w:p w14:paraId="3D6AF935" w14:textId="77777777" w:rsidR="005E32A7" w:rsidRDefault="005E32A7">
                                <w:pPr>
                                  <w:ind w:left="44" w:hanging="44"/>
                                  <w:jc w:val="center"/>
                                  <w:rPr>
                                    <w:sz w:val="18"/>
                                  </w:rPr>
                                </w:pPr>
                              </w:p>
                            </w:tc>
                            <w:tc>
                              <w:tcPr>
                                <w:tcW w:w="540" w:type="dxa"/>
                                <w:tcBorders>
                                  <w:top w:val="nil"/>
                                  <w:bottom w:val="nil"/>
                                </w:tcBorders>
                              </w:tcPr>
                              <w:p w14:paraId="3D6AF936" w14:textId="77777777" w:rsidR="005E32A7" w:rsidRDefault="005E32A7">
                                <w:pPr>
                                  <w:ind w:left="44" w:hanging="44"/>
                                  <w:jc w:val="center"/>
                                  <w:rPr>
                                    <w:sz w:val="18"/>
                                  </w:rPr>
                                </w:pPr>
                              </w:p>
                            </w:tc>
                          </w:tr>
                          <w:tr w:rsidR="005E32A7" w14:paraId="3D6AF93B" w14:textId="77777777">
                            <w:tc>
                              <w:tcPr>
                                <w:tcW w:w="10890" w:type="dxa"/>
                                <w:tcBorders>
                                  <w:top w:val="nil"/>
                                  <w:left w:val="nil"/>
                                  <w:bottom w:val="nil"/>
                                </w:tcBorders>
                              </w:tcPr>
                              <w:p w14:paraId="3D6AF938" w14:textId="77777777" w:rsidR="005E32A7" w:rsidRDefault="005E32A7">
                                <w:pPr>
                                  <w:rPr>
                                    <w:sz w:val="18"/>
                                  </w:rPr>
                                </w:pPr>
                              </w:p>
                            </w:tc>
                            <w:tc>
                              <w:tcPr>
                                <w:tcW w:w="630" w:type="dxa"/>
                                <w:tcBorders>
                                  <w:top w:val="nil"/>
                                  <w:bottom w:val="nil"/>
                                </w:tcBorders>
                              </w:tcPr>
                              <w:p w14:paraId="3D6AF939" w14:textId="77777777" w:rsidR="005E32A7" w:rsidRDefault="005E32A7">
                                <w:pPr>
                                  <w:ind w:left="44" w:hanging="44"/>
                                  <w:jc w:val="center"/>
                                  <w:rPr>
                                    <w:sz w:val="18"/>
                                  </w:rPr>
                                </w:pPr>
                              </w:p>
                            </w:tc>
                            <w:tc>
                              <w:tcPr>
                                <w:tcW w:w="540" w:type="dxa"/>
                                <w:tcBorders>
                                  <w:top w:val="nil"/>
                                  <w:bottom w:val="nil"/>
                                </w:tcBorders>
                              </w:tcPr>
                              <w:p w14:paraId="3D6AF93A" w14:textId="77777777" w:rsidR="005E32A7" w:rsidRDefault="005E32A7">
                                <w:pPr>
                                  <w:ind w:left="44" w:hanging="44"/>
                                  <w:jc w:val="center"/>
                                  <w:rPr>
                                    <w:sz w:val="18"/>
                                  </w:rPr>
                                </w:pPr>
                              </w:p>
                            </w:tc>
                          </w:tr>
                          <w:tr w:rsidR="005E32A7" w14:paraId="3D6AF93F" w14:textId="77777777">
                            <w:tc>
                              <w:tcPr>
                                <w:tcW w:w="10890" w:type="dxa"/>
                                <w:tcBorders>
                                  <w:top w:val="nil"/>
                                  <w:left w:val="nil"/>
                                  <w:bottom w:val="nil"/>
                                </w:tcBorders>
                              </w:tcPr>
                              <w:p w14:paraId="3D6AF93C" w14:textId="77777777" w:rsidR="005E32A7" w:rsidRDefault="005E32A7">
                                <w:pPr>
                                  <w:rPr>
                                    <w:sz w:val="18"/>
                                  </w:rPr>
                                </w:pPr>
                              </w:p>
                            </w:tc>
                            <w:tc>
                              <w:tcPr>
                                <w:tcW w:w="630" w:type="dxa"/>
                                <w:tcBorders>
                                  <w:top w:val="nil"/>
                                  <w:bottom w:val="nil"/>
                                </w:tcBorders>
                              </w:tcPr>
                              <w:p w14:paraId="3D6AF93D" w14:textId="77777777" w:rsidR="005E32A7" w:rsidRDefault="005E32A7">
                                <w:pPr>
                                  <w:ind w:left="44" w:hanging="44"/>
                                  <w:jc w:val="center"/>
                                  <w:rPr>
                                    <w:sz w:val="18"/>
                                  </w:rPr>
                                </w:pPr>
                              </w:p>
                            </w:tc>
                            <w:tc>
                              <w:tcPr>
                                <w:tcW w:w="540" w:type="dxa"/>
                                <w:tcBorders>
                                  <w:top w:val="nil"/>
                                  <w:bottom w:val="nil"/>
                                </w:tcBorders>
                              </w:tcPr>
                              <w:p w14:paraId="3D6AF93E" w14:textId="77777777" w:rsidR="005E32A7" w:rsidRDefault="005E32A7">
                                <w:pPr>
                                  <w:ind w:left="44" w:hanging="44"/>
                                  <w:jc w:val="center"/>
                                  <w:rPr>
                                    <w:sz w:val="18"/>
                                  </w:rPr>
                                </w:pPr>
                              </w:p>
                            </w:tc>
                          </w:tr>
                          <w:tr w:rsidR="005E32A7" w14:paraId="3D6AF943" w14:textId="77777777">
                            <w:tc>
                              <w:tcPr>
                                <w:tcW w:w="10890" w:type="dxa"/>
                                <w:tcBorders>
                                  <w:top w:val="nil"/>
                                  <w:left w:val="nil"/>
                                  <w:bottom w:val="nil"/>
                                </w:tcBorders>
                              </w:tcPr>
                              <w:p w14:paraId="3D6AF940" w14:textId="77777777" w:rsidR="005E32A7" w:rsidRDefault="005E32A7">
                                <w:pPr>
                                  <w:rPr>
                                    <w:sz w:val="18"/>
                                  </w:rPr>
                                </w:pPr>
                              </w:p>
                            </w:tc>
                            <w:tc>
                              <w:tcPr>
                                <w:tcW w:w="630" w:type="dxa"/>
                                <w:tcBorders>
                                  <w:top w:val="nil"/>
                                  <w:bottom w:val="nil"/>
                                </w:tcBorders>
                              </w:tcPr>
                              <w:p w14:paraId="3D6AF941" w14:textId="77777777" w:rsidR="005E32A7" w:rsidRDefault="005E32A7">
                                <w:pPr>
                                  <w:ind w:left="44" w:hanging="44"/>
                                  <w:jc w:val="center"/>
                                  <w:rPr>
                                    <w:sz w:val="18"/>
                                  </w:rPr>
                                </w:pPr>
                              </w:p>
                            </w:tc>
                            <w:tc>
                              <w:tcPr>
                                <w:tcW w:w="540" w:type="dxa"/>
                                <w:tcBorders>
                                  <w:top w:val="nil"/>
                                  <w:bottom w:val="nil"/>
                                </w:tcBorders>
                              </w:tcPr>
                              <w:p w14:paraId="3D6AF942" w14:textId="77777777" w:rsidR="005E32A7" w:rsidRDefault="005E32A7">
                                <w:pPr>
                                  <w:ind w:left="44" w:hanging="44"/>
                                  <w:jc w:val="center"/>
                                  <w:rPr>
                                    <w:sz w:val="18"/>
                                  </w:rPr>
                                </w:pPr>
                              </w:p>
                            </w:tc>
                          </w:tr>
                          <w:tr w:rsidR="005E32A7" w14:paraId="3D6AF947" w14:textId="77777777">
                            <w:tc>
                              <w:tcPr>
                                <w:tcW w:w="10890" w:type="dxa"/>
                                <w:tcBorders>
                                  <w:top w:val="nil"/>
                                  <w:left w:val="nil"/>
                                  <w:bottom w:val="nil"/>
                                </w:tcBorders>
                              </w:tcPr>
                              <w:p w14:paraId="3D6AF944" w14:textId="77777777" w:rsidR="005E32A7" w:rsidRDefault="005E32A7">
                                <w:pPr>
                                  <w:rPr>
                                    <w:sz w:val="18"/>
                                  </w:rPr>
                                </w:pPr>
                              </w:p>
                            </w:tc>
                            <w:tc>
                              <w:tcPr>
                                <w:tcW w:w="630" w:type="dxa"/>
                                <w:tcBorders>
                                  <w:top w:val="nil"/>
                                  <w:bottom w:val="nil"/>
                                </w:tcBorders>
                              </w:tcPr>
                              <w:p w14:paraId="3D6AF945" w14:textId="77777777" w:rsidR="005E32A7" w:rsidRDefault="005E32A7">
                                <w:pPr>
                                  <w:ind w:left="44" w:hanging="44"/>
                                  <w:jc w:val="center"/>
                                  <w:rPr>
                                    <w:sz w:val="18"/>
                                  </w:rPr>
                                </w:pPr>
                              </w:p>
                            </w:tc>
                            <w:tc>
                              <w:tcPr>
                                <w:tcW w:w="540" w:type="dxa"/>
                                <w:tcBorders>
                                  <w:top w:val="nil"/>
                                  <w:bottom w:val="nil"/>
                                </w:tcBorders>
                              </w:tcPr>
                              <w:p w14:paraId="3D6AF946" w14:textId="77777777" w:rsidR="005E32A7" w:rsidRDefault="005E32A7">
                                <w:pPr>
                                  <w:ind w:left="44" w:hanging="44"/>
                                  <w:jc w:val="center"/>
                                  <w:rPr>
                                    <w:sz w:val="18"/>
                                  </w:rPr>
                                </w:pPr>
                              </w:p>
                            </w:tc>
                          </w:tr>
                          <w:tr w:rsidR="005E32A7" w14:paraId="3D6AF94B" w14:textId="77777777">
                            <w:tc>
                              <w:tcPr>
                                <w:tcW w:w="10890" w:type="dxa"/>
                                <w:tcBorders>
                                  <w:top w:val="nil"/>
                                  <w:left w:val="nil"/>
                                  <w:bottom w:val="nil"/>
                                </w:tcBorders>
                              </w:tcPr>
                              <w:p w14:paraId="3D6AF948" w14:textId="77777777" w:rsidR="005E32A7" w:rsidRDefault="005E32A7">
                                <w:pPr>
                                  <w:rPr>
                                    <w:sz w:val="18"/>
                                  </w:rPr>
                                </w:pPr>
                              </w:p>
                            </w:tc>
                            <w:tc>
                              <w:tcPr>
                                <w:tcW w:w="630" w:type="dxa"/>
                                <w:tcBorders>
                                  <w:top w:val="nil"/>
                                  <w:bottom w:val="nil"/>
                                </w:tcBorders>
                              </w:tcPr>
                              <w:p w14:paraId="3D6AF949" w14:textId="77777777" w:rsidR="005E32A7" w:rsidRDefault="005E32A7">
                                <w:pPr>
                                  <w:ind w:left="44" w:hanging="44"/>
                                  <w:jc w:val="center"/>
                                  <w:rPr>
                                    <w:sz w:val="18"/>
                                  </w:rPr>
                                </w:pPr>
                              </w:p>
                            </w:tc>
                            <w:tc>
                              <w:tcPr>
                                <w:tcW w:w="540" w:type="dxa"/>
                                <w:tcBorders>
                                  <w:top w:val="nil"/>
                                  <w:bottom w:val="nil"/>
                                </w:tcBorders>
                              </w:tcPr>
                              <w:p w14:paraId="3D6AF94A" w14:textId="77777777" w:rsidR="005E32A7" w:rsidRDefault="005E32A7">
                                <w:pPr>
                                  <w:ind w:left="44" w:hanging="44"/>
                                  <w:jc w:val="center"/>
                                  <w:rPr>
                                    <w:sz w:val="18"/>
                                  </w:rPr>
                                </w:pPr>
                              </w:p>
                            </w:tc>
                          </w:tr>
                          <w:tr w:rsidR="005E32A7" w14:paraId="3D6AF94F" w14:textId="77777777">
                            <w:tc>
                              <w:tcPr>
                                <w:tcW w:w="10890" w:type="dxa"/>
                                <w:tcBorders>
                                  <w:top w:val="nil"/>
                                  <w:left w:val="nil"/>
                                  <w:bottom w:val="nil"/>
                                </w:tcBorders>
                              </w:tcPr>
                              <w:p w14:paraId="3D6AF94C" w14:textId="77777777" w:rsidR="005E32A7" w:rsidRDefault="005E32A7">
                                <w:pPr>
                                  <w:rPr>
                                    <w:sz w:val="18"/>
                                  </w:rPr>
                                </w:pPr>
                              </w:p>
                            </w:tc>
                            <w:tc>
                              <w:tcPr>
                                <w:tcW w:w="630" w:type="dxa"/>
                                <w:tcBorders>
                                  <w:top w:val="nil"/>
                                  <w:bottom w:val="nil"/>
                                </w:tcBorders>
                              </w:tcPr>
                              <w:p w14:paraId="3D6AF94D" w14:textId="77777777" w:rsidR="005E32A7" w:rsidRDefault="005E32A7">
                                <w:pPr>
                                  <w:ind w:left="44" w:hanging="44"/>
                                  <w:jc w:val="center"/>
                                  <w:rPr>
                                    <w:sz w:val="18"/>
                                  </w:rPr>
                                </w:pPr>
                              </w:p>
                            </w:tc>
                            <w:tc>
                              <w:tcPr>
                                <w:tcW w:w="540" w:type="dxa"/>
                                <w:tcBorders>
                                  <w:top w:val="nil"/>
                                  <w:bottom w:val="nil"/>
                                </w:tcBorders>
                              </w:tcPr>
                              <w:p w14:paraId="3D6AF94E" w14:textId="77777777" w:rsidR="005E32A7" w:rsidRDefault="005E32A7">
                                <w:pPr>
                                  <w:ind w:left="44" w:hanging="44"/>
                                  <w:jc w:val="center"/>
                                  <w:rPr>
                                    <w:sz w:val="18"/>
                                  </w:rPr>
                                </w:pPr>
                              </w:p>
                            </w:tc>
                          </w:tr>
                          <w:tr w:rsidR="005E32A7" w14:paraId="3D6AF953" w14:textId="77777777">
                            <w:tc>
                              <w:tcPr>
                                <w:tcW w:w="10890" w:type="dxa"/>
                                <w:tcBorders>
                                  <w:top w:val="nil"/>
                                  <w:left w:val="nil"/>
                                  <w:bottom w:val="nil"/>
                                </w:tcBorders>
                              </w:tcPr>
                              <w:p w14:paraId="3D6AF950" w14:textId="77777777" w:rsidR="005E32A7" w:rsidRDefault="005E32A7">
                                <w:pPr>
                                  <w:rPr>
                                    <w:sz w:val="18"/>
                                  </w:rPr>
                                </w:pPr>
                              </w:p>
                            </w:tc>
                            <w:tc>
                              <w:tcPr>
                                <w:tcW w:w="630" w:type="dxa"/>
                                <w:tcBorders>
                                  <w:top w:val="nil"/>
                                  <w:bottom w:val="nil"/>
                                </w:tcBorders>
                              </w:tcPr>
                              <w:p w14:paraId="3D6AF951" w14:textId="77777777" w:rsidR="005E32A7" w:rsidRDefault="005E32A7">
                                <w:pPr>
                                  <w:ind w:left="44" w:hanging="44"/>
                                  <w:jc w:val="center"/>
                                  <w:rPr>
                                    <w:sz w:val="18"/>
                                  </w:rPr>
                                </w:pPr>
                              </w:p>
                            </w:tc>
                            <w:tc>
                              <w:tcPr>
                                <w:tcW w:w="540" w:type="dxa"/>
                                <w:tcBorders>
                                  <w:top w:val="nil"/>
                                  <w:bottom w:val="nil"/>
                                </w:tcBorders>
                              </w:tcPr>
                              <w:p w14:paraId="3D6AF952" w14:textId="77777777" w:rsidR="005E32A7" w:rsidRDefault="005E32A7">
                                <w:pPr>
                                  <w:ind w:left="44" w:hanging="44"/>
                                  <w:jc w:val="center"/>
                                  <w:rPr>
                                    <w:sz w:val="18"/>
                                  </w:rPr>
                                </w:pPr>
                              </w:p>
                            </w:tc>
                          </w:tr>
                          <w:tr w:rsidR="005E32A7" w14:paraId="3D6AF957" w14:textId="77777777">
                            <w:tc>
                              <w:tcPr>
                                <w:tcW w:w="10890" w:type="dxa"/>
                                <w:tcBorders>
                                  <w:top w:val="nil"/>
                                  <w:left w:val="nil"/>
                                  <w:bottom w:val="nil"/>
                                </w:tcBorders>
                              </w:tcPr>
                              <w:p w14:paraId="3D6AF954" w14:textId="77777777" w:rsidR="005E32A7" w:rsidRDefault="005E32A7">
                                <w:pPr>
                                  <w:rPr>
                                    <w:sz w:val="18"/>
                                  </w:rPr>
                                </w:pPr>
                              </w:p>
                            </w:tc>
                            <w:tc>
                              <w:tcPr>
                                <w:tcW w:w="630" w:type="dxa"/>
                                <w:tcBorders>
                                  <w:top w:val="nil"/>
                                  <w:bottom w:val="nil"/>
                                </w:tcBorders>
                              </w:tcPr>
                              <w:p w14:paraId="3D6AF955" w14:textId="77777777" w:rsidR="005E32A7" w:rsidRDefault="005E32A7">
                                <w:pPr>
                                  <w:ind w:left="44" w:hanging="44"/>
                                  <w:jc w:val="center"/>
                                  <w:rPr>
                                    <w:sz w:val="18"/>
                                  </w:rPr>
                                </w:pPr>
                              </w:p>
                            </w:tc>
                            <w:tc>
                              <w:tcPr>
                                <w:tcW w:w="540" w:type="dxa"/>
                                <w:tcBorders>
                                  <w:top w:val="nil"/>
                                  <w:bottom w:val="nil"/>
                                </w:tcBorders>
                              </w:tcPr>
                              <w:p w14:paraId="3D6AF956" w14:textId="77777777" w:rsidR="005E32A7" w:rsidRDefault="005E32A7">
                                <w:pPr>
                                  <w:ind w:left="44" w:hanging="44"/>
                                  <w:jc w:val="center"/>
                                  <w:rPr>
                                    <w:sz w:val="18"/>
                                  </w:rPr>
                                </w:pPr>
                              </w:p>
                            </w:tc>
                          </w:tr>
                          <w:tr w:rsidR="005E32A7" w14:paraId="3D6AF95B" w14:textId="77777777">
                            <w:tc>
                              <w:tcPr>
                                <w:tcW w:w="10890" w:type="dxa"/>
                                <w:tcBorders>
                                  <w:top w:val="nil"/>
                                  <w:left w:val="nil"/>
                                  <w:bottom w:val="nil"/>
                                </w:tcBorders>
                              </w:tcPr>
                              <w:p w14:paraId="3D6AF958" w14:textId="77777777" w:rsidR="005E32A7" w:rsidRDefault="005E32A7">
                                <w:pPr>
                                  <w:rPr>
                                    <w:sz w:val="18"/>
                                  </w:rPr>
                                </w:pPr>
                              </w:p>
                            </w:tc>
                            <w:tc>
                              <w:tcPr>
                                <w:tcW w:w="630" w:type="dxa"/>
                                <w:tcBorders>
                                  <w:top w:val="nil"/>
                                  <w:bottom w:val="nil"/>
                                </w:tcBorders>
                              </w:tcPr>
                              <w:p w14:paraId="3D6AF959" w14:textId="77777777" w:rsidR="005E32A7" w:rsidRDefault="005E32A7">
                                <w:pPr>
                                  <w:ind w:left="44" w:hanging="44"/>
                                  <w:jc w:val="center"/>
                                  <w:rPr>
                                    <w:sz w:val="18"/>
                                  </w:rPr>
                                </w:pPr>
                              </w:p>
                            </w:tc>
                            <w:tc>
                              <w:tcPr>
                                <w:tcW w:w="540" w:type="dxa"/>
                                <w:tcBorders>
                                  <w:top w:val="nil"/>
                                  <w:bottom w:val="nil"/>
                                </w:tcBorders>
                              </w:tcPr>
                              <w:p w14:paraId="3D6AF95A" w14:textId="77777777" w:rsidR="005E32A7" w:rsidRDefault="005E32A7">
                                <w:pPr>
                                  <w:ind w:left="44" w:hanging="44"/>
                                  <w:jc w:val="center"/>
                                  <w:rPr>
                                    <w:sz w:val="18"/>
                                  </w:rPr>
                                </w:pPr>
                              </w:p>
                            </w:tc>
                          </w:tr>
                          <w:tr w:rsidR="005E32A7" w14:paraId="3D6AF95F" w14:textId="77777777">
                            <w:tc>
                              <w:tcPr>
                                <w:tcW w:w="10890" w:type="dxa"/>
                                <w:tcBorders>
                                  <w:top w:val="nil"/>
                                  <w:left w:val="nil"/>
                                  <w:bottom w:val="nil"/>
                                </w:tcBorders>
                              </w:tcPr>
                              <w:p w14:paraId="3D6AF95C" w14:textId="77777777" w:rsidR="005E32A7" w:rsidRDefault="005E32A7">
                                <w:pPr>
                                  <w:rPr>
                                    <w:sz w:val="18"/>
                                  </w:rPr>
                                </w:pPr>
                              </w:p>
                            </w:tc>
                            <w:tc>
                              <w:tcPr>
                                <w:tcW w:w="630" w:type="dxa"/>
                                <w:tcBorders>
                                  <w:top w:val="nil"/>
                                  <w:bottom w:val="nil"/>
                                </w:tcBorders>
                              </w:tcPr>
                              <w:p w14:paraId="3D6AF95D" w14:textId="77777777" w:rsidR="005E32A7" w:rsidRDefault="005E32A7">
                                <w:pPr>
                                  <w:ind w:left="44" w:hanging="44"/>
                                  <w:jc w:val="center"/>
                                  <w:rPr>
                                    <w:sz w:val="18"/>
                                  </w:rPr>
                                </w:pPr>
                              </w:p>
                            </w:tc>
                            <w:tc>
                              <w:tcPr>
                                <w:tcW w:w="540" w:type="dxa"/>
                                <w:tcBorders>
                                  <w:top w:val="nil"/>
                                  <w:bottom w:val="nil"/>
                                </w:tcBorders>
                              </w:tcPr>
                              <w:p w14:paraId="3D6AF95E" w14:textId="77777777" w:rsidR="005E32A7" w:rsidRDefault="005E32A7">
                                <w:pPr>
                                  <w:ind w:left="44" w:hanging="44"/>
                                  <w:jc w:val="center"/>
                                  <w:rPr>
                                    <w:sz w:val="18"/>
                                  </w:rPr>
                                </w:pPr>
                              </w:p>
                            </w:tc>
                          </w:tr>
                          <w:tr w:rsidR="005E32A7" w14:paraId="3D6AF963" w14:textId="77777777">
                            <w:tc>
                              <w:tcPr>
                                <w:tcW w:w="10890" w:type="dxa"/>
                                <w:tcBorders>
                                  <w:top w:val="nil"/>
                                  <w:left w:val="nil"/>
                                  <w:bottom w:val="nil"/>
                                </w:tcBorders>
                              </w:tcPr>
                              <w:p w14:paraId="3D6AF960" w14:textId="77777777" w:rsidR="005E32A7" w:rsidRDefault="005E32A7">
                                <w:pPr>
                                  <w:rPr>
                                    <w:sz w:val="18"/>
                                  </w:rPr>
                                </w:pPr>
                              </w:p>
                            </w:tc>
                            <w:tc>
                              <w:tcPr>
                                <w:tcW w:w="630" w:type="dxa"/>
                                <w:tcBorders>
                                  <w:top w:val="nil"/>
                                  <w:bottom w:val="nil"/>
                                </w:tcBorders>
                              </w:tcPr>
                              <w:p w14:paraId="3D6AF961" w14:textId="77777777" w:rsidR="005E32A7" w:rsidRDefault="005E32A7">
                                <w:pPr>
                                  <w:ind w:left="44" w:hanging="44"/>
                                  <w:jc w:val="center"/>
                                  <w:rPr>
                                    <w:sz w:val="18"/>
                                  </w:rPr>
                                </w:pPr>
                              </w:p>
                            </w:tc>
                            <w:tc>
                              <w:tcPr>
                                <w:tcW w:w="540" w:type="dxa"/>
                                <w:tcBorders>
                                  <w:top w:val="nil"/>
                                  <w:bottom w:val="nil"/>
                                </w:tcBorders>
                              </w:tcPr>
                              <w:p w14:paraId="3D6AF962" w14:textId="77777777" w:rsidR="005E32A7" w:rsidRDefault="005E32A7">
                                <w:pPr>
                                  <w:ind w:left="44" w:hanging="44"/>
                                  <w:jc w:val="center"/>
                                  <w:rPr>
                                    <w:sz w:val="18"/>
                                  </w:rPr>
                                </w:pPr>
                              </w:p>
                            </w:tc>
                          </w:tr>
                          <w:tr w:rsidR="005E32A7" w14:paraId="3D6AF967" w14:textId="77777777">
                            <w:tc>
                              <w:tcPr>
                                <w:tcW w:w="10890" w:type="dxa"/>
                                <w:tcBorders>
                                  <w:top w:val="nil"/>
                                  <w:left w:val="nil"/>
                                  <w:bottom w:val="nil"/>
                                </w:tcBorders>
                              </w:tcPr>
                              <w:p w14:paraId="3D6AF964" w14:textId="77777777" w:rsidR="005E32A7" w:rsidRDefault="005E32A7">
                                <w:pPr>
                                  <w:rPr>
                                    <w:sz w:val="18"/>
                                  </w:rPr>
                                </w:pPr>
                              </w:p>
                            </w:tc>
                            <w:tc>
                              <w:tcPr>
                                <w:tcW w:w="630" w:type="dxa"/>
                                <w:tcBorders>
                                  <w:top w:val="nil"/>
                                  <w:bottom w:val="nil"/>
                                </w:tcBorders>
                              </w:tcPr>
                              <w:p w14:paraId="3D6AF965" w14:textId="77777777" w:rsidR="005E32A7" w:rsidRDefault="005E32A7">
                                <w:pPr>
                                  <w:ind w:left="44" w:hanging="44"/>
                                  <w:jc w:val="center"/>
                                  <w:rPr>
                                    <w:sz w:val="18"/>
                                  </w:rPr>
                                </w:pPr>
                              </w:p>
                            </w:tc>
                            <w:tc>
                              <w:tcPr>
                                <w:tcW w:w="540" w:type="dxa"/>
                                <w:tcBorders>
                                  <w:top w:val="nil"/>
                                  <w:bottom w:val="nil"/>
                                </w:tcBorders>
                              </w:tcPr>
                              <w:p w14:paraId="3D6AF966" w14:textId="77777777" w:rsidR="005E32A7" w:rsidRDefault="005E32A7">
                                <w:pPr>
                                  <w:ind w:left="44" w:hanging="44"/>
                                  <w:jc w:val="center"/>
                                  <w:rPr>
                                    <w:sz w:val="18"/>
                                  </w:rPr>
                                </w:pPr>
                              </w:p>
                            </w:tc>
                          </w:tr>
                          <w:tr w:rsidR="005E32A7" w14:paraId="3D6AF96B" w14:textId="77777777">
                            <w:tc>
                              <w:tcPr>
                                <w:tcW w:w="10890" w:type="dxa"/>
                                <w:tcBorders>
                                  <w:top w:val="nil"/>
                                  <w:left w:val="nil"/>
                                  <w:bottom w:val="nil"/>
                                </w:tcBorders>
                              </w:tcPr>
                              <w:p w14:paraId="3D6AF968" w14:textId="77777777" w:rsidR="005E32A7" w:rsidRDefault="005E32A7">
                                <w:pPr>
                                  <w:rPr>
                                    <w:sz w:val="18"/>
                                  </w:rPr>
                                </w:pPr>
                              </w:p>
                            </w:tc>
                            <w:tc>
                              <w:tcPr>
                                <w:tcW w:w="630" w:type="dxa"/>
                                <w:tcBorders>
                                  <w:top w:val="nil"/>
                                  <w:bottom w:val="nil"/>
                                </w:tcBorders>
                              </w:tcPr>
                              <w:p w14:paraId="3D6AF969" w14:textId="77777777" w:rsidR="005E32A7" w:rsidRDefault="005E32A7">
                                <w:pPr>
                                  <w:ind w:left="44" w:hanging="44"/>
                                  <w:jc w:val="center"/>
                                  <w:rPr>
                                    <w:sz w:val="18"/>
                                  </w:rPr>
                                </w:pPr>
                              </w:p>
                            </w:tc>
                            <w:tc>
                              <w:tcPr>
                                <w:tcW w:w="540" w:type="dxa"/>
                                <w:tcBorders>
                                  <w:top w:val="nil"/>
                                  <w:bottom w:val="nil"/>
                                </w:tcBorders>
                              </w:tcPr>
                              <w:p w14:paraId="3D6AF96A" w14:textId="77777777" w:rsidR="005E32A7" w:rsidRDefault="005E32A7">
                                <w:pPr>
                                  <w:ind w:left="44" w:hanging="44"/>
                                  <w:jc w:val="center"/>
                                  <w:rPr>
                                    <w:sz w:val="18"/>
                                  </w:rPr>
                                </w:pPr>
                              </w:p>
                            </w:tc>
                          </w:tr>
                          <w:tr w:rsidR="005E32A7" w14:paraId="3D6AF96F" w14:textId="77777777">
                            <w:tc>
                              <w:tcPr>
                                <w:tcW w:w="10890" w:type="dxa"/>
                                <w:tcBorders>
                                  <w:top w:val="nil"/>
                                  <w:left w:val="nil"/>
                                  <w:bottom w:val="nil"/>
                                </w:tcBorders>
                              </w:tcPr>
                              <w:p w14:paraId="3D6AF96C" w14:textId="77777777" w:rsidR="005E32A7" w:rsidRDefault="005E32A7">
                                <w:pPr>
                                  <w:rPr>
                                    <w:sz w:val="18"/>
                                  </w:rPr>
                                </w:pPr>
                              </w:p>
                            </w:tc>
                            <w:tc>
                              <w:tcPr>
                                <w:tcW w:w="630" w:type="dxa"/>
                                <w:tcBorders>
                                  <w:top w:val="nil"/>
                                  <w:bottom w:val="nil"/>
                                </w:tcBorders>
                              </w:tcPr>
                              <w:p w14:paraId="3D6AF96D" w14:textId="77777777" w:rsidR="005E32A7" w:rsidRDefault="005E32A7">
                                <w:pPr>
                                  <w:ind w:left="44" w:hanging="44"/>
                                  <w:jc w:val="center"/>
                                  <w:rPr>
                                    <w:sz w:val="18"/>
                                  </w:rPr>
                                </w:pPr>
                              </w:p>
                            </w:tc>
                            <w:tc>
                              <w:tcPr>
                                <w:tcW w:w="540" w:type="dxa"/>
                                <w:tcBorders>
                                  <w:top w:val="nil"/>
                                  <w:bottom w:val="nil"/>
                                </w:tcBorders>
                              </w:tcPr>
                              <w:p w14:paraId="3D6AF96E" w14:textId="77777777" w:rsidR="005E32A7" w:rsidRDefault="005E32A7">
                                <w:pPr>
                                  <w:ind w:left="44" w:hanging="44"/>
                                  <w:jc w:val="center"/>
                                  <w:rPr>
                                    <w:sz w:val="18"/>
                                  </w:rPr>
                                </w:pPr>
                              </w:p>
                            </w:tc>
                          </w:tr>
                          <w:tr w:rsidR="005E32A7" w14:paraId="3D6AF973" w14:textId="77777777">
                            <w:tc>
                              <w:tcPr>
                                <w:tcW w:w="10890" w:type="dxa"/>
                                <w:tcBorders>
                                  <w:top w:val="nil"/>
                                  <w:left w:val="nil"/>
                                  <w:bottom w:val="nil"/>
                                </w:tcBorders>
                              </w:tcPr>
                              <w:p w14:paraId="3D6AF970" w14:textId="77777777" w:rsidR="005E32A7" w:rsidRDefault="005E32A7">
                                <w:pPr>
                                  <w:rPr>
                                    <w:sz w:val="18"/>
                                  </w:rPr>
                                </w:pPr>
                              </w:p>
                            </w:tc>
                            <w:tc>
                              <w:tcPr>
                                <w:tcW w:w="630" w:type="dxa"/>
                                <w:tcBorders>
                                  <w:top w:val="nil"/>
                                  <w:bottom w:val="nil"/>
                                </w:tcBorders>
                              </w:tcPr>
                              <w:p w14:paraId="3D6AF971" w14:textId="77777777" w:rsidR="005E32A7" w:rsidRDefault="005E32A7">
                                <w:pPr>
                                  <w:ind w:left="44" w:hanging="44"/>
                                  <w:jc w:val="center"/>
                                  <w:rPr>
                                    <w:sz w:val="18"/>
                                  </w:rPr>
                                </w:pPr>
                              </w:p>
                            </w:tc>
                            <w:tc>
                              <w:tcPr>
                                <w:tcW w:w="540" w:type="dxa"/>
                                <w:tcBorders>
                                  <w:top w:val="nil"/>
                                  <w:bottom w:val="nil"/>
                                </w:tcBorders>
                              </w:tcPr>
                              <w:p w14:paraId="3D6AF972" w14:textId="77777777" w:rsidR="005E32A7" w:rsidRDefault="005E32A7">
                                <w:pPr>
                                  <w:ind w:left="44" w:hanging="44"/>
                                  <w:jc w:val="center"/>
                                  <w:rPr>
                                    <w:sz w:val="18"/>
                                  </w:rPr>
                                </w:pPr>
                              </w:p>
                            </w:tc>
                          </w:tr>
                          <w:tr w:rsidR="005E32A7" w14:paraId="3D6AF977" w14:textId="77777777">
                            <w:tc>
                              <w:tcPr>
                                <w:tcW w:w="10890" w:type="dxa"/>
                                <w:tcBorders>
                                  <w:top w:val="nil"/>
                                  <w:left w:val="nil"/>
                                  <w:bottom w:val="nil"/>
                                </w:tcBorders>
                              </w:tcPr>
                              <w:p w14:paraId="3D6AF974" w14:textId="77777777" w:rsidR="005E32A7" w:rsidRDefault="005E32A7">
                                <w:pPr>
                                  <w:rPr>
                                    <w:sz w:val="18"/>
                                  </w:rPr>
                                </w:pPr>
                              </w:p>
                            </w:tc>
                            <w:tc>
                              <w:tcPr>
                                <w:tcW w:w="630" w:type="dxa"/>
                                <w:tcBorders>
                                  <w:top w:val="nil"/>
                                  <w:bottom w:val="nil"/>
                                </w:tcBorders>
                              </w:tcPr>
                              <w:p w14:paraId="3D6AF975" w14:textId="77777777" w:rsidR="005E32A7" w:rsidRDefault="005E32A7">
                                <w:pPr>
                                  <w:ind w:left="44" w:hanging="44"/>
                                  <w:jc w:val="center"/>
                                  <w:rPr>
                                    <w:sz w:val="18"/>
                                  </w:rPr>
                                </w:pPr>
                              </w:p>
                            </w:tc>
                            <w:tc>
                              <w:tcPr>
                                <w:tcW w:w="540" w:type="dxa"/>
                                <w:tcBorders>
                                  <w:top w:val="nil"/>
                                  <w:bottom w:val="nil"/>
                                </w:tcBorders>
                              </w:tcPr>
                              <w:p w14:paraId="3D6AF976" w14:textId="77777777" w:rsidR="005E32A7" w:rsidRDefault="005E32A7">
                                <w:pPr>
                                  <w:ind w:left="44" w:hanging="44"/>
                                  <w:jc w:val="center"/>
                                  <w:rPr>
                                    <w:sz w:val="18"/>
                                  </w:rPr>
                                </w:pPr>
                              </w:p>
                            </w:tc>
                          </w:tr>
                          <w:tr w:rsidR="005E32A7" w14:paraId="3D6AF97B" w14:textId="77777777">
                            <w:tc>
                              <w:tcPr>
                                <w:tcW w:w="10890" w:type="dxa"/>
                                <w:tcBorders>
                                  <w:top w:val="nil"/>
                                  <w:left w:val="nil"/>
                                  <w:bottom w:val="nil"/>
                                </w:tcBorders>
                              </w:tcPr>
                              <w:p w14:paraId="3D6AF978" w14:textId="77777777" w:rsidR="005E32A7" w:rsidRDefault="005E32A7">
                                <w:pPr>
                                  <w:rPr>
                                    <w:sz w:val="18"/>
                                  </w:rPr>
                                </w:pPr>
                              </w:p>
                            </w:tc>
                            <w:tc>
                              <w:tcPr>
                                <w:tcW w:w="630" w:type="dxa"/>
                                <w:tcBorders>
                                  <w:top w:val="nil"/>
                                  <w:bottom w:val="nil"/>
                                </w:tcBorders>
                              </w:tcPr>
                              <w:p w14:paraId="3D6AF979" w14:textId="77777777" w:rsidR="005E32A7" w:rsidRDefault="005E32A7">
                                <w:pPr>
                                  <w:ind w:left="44" w:hanging="44"/>
                                  <w:jc w:val="center"/>
                                  <w:rPr>
                                    <w:sz w:val="18"/>
                                  </w:rPr>
                                </w:pPr>
                              </w:p>
                            </w:tc>
                            <w:tc>
                              <w:tcPr>
                                <w:tcW w:w="540" w:type="dxa"/>
                                <w:tcBorders>
                                  <w:top w:val="nil"/>
                                  <w:bottom w:val="nil"/>
                                </w:tcBorders>
                              </w:tcPr>
                              <w:p w14:paraId="3D6AF97A" w14:textId="77777777" w:rsidR="005E32A7" w:rsidRDefault="005E32A7">
                                <w:pPr>
                                  <w:ind w:left="44" w:hanging="44"/>
                                  <w:jc w:val="center"/>
                                  <w:rPr>
                                    <w:sz w:val="18"/>
                                  </w:rPr>
                                </w:pPr>
                              </w:p>
                            </w:tc>
                          </w:tr>
                          <w:tr w:rsidR="005E32A7" w14:paraId="3D6AF97F" w14:textId="77777777">
                            <w:tc>
                              <w:tcPr>
                                <w:tcW w:w="10890" w:type="dxa"/>
                                <w:tcBorders>
                                  <w:top w:val="nil"/>
                                  <w:left w:val="nil"/>
                                  <w:bottom w:val="nil"/>
                                </w:tcBorders>
                              </w:tcPr>
                              <w:p w14:paraId="3D6AF97C" w14:textId="77777777" w:rsidR="005E32A7" w:rsidRDefault="005E32A7">
                                <w:pPr>
                                  <w:rPr>
                                    <w:sz w:val="18"/>
                                  </w:rPr>
                                </w:pPr>
                              </w:p>
                            </w:tc>
                            <w:tc>
                              <w:tcPr>
                                <w:tcW w:w="630" w:type="dxa"/>
                                <w:tcBorders>
                                  <w:top w:val="nil"/>
                                  <w:bottom w:val="nil"/>
                                </w:tcBorders>
                              </w:tcPr>
                              <w:p w14:paraId="3D6AF97D" w14:textId="77777777" w:rsidR="005E32A7" w:rsidRDefault="005E32A7">
                                <w:pPr>
                                  <w:ind w:left="44" w:hanging="44"/>
                                  <w:jc w:val="center"/>
                                  <w:rPr>
                                    <w:sz w:val="18"/>
                                  </w:rPr>
                                </w:pPr>
                              </w:p>
                            </w:tc>
                            <w:tc>
                              <w:tcPr>
                                <w:tcW w:w="540" w:type="dxa"/>
                                <w:tcBorders>
                                  <w:top w:val="nil"/>
                                  <w:bottom w:val="nil"/>
                                </w:tcBorders>
                              </w:tcPr>
                              <w:p w14:paraId="3D6AF97E" w14:textId="77777777" w:rsidR="005E32A7" w:rsidRDefault="005E32A7">
                                <w:pPr>
                                  <w:ind w:left="44" w:hanging="44"/>
                                  <w:jc w:val="center"/>
                                  <w:rPr>
                                    <w:sz w:val="18"/>
                                  </w:rPr>
                                </w:pPr>
                              </w:p>
                            </w:tc>
                          </w:tr>
                        </w:tbl>
                        <w:p w14:paraId="3D6AF980" w14:textId="77777777" w:rsidR="005E32A7" w:rsidRDefault="005E32A7"/>
                        <w:p w14:paraId="3D6AF981" w14:textId="77777777" w:rsidR="005E32A7" w:rsidRDefault="005E32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AF873" id="_x0000_t202" coordsize="21600,21600" o:spt="202" path="m,l,21600r21600,l21600,xe">
              <v:stroke joinstyle="miter"/>
              <v:path gradientshapeok="t" o:connecttype="rect"/>
            </v:shapetype>
            <v:shape id="Text Box 2" o:spid="_x0000_s1026" type="#_x0000_t202" style="position:absolute;margin-left:-30.15pt;margin-top:-25pt;width:561.6pt;height:71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" filled="f" stroked="f">
              <v:textbox>
                <w:txbxContent>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gridCol w:w="630"/>
                      <w:gridCol w:w="540"/>
                    </w:tblGrid>
                    <w:tr w:rsidR="005E32A7" w14:paraId="3D6AF877" w14:textId="77777777">
                      <w:tc>
                        <w:tcPr>
                          <w:tcW w:w="10890" w:type="dxa"/>
                          <w:tcBorders>
                            <w:left w:val="single" w:sz="4" w:space="0" w:color="auto"/>
                            <w:bottom w:val="nil"/>
                          </w:tcBorders>
                        </w:tcPr>
                        <w:p w14:paraId="3D6AF875" w14:textId="77777777" w:rsidR="005E32A7" w:rsidRDefault="005E32A7">
                          <w:pPr>
                            <w:rPr>
                              <w:sz w:val="18"/>
                            </w:rPr>
                          </w:pPr>
                        </w:p>
                      </w:tc>
                      <w:tc>
                        <w:tcPr>
                          <w:tcW w:w="1170" w:type="dxa"/>
                          <w:gridSpan w:val="2"/>
                          <w:tcBorders>
                            <w:bottom w:val="nil"/>
                            <w:right w:val="single" w:sz="4" w:space="0" w:color="auto"/>
                          </w:tcBorders>
                        </w:tcPr>
                        <w:p w14:paraId="3D6AF876" w14:textId="77777777" w:rsidR="005E32A7" w:rsidRDefault="005E32A7">
                          <w:pPr>
                            <w:ind w:left="44" w:hanging="44"/>
                            <w:jc w:val="center"/>
                            <w:rPr>
                              <w:sz w:val="18"/>
                            </w:rPr>
                          </w:pPr>
                          <w:r>
                            <w:rPr>
                              <w:sz w:val="18"/>
                            </w:rPr>
                            <w:t>VENDOR COMPLIES</w:t>
                          </w:r>
                        </w:p>
                      </w:tc>
                    </w:tr>
                    <w:tr w:rsidR="005E32A7" w14:paraId="3D6AF87B" w14:textId="77777777">
                      <w:tc>
                        <w:tcPr>
                          <w:tcW w:w="10890" w:type="dxa"/>
                          <w:tcBorders>
                            <w:left w:val="nil"/>
                            <w:bottom w:val="nil"/>
                          </w:tcBorders>
                        </w:tcPr>
                        <w:p w14:paraId="3D6AF878" w14:textId="77777777" w:rsidR="005E32A7" w:rsidRDefault="005E32A7">
                          <w:pPr>
                            <w:rPr>
                              <w:sz w:val="18"/>
                            </w:rPr>
                          </w:pPr>
                        </w:p>
                      </w:tc>
                      <w:tc>
                        <w:tcPr>
                          <w:tcW w:w="630" w:type="dxa"/>
                          <w:tcBorders>
                            <w:bottom w:val="nil"/>
                          </w:tcBorders>
                        </w:tcPr>
                        <w:p w14:paraId="3D6AF879" w14:textId="77777777" w:rsidR="005E32A7" w:rsidRDefault="005E32A7">
                          <w:pPr>
                            <w:ind w:left="44" w:hanging="44"/>
                            <w:jc w:val="center"/>
                            <w:rPr>
                              <w:sz w:val="18"/>
                            </w:rPr>
                          </w:pPr>
                          <w:r>
                            <w:rPr>
                              <w:sz w:val="18"/>
                            </w:rPr>
                            <w:t>YES</w:t>
                          </w:r>
                        </w:p>
                      </w:tc>
                      <w:tc>
                        <w:tcPr>
                          <w:tcW w:w="540" w:type="dxa"/>
                          <w:tcBorders>
                            <w:bottom w:val="nil"/>
                          </w:tcBorders>
                        </w:tcPr>
                        <w:p w14:paraId="3D6AF87A" w14:textId="77777777" w:rsidR="005E32A7" w:rsidRDefault="005E32A7">
                          <w:pPr>
                            <w:ind w:left="44" w:hanging="44"/>
                            <w:jc w:val="center"/>
                            <w:rPr>
                              <w:sz w:val="18"/>
                            </w:rPr>
                          </w:pPr>
                          <w:r>
                            <w:rPr>
                              <w:sz w:val="18"/>
                            </w:rPr>
                            <w:t>NO</w:t>
                          </w:r>
                        </w:p>
                      </w:tc>
                    </w:tr>
                    <w:tr w:rsidR="005E32A7" w14:paraId="3D6AF87F" w14:textId="77777777">
                      <w:tc>
                        <w:tcPr>
                          <w:tcW w:w="10890" w:type="dxa"/>
                          <w:tcBorders>
                            <w:top w:val="nil"/>
                            <w:left w:val="nil"/>
                            <w:bottom w:val="nil"/>
                          </w:tcBorders>
                        </w:tcPr>
                        <w:p w14:paraId="3D6AF87C" w14:textId="77777777" w:rsidR="005E32A7" w:rsidRDefault="005E32A7">
                          <w:pPr>
                            <w:rPr>
                              <w:sz w:val="18"/>
                            </w:rPr>
                          </w:pPr>
                        </w:p>
                      </w:tc>
                      <w:tc>
                        <w:tcPr>
                          <w:tcW w:w="630" w:type="dxa"/>
                          <w:tcBorders>
                            <w:top w:val="nil"/>
                            <w:bottom w:val="nil"/>
                          </w:tcBorders>
                        </w:tcPr>
                        <w:p w14:paraId="3D6AF87D" w14:textId="77777777" w:rsidR="005E32A7" w:rsidRDefault="005E32A7">
                          <w:pPr>
                            <w:ind w:left="44" w:hanging="44"/>
                            <w:jc w:val="center"/>
                            <w:rPr>
                              <w:sz w:val="18"/>
                            </w:rPr>
                          </w:pPr>
                        </w:p>
                      </w:tc>
                      <w:tc>
                        <w:tcPr>
                          <w:tcW w:w="540" w:type="dxa"/>
                          <w:tcBorders>
                            <w:top w:val="nil"/>
                            <w:bottom w:val="nil"/>
                          </w:tcBorders>
                        </w:tcPr>
                        <w:p w14:paraId="3D6AF87E" w14:textId="77777777" w:rsidR="005E32A7" w:rsidRDefault="005E32A7">
                          <w:pPr>
                            <w:ind w:left="44" w:hanging="44"/>
                            <w:jc w:val="center"/>
                            <w:rPr>
                              <w:sz w:val="18"/>
                            </w:rPr>
                          </w:pPr>
                        </w:p>
                      </w:tc>
                    </w:tr>
                    <w:tr w:rsidR="005E32A7" w14:paraId="3D6AF883" w14:textId="77777777">
                      <w:tc>
                        <w:tcPr>
                          <w:tcW w:w="10890" w:type="dxa"/>
                          <w:tcBorders>
                            <w:top w:val="nil"/>
                            <w:left w:val="nil"/>
                            <w:bottom w:val="nil"/>
                          </w:tcBorders>
                        </w:tcPr>
                        <w:p w14:paraId="3D6AF880" w14:textId="77777777" w:rsidR="005E32A7" w:rsidRDefault="005E32A7">
                          <w:pPr>
                            <w:rPr>
                              <w:sz w:val="18"/>
                            </w:rPr>
                          </w:pPr>
                        </w:p>
                      </w:tc>
                      <w:tc>
                        <w:tcPr>
                          <w:tcW w:w="630" w:type="dxa"/>
                          <w:tcBorders>
                            <w:top w:val="nil"/>
                            <w:bottom w:val="nil"/>
                          </w:tcBorders>
                        </w:tcPr>
                        <w:p w14:paraId="3D6AF881" w14:textId="77777777" w:rsidR="005E32A7" w:rsidRDefault="005E32A7">
                          <w:pPr>
                            <w:ind w:left="44" w:hanging="44"/>
                            <w:jc w:val="center"/>
                            <w:rPr>
                              <w:sz w:val="18"/>
                            </w:rPr>
                          </w:pPr>
                        </w:p>
                      </w:tc>
                      <w:tc>
                        <w:tcPr>
                          <w:tcW w:w="540" w:type="dxa"/>
                          <w:tcBorders>
                            <w:top w:val="nil"/>
                            <w:bottom w:val="nil"/>
                          </w:tcBorders>
                        </w:tcPr>
                        <w:p w14:paraId="3D6AF882" w14:textId="77777777" w:rsidR="005E32A7" w:rsidRDefault="005E32A7">
                          <w:pPr>
                            <w:ind w:left="44" w:hanging="44"/>
                            <w:jc w:val="center"/>
                            <w:rPr>
                              <w:sz w:val="18"/>
                            </w:rPr>
                          </w:pPr>
                        </w:p>
                      </w:tc>
                    </w:tr>
                    <w:tr w:rsidR="005E32A7" w14:paraId="3D6AF887" w14:textId="77777777">
                      <w:tc>
                        <w:tcPr>
                          <w:tcW w:w="10890" w:type="dxa"/>
                          <w:tcBorders>
                            <w:top w:val="nil"/>
                            <w:left w:val="nil"/>
                            <w:bottom w:val="nil"/>
                          </w:tcBorders>
                        </w:tcPr>
                        <w:p w14:paraId="3D6AF884" w14:textId="77777777" w:rsidR="005E32A7" w:rsidRDefault="005E32A7">
                          <w:pPr>
                            <w:rPr>
                              <w:sz w:val="18"/>
                            </w:rPr>
                          </w:pPr>
                        </w:p>
                      </w:tc>
                      <w:tc>
                        <w:tcPr>
                          <w:tcW w:w="630" w:type="dxa"/>
                          <w:tcBorders>
                            <w:top w:val="nil"/>
                            <w:bottom w:val="nil"/>
                          </w:tcBorders>
                        </w:tcPr>
                        <w:p w14:paraId="3D6AF885" w14:textId="77777777" w:rsidR="005E32A7" w:rsidRDefault="005E32A7">
                          <w:pPr>
                            <w:ind w:left="44" w:hanging="44"/>
                            <w:jc w:val="center"/>
                            <w:rPr>
                              <w:sz w:val="18"/>
                            </w:rPr>
                          </w:pPr>
                        </w:p>
                      </w:tc>
                      <w:tc>
                        <w:tcPr>
                          <w:tcW w:w="540" w:type="dxa"/>
                          <w:tcBorders>
                            <w:top w:val="nil"/>
                            <w:bottom w:val="nil"/>
                          </w:tcBorders>
                        </w:tcPr>
                        <w:p w14:paraId="3D6AF886" w14:textId="77777777" w:rsidR="005E32A7" w:rsidRDefault="005E32A7">
                          <w:pPr>
                            <w:ind w:left="44" w:hanging="44"/>
                            <w:jc w:val="center"/>
                            <w:rPr>
                              <w:sz w:val="18"/>
                            </w:rPr>
                          </w:pPr>
                        </w:p>
                      </w:tc>
                    </w:tr>
                    <w:tr w:rsidR="005E32A7" w14:paraId="3D6AF88B" w14:textId="77777777">
                      <w:tc>
                        <w:tcPr>
                          <w:tcW w:w="10890" w:type="dxa"/>
                          <w:tcBorders>
                            <w:top w:val="nil"/>
                            <w:left w:val="nil"/>
                            <w:bottom w:val="nil"/>
                          </w:tcBorders>
                        </w:tcPr>
                        <w:p w14:paraId="3D6AF888" w14:textId="77777777" w:rsidR="005E32A7" w:rsidRDefault="005E32A7">
                          <w:pPr>
                            <w:rPr>
                              <w:sz w:val="18"/>
                            </w:rPr>
                          </w:pPr>
                        </w:p>
                      </w:tc>
                      <w:tc>
                        <w:tcPr>
                          <w:tcW w:w="630" w:type="dxa"/>
                          <w:tcBorders>
                            <w:top w:val="nil"/>
                            <w:bottom w:val="nil"/>
                          </w:tcBorders>
                        </w:tcPr>
                        <w:p w14:paraId="3D6AF889" w14:textId="77777777" w:rsidR="005E32A7" w:rsidRDefault="005E32A7">
                          <w:pPr>
                            <w:ind w:left="44" w:hanging="44"/>
                            <w:jc w:val="center"/>
                            <w:rPr>
                              <w:sz w:val="18"/>
                            </w:rPr>
                          </w:pPr>
                        </w:p>
                      </w:tc>
                      <w:tc>
                        <w:tcPr>
                          <w:tcW w:w="540" w:type="dxa"/>
                          <w:tcBorders>
                            <w:top w:val="nil"/>
                            <w:bottom w:val="nil"/>
                          </w:tcBorders>
                        </w:tcPr>
                        <w:p w14:paraId="3D6AF88A" w14:textId="77777777" w:rsidR="005E32A7" w:rsidRDefault="005E32A7">
                          <w:pPr>
                            <w:ind w:left="44" w:hanging="44"/>
                            <w:jc w:val="center"/>
                            <w:rPr>
                              <w:sz w:val="18"/>
                            </w:rPr>
                          </w:pPr>
                        </w:p>
                      </w:tc>
                    </w:tr>
                    <w:tr w:rsidR="005E32A7" w14:paraId="3D6AF88F" w14:textId="77777777">
                      <w:tc>
                        <w:tcPr>
                          <w:tcW w:w="10890" w:type="dxa"/>
                          <w:tcBorders>
                            <w:top w:val="nil"/>
                            <w:left w:val="nil"/>
                            <w:bottom w:val="nil"/>
                          </w:tcBorders>
                        </w:tcPr>
                        <w:p w14:paraId="3D6AF88C" w14:textId="77777777" w:rsidR="005E32A7" w:rsidRDefault="005E32A7">
                          <w:pPr>
                            <w:rPr>
                              <w:sz w:val="18"/>
                            </w:rPr>
                          </w:pPr>
                        </w:p>
                      </w:tc>
                      <w:tc>
                        <w:tcPr>
                          <w:tcW w:w="630" w:type="dxa"/>
                          <w:tcBorders>
                            <w:top w:val="nil"/>
                            <w:bottom w:val="nil"/>
                          </w:tcBorders>
                        </w:tcPr>
                        <w:p w14:paraId="3D6AF88D" w14:textId="77777777" w:rsidR="005E32A7" w:rsidRDefault="005E32A7">
                          <w:pPr>
                            <w:ind w:left="44" w:hanging="44"/>
                            <w:jc w:val="center"/>
                            <w:rPr>
                              <w:sz w:val="18"/>
                            </w:rPr>
                          </w:pPr>
                        </w:p>
                      </w:tc>
                      <w:tc>
                        <w:tcPr>
                          <w:tcW w:w="540" w:type="dxa"/>
                          <w:tcBorders>
                            <w:top w:val="nil"/>
                            <w:bottom w:val="nil"/>
                          </w:tcBorders>
                        </w:tcPr>
                        <w:p w14:paraId="3D6AF88E" w14:textId="77777777" w:rsidR="005E32A7" w:rsidRDefault="005E32A7">
                          <w:pPr>
                            <w:ind w:left="44" w:hanging="44"/>
                            <w:jc w:val="center"/>
                            <w:rPr>
                              <w:sz w:val="18"/>
                            </w:rPr>
                          </w:pPr>
                        </w:p>
                      </w:tc>
                    </w:tr>
                    <w:tr w:rsidR="005E32A7" w14:paraId="3D6AF893" w14:textId="77777777">
                      <w:tc>
                        <w:tcPr>
                          <w:tcW w:w="10890" w:type="dxa"/>
                          <w:tcBorders>
                            <w:top w:val="nil"/>
                            <w:left w:val="nil"/>
                            <w:bottom w:val="nil"/>
                          </w:tcBorders>
                        </w:tcPr>
                        <w:p w14:paraId="3D6AF890" w14:textId="77777777" w:rsidR="005E32A7" w:rsidRDefault="005E32A7">
                          <w:pPr>
                            <w:rPr>
                              <w:sz w:val="18"/>
                            </w:rPr>
                          </w:pPr>
                        </w:p>
                      </w:tc>
                      <w:tc>
                        <w:tcPr>
                          <w:tcW w:w="630" w:type="dxa"/>
                          <w:tcBorders>
                            <w:top w:val="nil"/>
                            <w:bottom w:val="nil"/>
                          </w:tcBorders>
                        </w:tcPr>
                        <w:p w14:paraId="3D6AF891" w14:textId="77777777" w:rsidR="005E32A7" w:rsidRDefault="005E32A7">
                          <w:pPr>
                            <w:ind w:left="44" w:hanging="44"/>
                            <w:jc w:val="center"/>
                            <w:rPr>
                              <w:sz w:val="18"/>
                            </w:rPr>
                          </w:pPr>
                        </w:p>
                      </w:tc>
                      <w:tc>
                        <w:tcPr>
                          <w:tcW w:w="540" w:type="dxa"/>
                          <w:tcBorders>
                            <w:top w:val="nil"/>
                            <w:bottom w:val="nil"/>
                          </w:tcBorders>
                        </w:tcPr>
                        <w:p w14:paraId="3D6AF892" w14:textId="77777777" w:rsidR="005E32A7" w:rsidRDefault="005E32A7">
                          <w:pPr>
                            <w:ind w:left="44" w:hanging="44"/>
                            <w:jc w:val="center"/>
                            <w:rPr>
                              <w:sz w:val="18"/>
                            </w:rPr>
                          </w:pPr>
                        </w:p>
                      </w:tc>
                    </w:tr>
                    <w:tr w:rsidR="005E32A7" w14:paraId="3D6AF897" w14:textId="77777777">
                      <w:tc>
                        <w:tcPr>
                          <w:tcW w:w="10890" w:type="dxa"/>
                          <w:tcBorders>
                            <w:top w:val="nil"/>
                            <w:left w:val="nil"/>
                            <w:bottom w:val="nil"/>
                          </w:tcBorders>
                        </w:tcPr>
                        <w:p w14:paraId="3D6AF894" w14:textId="77777777" w:rsidR="005E32A7" w:rsidRDefault="005E32A7">
                          <w:pPr>
                            <w:rPr>
                              <w:sz w:val="18"/>
                            </w:rPr>
                          </w:pPr>
                        </w:p>
                      </w:tc>
                      <w:tc>
                        <w:tcPr>
                          <w:tcW w:w="630" w:type="dxa"/>
                          <w:tcBorders>
                            <w:top w:val="nil"/>
                            <w:bottom w:val="nil"/>
                          </w:tcBorders>
                        </w:tcPr>
                        <w:p w14:paraId="3D6AF895" w14:textId="77777777" w:rsidR="005E32A7" w:rsidRDefault="005E32A7">
                          <w:pPr>
                            <w:ind w:left="44" w:hanging="44"/>
                            <w:jc w:val="center"/>
                            <w:rPr>
                              <w:sz w:val="18"/>
                            </w:rPr>
                          </w:pPr>
                        </w:p>
                      </w:tc>
                      <w:tc>
                        <w:tcPr>
                          <w:tcW w:w="540" w:type="dxa"/>
                          <w:tcBorders>
                            <w:top w:val="nil"/>
                            <w:bottom w:val="nil"/>
                          </w:tcBorders>
                        </w:tcPr>
                        <w:p w14:paraId="3D6AF896" w14:textId="77777777" w:rsidR="005E32A7" w:rsidRDefault="005E32A7">
                          <w:pPr>
                            <w:ind w:left="44" w:hanging="44"/>
                            <w:jc w:val="center"/>
                            <w:rPr>
                              <w:sz w:val="18"/>
                            </w:rPr>
                          </w:pPr>
                        </w:p>
                      </w:tc>
                    </w:tr>
                    <w:tr w:rsidR="005E32A7" w14:paraId="3D6AF89B" w14:textId="77777777">
                      <w:tc>
                        <w:tcPr>
                          <w:tcW w:w="10890" w:type="dxa"/>
                          <w:tcBorders>
                            <w:top w:val="nil"/>
                            <w:left w:val="nil"/>
                            <w:bottom w:val="nil"/>
                          </w:tcBorders>
                        </w:tcPr>
                        <w:p w14:paraId="3D6AF898" w14:textId="77777777" w:rsidR="005E32A7" w:rsidRDefault="005E32A7">
                          <w:pPr>
                            <w:rPr>
                              <w:sz w:val="18"/>
                            </w:rPr>
                          </w:pPr>
                        </w:p>
                      </w:tc>
                      <w:tc>
                        <w:tcPr>
                          <w:tcW w:w="630" w:type="dxa"/>
                          <w:tcBorders>
                            <w:top w:val="nil"/>
                            <w:bottom w:val="nil"/>
                          </w:tcBorders>
                        </w:tcPr>
                        <w:p w14:paraId="3D6AF899" w14:textId="77777777" w:rsidR="005E32A7" w:rsidRDefault="005E32A7">
                          <w:pPr>
                            <w:ind w:left="44" w:hanging="44"/>
                            <w:jc w:val="center"/>
                            <w:rPr>
                              <w:sz w:val="18"/>
                            </w:rPr>
                          </w:pPr>
                        </w:p>
                      </w:tc>
                      <w:tc>
                        <w:tcPr>
                          <w:tcW w:w="540" w:type="dxa"/>
                          <w:tcBorders>
                            <w:top w:val="nil"/>
                            <w:bottom w:val="nil"/>
                          </w:tcBorders>
                        </w:tcPr>
                        <w:p w14:paraId="3D6AF89A" w14:textId="77777777" w:rsidR="005E32A7" w:rsidRDefault="005E32A7">
                          <w:pPr>
                            <w:ind w:left="44" w:hanging="44"/>
                            <w:jc w:val="center"/>
                            <w:rPr>
                              <w:sz w:val="18"/>
                            </w:rPr>
                          </w:pPr>
                        </w:p>
                      </w:tc>
                    </w:tr>
                    <w:tr w:rsidR="005E32A7" w14:paraId="3D6AF89F" w14:textId="77777777">
                      <w:tc>
                        <w:tcPr>
                          <w:tcW w:w="10890" w:type="dxa"/>
                          <w:tcBorders>
                            <w:top w:val="nil"/>
                            <w:left w:val="nil"/>
                            <w:bottom w:val="nil"/>
                          </w:tcBorders>
                        </w:tcPr>
                        <w:p w14:paraId="3D6AF89C" w14:textId="77777777" w:rsidR="005E32A7" w:rsidRDefault="005E32A7">
                          <w:pPr>
                            <w:rPr>
                              <w:sz w:val="18"/>
                            </w:rPr>
                          </w:pPr>
                        </w:p>
                      </w:tc>
                      <w:tc>
                        <w:tcPr>
                          <w:tcW w:w="630" w:type="dxa"/>
                          <w:tcBorders>
                            <w:top w:val="nil"/>
                            <w:bottom w:val="nil"/>
                          </w:tcBorders>
                        </w:tcPr>
                        <w:p w14:paraId="3D6AF89D" w14:textId="77777777" w:rsidR="005E32A7" w:rsidRDefault="005E32A7">
                          <w:pPr>
                            <w:ind w:left="44" w:hanging="44"/>
                            <w:jc w:val="center"/>
                            <w:rPr>
                              <w:sz w:val="18"/>
                            </w:rPr>
                          </w:pPr>
                        </w:p>
                      </w:tc>
                      <w:tc>
                        <w:tcPr>
                          <w:tcW w:w="540" w:type="dxa"/>
                          <w:tcBorders>
                            <w:top w:val="nil"/>
                            <w:bottom w:val="nil"/>
                          </w:tcBorders>
                        </w:tcPr>
                        <w:p w14:paraId="3D6AF89E" w14:textId="77777777" w:rsidR="005E32A7" w:rsidRDefault="005E32A7">
                          <w:pPr>
                            <w:ind w:left="44" w:hanging="44"/>
                            <w:jc w:val="center"/>
                            <w:rPr>
                              <w:sz w:val="18"/>
                            </w:rPr>
                          </w:pPr>
                        </w:p>
                      </w:tc>
                    </w:tr>
                    <w:tr w:rsidR="005E32A7" w14:paraId="3D6AF8A3" w14:textId="77777777">
                      <w:tc>
                        <w:tcPr>
                          <w:tcW w:w="10890" w:type="dxa"/>
                          <w:tcBorders>
                            <w:top w:val="nil"/>
                            <w:left w:val="nil"/>
                            <w:bottom w:val="nil"/>
                          </w:tcBorders>
                        </w:tcPr>
                        <w:p w14:paraId="3D6AF8A0" w14:textId="77777777" w:rsidR="005E32A7" w:rsidRDefault="005E32A7">
                          <w:pPr>
                            <w:rPr>
                              <w:sz w:val="18"/>
                            </w:rPr>
                          </w:pPr>
                        </w:p>
                      </w:tc>
                      <w:tc>
                        <w:tcPr>
                          <w:tcW w:w="630" w:type="dxa"/>
                          <w:tcBorders>
                            <w:top w:val="nil"/>
                            <w:bottom w:val="nil"/>
                          </w:tcBorders>
                        </w:tcPr>
                        <w:p w14:paraId="3D6AF8A1" w14:textId="77777777" w:rsidR="005E32A7" w:rsidRDefault="005E32A7">
                          <w:pPr>
                            <w:ind w:left="44" w:hanging="44"/>
                            <w:jc w:val="center"/>
                            <w:rPr>
                              <w:sz w:val="18"/>
                            </w:rPr>
                          </w:pPr>
                        </w:p>
                      </w:tc>
                      <w:tc>
                        <w:tcPr>
                          <w:tcW w:w="540" w:type="dxa"/>
                          <w:tcBorders>
                            <w:top w:val="nil"/>
                            <w:bottom w:val="nil"/>
                          </w:tcBorders>
                        </w:tcPr>
                        <w:p w14:paraId="3D6AF8A2" w14:textId="77777777" w:rsidR="005E32A7" w:rsidRDefault="005E32A7">
                          <w:pPr>
                            <w:ind w:left="44" w:hanging="44"/>
                            <w:jc w:val="center"/>
                            <w:rPr>
                              <w:sz w:val="18"/>
                            </w:rPr>
                          </w:pPr>
                        </w:p>
                      </w:tc>
                    </w:tr>
                    <w:tr w:rsidR="005E32A7" w14:paraId="3D6AF8A7" w14:textId="77777777">
                      <w:tc>
                        <w:tcPr>
                          <w:tcW w:w="10890" w:type="dxa"/>
                          <w:tcBorders>
                            <w:top w:val="nil"/>
                            <w:left w:val="nil"/>
                            <w:bottom w:val="nil"/>
                          </w:tcBorders>
                        </w:tcPr>
                        <w:p w14:paraId="3D6AF8A4" w14:textId="77777777" w:rsidR="005E32A7" w:rsidRDefault="005E32A7">
                          <w:pPr>
                            <w:rPr>
                              <w:sz w:val="18"/>
                            </w:rPr>
                          </w:pPr>
                        </w:p>
                      </w:tc>
                      <w:tc>
                        <w:tcPr>
                          <w:tcW w:w="630" w:type="dxa"/>
                          <w:tcBorders>
                            <w:top w:val="nil"/>
                            <w:bottom w:val="nil"/>
                          </w:tcBorders>
                        </w:tcPr>
                        <w:p w14:paraId="3D6AF8A5" w14:textId="77777777" w:rsidR="005E32A7" w:rsidRDefault="005E32A7">
                          <w:pPr>
                            <w:ind w:left="44" w:hanging="44"/>
                            <w:jc w:val="center"/>
                            <w:rPr>
                              <w:sz w:val="18"/>
                            </w:rPr>
                          </w:pPr>
                        </w:p>
                      </w:tc>
                      <w:tc>
                        <w:tcPr>
                          <w:tcW w:w="540" w:type="dxa"/>
                          <w:tcBorders>
                            <w:top w:val="nil"/>
                            <w:bottom w:val="nil"/>
                          </w:tcBorders>
                        </w:tcPr>
                        <w:p w14:paraId="3D6AF8A6" w14:textId="77777777" w:rsidR="005E32A7" w:rsidRDefault="005E32A7">
                          <w:pPr>
                            <w:ind w:left="44" w:hanging="44"/>
                            <w:jc w:val="center"/>
                            <w:rPr>
                              <w:sz w:val="18"/>
                            </w:rPr>
                          </w:pPr>
                        </w:p>
                      </w:tc>
                    </w:tr>
                    <w:tr w:rsidR="005E32A7" w14:paraId="3D6AF8AB" w14:textId="77777777">
                      <w:tc>
                        <w:tcPr>
                          <w:tcW w:w="10890" w:type="dxa"/>
                          <w:tcBorders>
                            <w:top w:val="nil"/>
                            <w:left w:val="nil"/>
                            <w:bottom w:val="nil"/>
                          </w:tcBorders>
                        </w:tcPr>
                        <w:p w14:paraId="3D6AF8A8" w14:textId="77777777" w:rsidR="005E32A7" w:rsidRDefault="005E32A7">
                          <w:pPr>
                            <w:rPr>
                              <w:sz w:val="18"/>
                            </w:rPr>
                          </w:pPr>
                        </w:p>
                      </w:tc>
                      <w:tc>
                        <w:tcPr>
                          <w:tcW w:w="630" w:type="dxa"/>
                          <w:tcBorders>
                            <w:top w:val="nil"/>
                            <w:bottom w:val="nil"/>
                          </w:tcBorders>
                        </w:tcPr>
                        <w:p w14:paraId="3D6AF8A9" w14:textId="77777777" w:rsidR="005E32A7" w:rsidRDefault="005E32A7">
                          <w:pPr>
                            <w:ind w:left="44" w:hanging="44"/>
                            <w:jc w:val="center"/>
                            <w:rPr>
                              <w:sz w:val="18"/>
                            </w:rPr>
                          </w:pPr>
                        </w:p>
                      </w:tc>
                      <w:tc>
                        <w:tcPr>
                          <w:tcW w:w="540" w:type="dxa"/>
                          <w:tcBorders>
                            <w:top w:val="nil"/>
                            <w:bottom w:val="nil"/>
                          </w:tcBorders>
                        </w:tcPr>
                        <w:p w14:paraId="3D6AF8AA" w14:textId="77777777" w:rsidR="005E32A7" w:rsidRDefault="005E32A7">
                          <w:pPr>
                            <w:ind w:left="44" w:hanging="44"/>
                            <w:jc w:val="center"/>
                            <w:rPr>
                              <w:sz w:val="18"/>
                            </w:rPr>
                          </w:pPr>
                        </w:p>
                      </w:tc>
                    </w:tr>
                    <w:tr w:rsidR="005E32A7" w14:paraId="3D6AF8AF" w14:textId="77777777">
                      <w:tc>
                        <w:tcPr>
                          <w:tcW w:w="10890" w:type="dxa"/>
                          <w:tcBorders>
                            <w:top w:val="nil"/>
                            <w:left w:val="nil"/>
                            <w:bottom w:val="nil"/>
                          </w:tcBorders>
                        </w:tcPr>
                        <w:p w14:paraId="3D6AF8AC" w14:textId="77777777" w:rsidR="005E32A7" w:rsidRDefault="005E32A7">
                          <w:pPr>
                            <w:rPr>
                              <w:sz w:val="18"/>
                            </w:rPr>
                          </w:pPr>
                        </w:p>
                      </w:tc>
                      <w:tc>
                        <w:tcPr>
                          <w:tcW w:w="630" w:type="dxa"/>
                          <w:tcBorders>
                            <w:top w:val="nil"/>
                            <w:bottom w:val="nil"/>
                          </w:tcBorders>
                        </w:tcPr>
                        <w:p w14:paraId="3D6AF8AD" w14:textId="77777777" w:rsidR="005E32A7" w:rsidRDefault="005E32A7">
                          <w:pPr>
                            <w:ind w:left="44" w:hanging="44"/>
                            <w:jc w:val="center"/>
                            <w:rPr>
                              <w:sz w:val="18"/>
                            </w:rPr>
                          </w:pPr>
                        </w:p>
                      </w:tc>
                      <w:tc>
                        <w:tcPr>
                          <w:tcW w:w="540" w:type="dxa"/>
                          <w:tcBorders>
                            <w:top w:val="nil"/>
                            <w:bottom w:val="nil"/>
                          </w:tcBorders>
                        </w:tcPr>
                        <w:p w14:paraId="3D6AF8AE" w14:textId="77777777" w:rsidR="005E32A7" w:rsidRDefault="005E32A7">
                          <w:pPr>
                            <w:ind w:left="44" w:hanging="44"/>
                            <w:jc w:val="center"/>
                            <w:rPr>
                              <w:sz w:val="18"/>
                            </w:rPr>
                          </w:pPr>
                        </w:p>
                      </w:tc>
                    </w:tr>
                    <w:tr w:rsidR="005E32A7" w14:paraId="3D6AF8B3" w14:textId="77777777">
                      <w:tc>
                        <w:tcPr>
                          <w:tcW w:w="10890" w:type="dxa"/>
                          <w:tcBorders>
                            <w:top w:val="nil"/>
                            <w:left w:val="nil"/>
                            <w:bottom w:val="nil"/>
                          </w:tcBorders>
                        </w:tcPr>
                        <w:p w14:paraId="3D6AF8B0" w14:textId="77777777" w:rsidR="005E32A7" w:rsidRDefault="005E32A7">
                          <w:pPr>
                            <w:rPr>
                              <w:sz w:val="18"/>
                            </w:rPr>
                          </w:pPr>
                        </w:p>
                      </w:tc>
                      <w:tc>
                        <w:tcPr>
                          <w:tcW w:w="630" w:type="dxa"/>
                          <w:tcBorders>
                            <w:top w:val="nil"/>
                            <w:bottom w:val="nil"/>
                          </w:tcBorders>
                        </w:tcPr>
                        <w:p w14:paraId="3D6AF8B1" w14:textId="77777777" w:rsidR="005E32A7" w:rsidRDefault="005E32A7">
                          <w:pPr>
                            <w:ind w:left="44" w:hanging="44"/>
                            <w:jc w:val="center"/>
                            <w:rPr>
                              <w:sz w:val="18"/>
                            </w:rPr>
                          </w:pPr>
                        </w:p>
                      </w:tc>
                      <w:tc>
                        <w:tcPr>
                          <w:tcW w:w="540" w:type="dxa"/>
                          <w:tcBorders>
                            <w:top w:val="nil"/>
                            <w:bottom w:val="nil"/>
                          </w:tcBorders>
                        </w:tcPr>
                        <w:p w14:paraId="3D6AF8B2" w14:textId="77777777" w:rsidR="005E32A7" w:rsidRDefault="005E32A7">
                          <w:pPr>
                            <w:ind w:left="44" w:hanging="44"/>
                            <w:jc w:val="center"/>
                            <w:rPr>
                              <w:sz w:val="18"/>
                            </w:rPr>
                          </w:pPr>
                        </w:p>
                      </w:tc>
                    </w:tr>
                    <w:tr w:rsidR="005E32A7" w14:paraId="3D6AF8B7" w14:textId="77777777">
                      <w:tc>
                        <w:tcPr>
                          <w:tcW w:w="10890" w:type="dxa"/>
                          <w:tcBorders>
                            <w:top w:val="nil"/>
                            <w:left w:val="nil"/>
                            <w:bottom w:val="nil"/>
                          </w:tcBorders>
                        </w:tcPr>
                        <w:p w14:paraId="3D6AF8B4" w14:textId="77777777" w:rsidR="005E32A7" w:rsidRDefault="005E32A7">
                          <w:pPr>
                            <w:rPr>
                              <w:sz w:val="18"/>
                            </w:rPr>
                          </w:pPr>
                        </w:p>
                      </w:tc>
                      <w:tc>
                        <w:tcPr>
                          <w:tcW w:w="630" w:type="dxa"/>
                          <w:tcBorders>
                            <w:top w:val="nil"/>
                            <w:bottom w:val="nil"/>
                          </w:tcBorders>
                        </w:tcPr>
                        <w:p w14:paraId="3D6AF8B5" w14:textId="77777777" w:rsidR="005E32A7" w:rsidRDefault="005E32A7">
                          <w:pPr>
                            <w:ind w:left="44" w:hanging="44"/>
                            <w:jc w:val="center"/>
                            <w:rPr>
                              <w:sz w:val="18"/>
                            </w:rPr>
                          </w:pPr>
                        </w:p>
                      </w:tc>
                      <w:tc>
                        <w:tcPr>
                          <w:tcW w:w="540" w:type="dxa"/>
                          <w:tcBorders>
                            <w:top w:val="nil"/>
                            <w:bottom w:val="nil"/>
                          </w:tcBorders>
                        </w:tcPr>
                        <w:p w14:paraId="3D6AF8B6" w14:textId="77777777" w:rsidR="005E32A7" w:rsidRDefault="005E32A7">
                          <w:pPr>
                            <w:ind w:left="44" w:hanging="44"/>
                            <w:jc w:val="center"/>
                            <w:rPr>
                              <w:sz w:val="18"/>
                            </w:rPr>
                          </w:pPr>
                        </w:p>
                      </w:tc>
                    </w:tr>
                    <w:tr w:rsidR="005E32A7" w14:paraId="3D6AF8BB" w14:textId="77777777">
                      <w:tc>
                        <w:tcPr>
                          <w:tcW w:w="10890" w:type="dxa"/>
                          <w:tcBorders>
                            <w:top w:val="nil"/>
                            <w:left w:val="nil"/>
                            <w:bottom w:val="nil"/>
                          </w:tcBorders>
                        </w:tcPr>
                        <w:p w14:paraId="3D6AF8B8" w14:textId="77777777" w:rsidR="005E32A7" w:rsidRDefault="005E32A7">
                          <w:pPr>
                            <w:rPr>
                              <w:sz w:val="18"/>
                            </w:rPr>
                          </w:pPr>
                        </w:p>
                      </w:tc>
                      <w:tc>
                        <w:tcPr>
                          <w:tcW w:w="630" w:type="dxa"/>
                          <w:tcBorders>
                            <w:top w:val="nil"/>
                            <w:bottom w:val="nil"/>
                          </w:tcBorders>
                        </w:tcPr>
                        <w:p w14:paraId="3D6AF8B9" w14:textId="77777777" w:rsidR="005E32A7" w:rsidRDefault="005E32A7">
                          <w:pPr>
                            <w:ind w:left="44" w:hanging="44"/>
                            <w:jc w:val="center"/>
                            <w:rPr>
                              <w:sz w:val="18"/>
                            </w:rPr>
                          </w:pPr>
                        </w:p>
                      </w:tc>
                      <w:tc>
                        <w:tcPr>
                          <w:tcW w:w="540" w:type="dxa"/>
                          <w:tcBorders>
                            <w:top w:val="nil"/>
                            <w:bottom w:val="nil"/>
                          </w:tcBorders>
                        </w:tcPr>
                        <w:p w14:paraId="3D6AF8BA" w14:textId="77777777" w:rsidR="005E32A7" w:rsidRDefault="005E32A7">
                          <w:pPr>
                            <w:ind w:left="44" w:hanging="44"/>
                            <w:jc w:val="center"/>
                            <w:rPr>
                              <w:sz w:val="18"/>
                            </w:rPr>
                          </w:pPr>
                        </w:p>
                      </w:tc>
                    </w:tr>
                    <w:tr w:rsidR="005E32A7" w14:paraId="3D6AF8BF" w14:textId="77777777">
                      <w:tc>
                        <w:tcPr>
                          <w:tcW w:w="10890" w:type="dxa"/>
                          <w:tcBorders>
                            <w:top w:val="nil"/>
                            <w:left w:val="nil"/>
                            <w:bottom w:val="nil"/>
                          </w:tcBorders>
                        </w:tcPr>
                        <w:p w14:paraId="3D6AF8BC" w14:textId="77777777" w:rsidR="005E32A7" w:rsidRDefault="005E32A7">
                          <w:pPr>
                            <w:rPr>
                              <w:sz w:val="18"/>
                            </w:rPr>
                          </w:pPr>
                        </w:p>
                      </w:tc>
                      <w:tc>
                        <w:tcPr>
                          <w:tcW w:w="630" w:type="dxa"/>
                          <w:tcBorders>
                            <w:top w:val="nil"/>
                            <w:bottom w:val="nil"/>
                          </w:tcBorders>
                        </w:tcPr>
                        <w:p w14:paraId="3D6AF8BD" w14:textId="77777777" w:rsidR="005E32A7" w:rsidRDefault="005E32A7">
                          <w:pPr>
                            <w:ind w:left="44" w:hanging="44"/>
                            <w:jc w:val="center"/>
                            <w:rPr>
                              <w:sz w:val="18"/>
                            </w:rPr>
                          </w:pPr>
                        </w:p>
                      </w:tc>
                      <w:tc>
                        <w:tcPr>
                          <w:tcW w:w="540" w:type="dxa"/>
                          <w:tcBorders>
                            <w:top w:val="nil"/>
                            <w:bottom w:val="nil"/>
                          </w:tcBorders>
                        </w:tcPr>
                        <w:p w14:paraId="3D6AF8BE" w14:textId="77777777" w:rsidR="005E32A7" w:rsidRDefault="005E32A7">
                          <w:pPr>
                            <w:ind w:left="44" w:hanging="44"/>
                            <w:jc w:val="center"/>
                            <w:rPr>
                              <w:sz w:val="18"/>
                            </w:rPr>
                          </w:pPr>
                        </w:p>
                      </w:tc>
                    </w:tr>
                    <w:tr w:rsidR="005E32A7" w14:paraId="3D6AF8C3" w14:textId="77777777">
                      <w:tc>
                        <w:tcPr>
                          <w:tcW w:w="10890" w:type="dxa"/>
                          <w:tcBorders>
                            <w:top w:val="nil"/>
                            <w:left w:val="nil"/>
                            <w:bottom w:val="nil"/>
                          </w:tcBorders>
                        </w:tcPr>
                        <w:p w14:paraId="3D6AF8C0" w14:textId="77777777" w:rsidR="005E32A7" w:rsidRDefault="005E32A7">
                          <w:pPr>
                            <w:rPr>
                              <w:sz w:val="18"/>
                            </w:rPr>
                          </w:pPr>
                        </w:p>
                      </w:tc>
                      <w:tc>
                        <w:tcPr>
                          <w:tcW w:w="630" w:type="dxa"/>
                          <w:tcBorders>
                            <w:top w:val="nil"/>
                            <w:bottom w:val="nil"/>
                          </w:tcBorders>
                        </w:tcPr>
                        <w:p w14:paraId="3D6AF8C1" w14:textId="77777777" w:rsidR="005E32A7" w:rsidRDefault="005E32A7">
                          <w:pPr>
                            <w:ind w:left="44" w:hanging="44"/>
                            <w:jc w:val="center"/>
                            <w:rPr>
                              <w:sz w:val="18"/>
                            </w:rPr>
                          </w:pPr>
                        </w:p>
                      </w:tc>
                      <w:tc>
                        <w:tcPr>
                          <w:tcW w:w="540" w:type="dxa"/>
                          <w:tcBorders>
                            <w:top w:val="nil"/>
                            <w:bottom w:val="nil"/>
                          </w:tcBorders>
                        </w:tcPr>
                        <w:p w14:paraId="3D6AF8C2" w14:textId="77777777" w:rsidR="005E32A7" w:rsidRDefault="005E32A7">
                          <w:pPr>
                            <w:ind w:left="44" w:hanging="44"/>
                            <w:jc w:val="center"/>
                            <w:rPr>
                              <w:sz w:val="18"/>
                            </w:rPr>
                          </w:pPr>
                        </w:p>
                      </w:tc>
                    </w:tr>
                    <w:tr w:rsidR="005E32A7" w14:paraId="3D6AF8C7" w14:textId="77777777">
                      <w:tc>
                        <w:tcPr>
                          <w:tcW w:w="10890" w:type="dxa"/>
                          <w:tcBorders>
                            <w:top w:val="nil"/>
                            <w:left w:val="nil"/>
                            <w:bottom w:val="nil"/>
                          </w:tcBorders>
                        </w:tcPr>
                        <w:p w14:paraId="3D6AF8C4" w14:textId="77777777" w:rsidR="005E32A7" w:rsidRDefault="005E32A7">
                          <w:pPr>
                            <w:rPr>
                              <w:sz w:val="18"/>
                            </w:rPr>
                          </w:pPr>
                        </w:p>
                      </w:tc>
                      <w:tc>
                        <w:tcPr>
                          <w:tcW w:w="630" w:type="dxa"/>
                          <w:tcBorders>
                            <w:top w:val="nil"/>
                            <w:bottom w:val="nil"/>
                          </w:tcBorders>
                        </w:tcPr>
                        <w:p w14:paraId="3D6AF8C5" w14:textId="77777777" w:rsidR="005E32A7" w:rsidRDefault="005E32A7">
                          <w:pPr>
                            <w:ind w:left="44" w:hanging="44"/>
                            <w:jc w:val="center"/>
                            <w:rPr>
                              <w:sz w:val="18"/>
                            </w:rPr>
                          </w:pPr>
                        </w:p>
                      </w:tc>
                      <w:tc>
                        <w:tcPr>
                          <w:tcW w:w="540" w:type="dxa"/>
                          <w:tcBorders>
                            <w:top w:val="nil"/>
                            <w:bottom w:val="nil"/>
                          </w:tcBorders>
                        </w:tcPr>
                        <w:p w14:paraId="3D6AF8C6" w14:textId="77777777" w:rsidR="005E32A7" w:rsidRDefault="005E32A7">
                          <w:pPr>
                            <w:ind w:left="44" w:hanging="44"/>
                            <w:jc w:val="center"/>
                            <w:rPr>
                              <w:sz w:val="18"/>
                            </w:rPr>
                          </w:pPr>
                        </w:p>
                      </w:tc>
                    </w:tr>
                    <w:tr w:rsidR="005E32A7" w14:paraId="3D6AF8CB" w14:textId="77777777">
                      <w:tc>
                        <w:tcPr>
                          <w:tcW w:w="10890" w:type="dxa"/>
                          <w:tcBorders>
                            <w:top w:val="nil"/>
                            <w:left w:val="nil"/>
                            <w:bottom w:val="nil"/>
                          </w:tcBorders>
                        </w:tcPr>
                        <w:p w14:paraId="3D6AF8C8" w14:textId="77777777" w:rsidR="005E32A7" w:rsidRDefault="005E32A7">
                          <w:pPr>
                            <w:rPr>
                              <w:sz w:val="18"/>
                            </w:rPr>
                          </w:pPr>
                        </w:p>
                      </w:tc>
                      <w:tc>
                        <w:tcPr>
                          <w:tcW w:w="630" w:type="dxa"/>
                          <w:tcBorders>
                            <w:top w:val="nil"/>
                            <w:bottom w:val="nil"/>
                          </w:tcBorders>
                        </w:tcPr>
                        <w:p w14:paraId="3D6AF8C9" w14:textId="77777777" w:rsidR="005E32A7" w:rsidRDefault="005E32A7">
                          <w:pPr>
                            <w:ind w:left="44" w:hanging="44"/>
                            <w:jc w:val="center"/>
                            <w:rPr>
                              <w:sz w:val="18"/>
                            </w:rPr>
                          </w:pPr>
                        </w:p>
                      </w:tc>
                      <w:tc>
                        <w:tcPr>
                          <w:tcW w:w="540" w:type="dxa"/>
                          <w:tcBorders>
                            <w:top w:val="nil"/>
                            <w:bottom w:val="nil"/>
                          </w:tcBorders>
                        </w:tcPr>
                        <w:p w14:paraId="3D6AF8CA" w14:textId="77777777" w:rsidR="005E32A7" w:rsidRDefault="005E32A7">
                          <w:pPr>
                            <w:ind w:left="44" w:hanging="44"/>
                            <w:jc w:val="center"/>
                            <w:rPr>
                              <w:sz w:val="18"/>
                            </w:rPr>
                          </w:pPr>
                        </w:p>
                      </w:tc>
                    </w:tr>
                    <w:tr w:rsidR="005E32A7" w14:paraId="3D6AF8CF" w14:textId="77777777">
                      <w:tc>
                        <w:tcPr>
                          <w:tcW w:w="10890" w:type="dxa"/>
                          <w:tcBorders>
                            <w:top w:val="nil"/>
                            <w:left w:val="nil"/>
                            <w:bottom w:val="nil"/>
                          </w:tcBorders>
                        </w:tcPr>
                        <w:p w14:paraId="3D6AF8CC" w14:textId="77777777" w:rsidR="005E32A7" w:rsidRDefault="005E32A7">
                          <w:pPr>
                            <w:rPr>
                              <w:sz w:val="18"/>
                            </w:rPr>
                          </w:pPr>
                        </w:p>
                      </w:tc>
                      <w:tc>
                        <w:tcPr>
                          <w:tcW w:w="630" w:type="dxa"/>
                          <w:tcBorders>
                            <w:top w:val="nil"/>
                            <w:bottom w:val="nil"/>
                          </w:tcBorders>
                        </w:tcPr>
                        <w:p w14:paraId="3D6AF8CD" w14:textId="77777777" w:rsidR="005E32A7" w:rsidRDefault="005E32A7">
                          <w:pPr>
                            <w:ind w:left="44" w:hanging="44"/>
                            <w:jc w:val="center"/>
                            <w:rPr>
                              <w:sz w:val="18"/>
                            </w:rPr>
                          </w:pPr>
                        </w:p>
                      </w:tc>
                      <w:tc>
                        <w:tcPr>
                          <w:tcW w:w="540" w:type="dxa"/>
                          <w:tcBorders>
                            <w:top w:val="nil"/>
                            <w:bottom w:val="nil"/>
                          </w:tcBorders>
                        </w:tcPr>
                        <w:p w14:paraId="3D6AF8CE" w14:textId="77777777" w:rsidR="005E32A7" w:rsidRDefault="005E32A7">
                          <w:pPr>
                            <w:ind w:left="44" w:hanging="44"/>
                            <w:jc w:val="center"/>
                            <w:rPr>
                              <w:sz w:val="18"/>
                            </w:rPr>
                          </w:pPr>
                        </w:p>
                      </w:tc>
                    </w:tr>
                    <w:tr w:rsidR="005E32A7" w14:paraId="3D6AF8D3" w14:textId="77777777">
                      <w:tc>
                        <w:tcPr>
                          <w:tcW w:w="10890" w:type="dxa"/>
                          <w:tcBorders>
                            <w:top w:val="nil"/>
                            <w:left w:val="nil"/>
                            <w:bottom w:val="nil"/>
                          </w:tcBorders>
                        </w:tcPr>
                        <w:p w14:paraId="3D6AF8D0" w14:textId="77777777" w:rsidR="005E32A7" w:rsidRDefault="005E32A7">
                          <w:pPr>
                            <w:rPr>
                              <w:sz w:val="18"/>
                            </w:rPr>
                          </w:pPr>
                        </w:p>
                      </w:tc>
                      <w:tc>
                        <w:tcPr>
                          <w:tcW w:w="630" w:type="dxa"/>
                          <w:tcBorders>
                            <w:top w:val="nil"/>
                            <w:bottom w:val="nil"/>
                          </w:tcBorders>
                        </w:tcPr>
                        <w:p w14:paraId="3D6AF8D1" w14:textId="77777777" w:rsidR="005E32A7" w:rsidRDefault="005E32A7">
                          <w:pPr>
                            <w:ind w:left="44" w:hanging="44"/>
                            <w:jc w:val="center"/>
                            <w:rPr>
                              <w:sz w:val="18"/>
                            </w:rPr>
                          </w:pPr>
                        </w:p>
                      </w:tc>
                      <w:tc>
                        <w:tcPr>
                          <w:tcW w:w="540" w:type="dxa"/>
                          <w:tcBorders>
                            <w:top w:val="nil"/>
                            <w:bottom w:val="nil"/>
                          </w:tcBorders>
                        </w:tcPr>
                        <w:p w14:paraId="3D6AF8D2" w14:textId="77777777" w:rsidR="005E32A7" w:rsidRDefault="005E32A7">
                          <w:pPr>
                            <w:ind w:left="44" w:hanging="44"/>
                            <w:jc w:val="center"/>
                            <w:rPr>
                              <w:sz w:val="18"/>
                            </w:rPr>
                          </w:pPr>
                        </w:p>
                      </w:tc>
                    </w:tr>
                    <w:tr w:rsidR="005E32A7" w14:paraId="3D6AF8D7" w14:textId="77777777">
                      <w:tc>
                        <w:tcPr>
                          <w:tcW w:w="10890" w:type="dxa"/>
                          <w:tcBorders>
                            <w:top w:val="nil"/>
                            <w:left w:val="nil"/>
                            <w:bottom w:val="nil"/>
                          </w:tcBorders>
                        </w:tcPr>
                        <w:p w14:paraId="3D6AF8D4" w14:textId="77777777" w:rsidR="005E32A7" w:rsidRDefault="005E32A7">
                          <w:pPr>
                            <w:rPr>
                              <w:sz w:val="18"/>
                            </w:rPr>
                          </w:pPr>
                        </w:p>
                      </w:tc>
                      <w:tc>
                        <w:tcPr>
                          <w:tcW w:w="630" w:type="dxa"/>
                          <w:tcBorders>
                            <w:top w:val="nil"/>
                            <w:bottom w:val="nil"/>
                          </w:tcBorders>
                        </w:tcPr>
                        <w:p w14:paraId="3D6AF8D5" w14:textId="77777777" w:rsidR="005E32A7" w:rsidRDefault="005E32A7">
                          <w:pPr>
                            <w:ind w:left="44" w:hanging="44"/>
                            <w:jc w:val="center"/>
                            <w:rPr>
                              <w:sz w:val="18"/>
                            </w:rPr>
                          </w:pPr>
                        </w:p>
                      </w:tc>
                      <w:tc>
                        <w:tcPr>
                          <w:tcW w:w="540" w:type="dxa"/>
                          <w:tcBorders>
                            <w:top w:val="nil"/>
                            <w:bottom w:val="nil"/>
                          </w:tcBorders>
                        </w:tcPr>
                        <w:p w14:paraId="3D6AF8D6" w14:textId="77777777" w:rsidR="005E32A7" w:rsidRDefault="005E32A7">
                          <w:pPr>
                            <w:ind w:left="44" w:hanging="44"/>
                            <w:jc w:val="center"/>
                            <w:rPr>
                              <w:sz w:val="18"/>
                            </w:rPr>
                          </w:pPr>
                        </w:p>
                      </w:tc>
                    </w:tr>
                    <w:tr w:rsidR="005E32A7" w14:paraId="3D6AF8DB" w14:textId="77777777">
                      <w:tc>
                        <w:tcPr>
                          <w:tcW w:w="10890" w:type="dxa"/>
                          <w:tcBorders>
                            <w:top w:val="nil"/>
                            <w:left w:val="nil"/>
                            <w:bottom w:val="nil"/>
                          </w:tcBorders>
                        </w:tcPr>
                        <w:p w14:paraId="3D6AF8D8" w14:textId="77777777" w:rsidR="005E32A7" w:rsidRDefault="005E32A7">
                          <w:pPr>
                            <w:rPr>
                              <w:sz w:val="18"/>
                            </w:rPr>
                          </w:pPr>
                        </w:p>
                      </w:tc>
                      <w:tc>
                        <w:tcPr>
                          <w:tcW w:w="630" w:type="dxa"/>
                          <w:tcBorders>
                            <w:top w:val="nil"/>
                            <w:bottom w:val="nil"/>
                          </w:tcBorders>
                        </w:tcPr>
                        <w:p w14:paraId="3D6AF8D9" w14:textId="77777777" w:rsidR="005E32A7" w:rsidRDefault="005E32A7">
                          <w:pPr>
                            <w:ind w:left="44" w:hanging="44"/>
                            <w:jc w:val="center"/>
                            <w:rPr>
                              <w:sz w:val="18"/>
                            </w:rPr>
                          </w:pPr>
                        </w:p>
                      </w:tc>
                      <w:tc>
                        <w:tcPr>
                          <w:tcW w:w="540" w:type="dxa"/>
                          <w:tcBorders>
                            <w:top w:val="nil"/>
                            <w:bottom w:val="nil"/>
                          </w:tcBorders>
                        </w:tcPr>
                        <w:p w14:paraId="3D6AF8DA" w14:textId="77777777" w:rsidR="005E32A7" w:rsidRDefault="005E32A7">
                          <w:pPr>
                            <w:ind w:left="44" w:hanging="44"/>
                            <w:jc w:val="center"/>
                            <w:rPr>
                              <w:sz w:val="18"/>
                            </w:rPr>
                          </w:pPr>
                        </w:p>
                      </w:tc>
                    </w:tr>
                    <w:tr w:rsidR="005E32A7" w14:paraId="3D6AF8DF" w14:textId="77777777">
                      <w:tc>
                        <w:tcPr>
                          <w:tcW w:w="10890" w:type="dxa"/>
                          <w:tcBorders>
                            <w:top w:val="nil"/>
                            <w:left w:val="nil"/>
                            <w:bottom w:val="nil"/>
                          </w:tcBorders>
                        </w:tcPr>
                        <w:p w14:paraId="3D6AF8DC" w14:textId="77777777" w:rsidR="005E32A7" w:rsidRDefault="005E32A7">
                          <w:pPr>
                            <w:rPr>
                              <w:sz w:val="18"/>
                            </w:rPr>
                          </w:pPr>
                        </w:p>
                      </w:tc>
                      <w:tc>
                        <w:tcPr>
                          <w:tcW w:w="630" w:type="dxa"/>
                          <w:tcBorders>
                            <w:top w:val="nil"/>
                            <w:bottom w:val="nil"/>
                          </w:tcBorders>
                        </w:tcPr>
                        <w:p w14:paraId="3D6AF8DD" w14:textId="77777777" w:rsidR="005E32A7" w:rsidRDefault="005E32A7">
                          <w:pPr>
                            <w:ind w:left="44" w:hanging="44"/>
                            <w:jc w:val="center"/>
                            <w:rPr>
                              <w:sz w:val="18"/>
                            </w:rPr>
                          </w:pPr>
                        </w:p>
                      </w:tc>
                      <w:tc>
                        <w:tcPr>
                          <w:tcW w:w="540" w:type="dxa"/>
                          <w:tcBorders>
                            <w:top w:val="nil"/>
                            <w:bottom w:val="nil"/>
                          </w:tcBorders>
                        </w:tcPr>
                        <w:p w14:paraId="3D6AF8DE" w14:textId="77777777" w:rsidR="005E32A7" w:rsidRDefault="005E32A7">
                          <w:pPr>
                            <w:ind w:left="44" w:hanging="44"/>
                            <w:jc w:val="center"/>
                            <w:rPr>
                              <w:sz w:val="18"/>
                            </w:rPr>
                          </w:pPr>
                        </w:p>
                      </w:tc>
                    </w:tr>
                    <w:tr w:rsidR="005E32A7" w14:paraId="3D6AF8E3" w14:textId="77777777">
                      <w:tc>
                        <w:tcPr>
                          <w:tcW w:w="10890" w:type="dxa"/>
                          <w:tcBorders>
                            <w:top w:val="nil"/>
                            <w:left w:val="nil"/>
                            <w:bottom w:val="nil"/>
                          </w:tcBorders>
                        </w:tcPr>
                        <w:p w14:paraId="3D6AF8E0" w14:textId="77777777" w:rsidR="005E32A7" w:rsidRDefault="005E32A7">
                          <w:pPr>
                            <w:rPr>
                              <w:sz w:val="18"/>
                            </w:rPr>
                          </w:pPr>
                        </w:p>
                      </w:tc>
                      <w:tc>
                        <w:tcPr>
                          <w:tcW w:w="630" w:type="dxa"/>
                          <w:tcBorders>
                            <w:top w:val="nil"/>
                            <w:bottom w:val="nil"/>
                          </w:tcBorders>
                        </w:tcPr>
                        <w:p w14:paraId="3D6AF8E1" w14:textId="77777777" w:rsidR="005E32A7" w:rsidRDefault="005E32A7">
                          <w:pPr>
                            <w:ind w:left="44" w:hanging="44"/>
                            <w:jc w:val="center"/>
                            <w:rPr>
                              <w:sz w:val="18"/>
                            </w:rPr>
                          </w:pPr>
                        </w:p>
                      </w:tc>
                      <w:tc>
                        <w:tcPr>
                          <w:tcW w:w="540" w:type="dxa"/>
                          <w:tcBorders>
                            <w:top w:val="nil"/>
                            <w:bottom w:val="nil"/>
                          </w:tcBorders>
                        </w:tcPr>
                        <w:p w14:paraId="3D6AF8E2" w14:textId="77777777" w:rsidR="005E32A7" w:rsidRDefault="005E32A7">
                          <w:pPr>
                            <w:ind w:left="44" w:hanging="44"/>
                            <w:jc w:val="center"/>
                            <w:rPr>
                              <w:sz w:val="18"/>
                            </w:rPr>
                          </w:pPr>
                        </w:p>
                      </w:tc>
                    </w:tr>
                    <w:tr w:rsidR="005E32A7" w14:paraId="3D6AF8E7" w14:textId="77777777">
                      <w:tc>
                        <w:tcPr>
                          <w:tcW w:w="10890" w:type="dxa"/>
                          <w:tcBorders>
                            <w:top w:val="nil"/>
                            <w:left w:val="nil"/>
                            <w:bottom w:val="nil"/>
                          </w:tcBorders>
                        </w:tcPr>
                        <w:p w14:paraId="3D6AF8E4" w14:textId="77777777" w:rsidR="005E32A7" w:rsidRDefault="005E32A7">
                          <w:pPr>
                            <w:rPr>
                              <w:sz w:val="18"/>
                            </w:rPr>
                          </w:pPr>
                        </w:p>
                      </w:tc>
                      <w:tc>
                        <w:tcPr>
                          <w:tcW w:w="630" w:type="dxa"/>
                          <w:tcBorders>
                            <w:top w:val="nil"/>
                            <w:bottom w:val="nil"/>
                          </w:tcBorders>
                        </w:tcPr>
                        <w:p w14:paraId="3D6AF8E5" w14:textId="77777777" w:rsidR="005E32A7" w:rsidRDefault="005E32A7">
                          <w:pPr>
                            <w:ind w:left="44" w:hanging="44"/>
                            <w:jc w:val="center"/>
                            <w:rPr>
                              <w:sz w:val="18"/>
                            </w:rPr>
                          </w:pPr>
                        </w:p>
                      </w:tc>
                      <w:tc>
                        <w:tcPr>
                          <w:tcW w:w="540" w:type="dxa"/>
                          <w:tcBorders>
                            <w:top w:val="nil"/>
                            <w:bottom w:val="nil"/>
                          </w:tcBorders>
                        </w:tcPr>
                        <w:p w14:paraId="3D6AF8E6" w14:textId="77777777" w:rsidR="005E32A7" w:rsidRDefault="005E32A7">
                          <w:pPr>
                            <w:ind w:left="44" w:hanging="44"/>
                            <w:jc w:val="center"/>
                            <w:rPr>
                              <w:sz w:val="18"/>
                            </w:rPr>
                          </w:pPr>
                        </w:p>
                      </w:tc>
                    </w:tr>
                    <w:tr w:rsidR="005E32A7" w14:paraId="3D6AF8EB" w14:textId="77777777">
                      <w:tc>
                        <w:tcPr>
                          <w:tcW w:w="10890" w:type="dxa"/>
                          <w:tcBorders>
                            <w:top w:val="nil"/>
                            <w:left w:val="nil"/>
                            <w:bottom w:val="nil"/>
                          </w:tcBorders>
                        </w:tcPr>
                        <w:p w14:paraId="3D6AF8E8" w14:textId="77777777" w:rsidR="005E32A7" w:rsidRDefault="005E32A7">
                          <w:pPr>
                            <w:rPr>
                              <w:sz w:val="18"/>
                            </w:rPr>
                          </w:pPr>
                        </w:p>
                      </w:tc>
                      <w:tc>
                        <w:tcPr>
                          <w:tcW w:w="630" w:type="dxa"/>
                          <w:tcBorders>
                            <w:top w:val="nil"/>
                            <w:bottom w:val="nil"/>
                          </w:tcBorders>
                        </w:tcPr>
                        <w:p w14:paraId="3D6AF8E9" w14:textId="77777777" w:rsidR="005E32A7" w:rsidRDefault="005E32A7">
                          <w:pPr>
                            <w:ind w:left="44" w:hanging="44"/>
                            <w:jc w:val="center"/>
                            <w:rPr>
                              <w:sz w:val="18"/>
                            </w:rPr>
                          </w:pPr>
                        </w:p>
                      </w:tc>
                      <w:tc>
                        <w:tcPr>
                          <w:tcW w:w="540" w:type="dxa"/>
                          <w:tcBorders>
                            <w:top w:val="nil"/>
                            <w:bottom w:val="nil"/>
                          </w:tcBorders>
                        </w:tcPr>
                        <w:p w14:paraId="3D6AF8EA" w14:textId="77777777" w:rsidR="005E32A7" w:rsidRDefault="005E32A7">
                          <w:pPr>
                            <w:ind w:left="44" w:hanging="44"/>
                            <w:jc w:val="center"/>
                            <w:rPr>
                              <w:sz w:val="18"/>
                            </w:rPr>
                          </w:pPr>
                        </w:p>
                      </w:tc>
                    </w:tr>
                    <w:tr w:rsidR="005E32A7" w14:paraId="3D6AF8EF" w14:textId="77777777">
                      <w:tc>
                        <w:tcPr>
                          <w:tcW w:w="10890" w:type="dxa"/>
                          <w:tcBorders>
                            <w:top w:val="nil"/>
                            <w:left w:val="nil"/>
                            <w:bottom w:val="nil"/>
                          </w:tcBorders>
                        </w:tcPr>
                        <w:p w14:paraId="3D6AF8EC" w14:textId="77777777" w:rsidR="005E32A7" w:rsidRDefault="005E32A7">
                          <w:pPr>
                            <w:rPr>
                              <w:sz w:val="18"/>
                            </w:rPr>
                          </w:pPr>
                        </w:p>
                      </w:tc>
                      <w:tc>
                        <w:tcPr>
                          <w:tcW w:w="630" w:type="dxa"/>
                          <w:tcBorders>
                            <w:top w:val="nil"/>
                            <w:bottom w:val="nil"/>
                          </w:tcBorders>
                        </w:tcPr>
                        <w:p w14:paraId="3D6AF8ED" w14:textId="77777777" w:rsidR="005E32A7" w:rsidRDefault="005E32A7">
                          <w:pPr>
                            <w:ind w:left="44" w:hanging="44"/>
                            <w:jc w:val="center"/>
                            <w:rPr>
                              <w:sz w:val="18"/>
                            </w:rPr>
                          </w:pPr>
                        </w:p>
                      </w:tc>
                      <w:tc>
                        <w:tcPr>
                          <w:tcW w:w="540" w:type="dxa"/>
                          <w:tcBorders>
                            <w:top w:val="nil"/>
                            <w:bottom w:val="nil"/>
                          </w:tcBorders>
                        </w:tcPr>
                        <w:p w14:paraId="3D6AF8EE" w14:textId="77777777" w:rsidR="005E32A7" w:rsidRDefault="005E32A7">
                          <w:pPr>
                            <w:ind w:left="44" w:hanging="44"/>
                            <w:jc w:val="center"/>
                            <w:rPr>
                              <w:sz w:val="18"/>
                            </w:rPr>
                          </w:pPr>
                        </w:p>
                      </w:tc>
                    </w:tr>
                    <w:tr w:rsidR="005E32A7" w14:paraId="3D6AF8F3" w14:textId="77777777">
                      <w:tc>
                        <w:tcPr>
                          <w:tcW w:w="10890" w:type="dxa"/>
                          <w:tcBorders>
                            <w:top w:val="nil"/>
                            <w:left w:val="nil"/>
                            <w:bottom w:val="nil"/>
                          </w:tcBorders>
                        </w:tcPr>
                        <w:p w14:paraId="3D6AF8F0" w14:textId="77777777" w:rsidR="005E32A7" w:rsidRDefault="005E32A7">
                          <w:pPr>
                            <w:rPr>
                              <w:sz w:val="18"/>
                            </w:rPr>
                          </w:pPr>
                        </w:p>
                      </w:tc>
                      <w:tc>
                        <w:tcPr>
                          <w:tcW w:w="630" w:type="dxa"/>
                          <w:tcBorders>
                            <w:top w:val="nil"/>
                            <w:bottom w:val="nil"/>
                          </w:tcBorders>
                        </w:tcPr>
                        <w:p w14:paraId="3D6AF8F1" w14:textId="77777777" w:rsidR="005E32A7" w:rsidRDefault="005E32A7">
                          <w:pPr>
                            <w:ind w:left="44" w:hanging="44"/>
                            <w:jc w:val="center"/>
                            <w:rPr>
                              <w:sz w:val="18"/>
                            </w:rPr>
                          </w:pPr>
                        </w:p>
                      </w:tc>
                      <w:tc>
                        <w:tcPr>
                          <w:tcW w:w="540" w:type="dxa"/>
                          <w:tcBorders>
                            <w:top w:val="nil"/>
                            <w:bottom w:val="nil"/>
                          </w:tcBorders>
                        </w:tcPr>
                        <w:p w14:paraId="3D6AF8F2" w14:textId="77777777" w:rsidR="005E32A7" w:rsidRDefault="005E32A7">
                          <w:pPr>
                            <w:ind w:left="44" w:hanging="44"/>
                            <w:jc w:val="center"/>
                            <w:rPr>
                              <w:sz w:val="18"/>
                            </w:rPr>
                          </w:pPr>
                        </w:p>
                      </w:tc>
                    </w:tr>
                    <w:tr w:rsidR="005E32A7" w14:paraId="3D6AF8F7" w14:textId="77777777">
                      <w:tc>
                        <w:tcPr>
                          <w:tcW w:w="10890" w:type="dxa"/>
                          <w:tcBorders>
                            <w:top w:val="nil"/>
                            <w:left w:val="nil"/>
                            <w:bottom w:val="nil"/>
                          </w:tcBorders>
                        </w:tcPr>
                        <w:p w14:paraId="3D6AF8F4" w14:textId="77777777" w:rsidR="005E32A7" w:rsidRDefault="005E32A7">
                          <w:pPr>
                            <w:rPr>
                              <w:sz w:val="18"/>
                            </w:rPr>
                          </w:pPr>
                        </w:p>
                      </w:tc>
                      <w:tc>
                        <w:tcPr>
                          <w:tcW w:w="630" w:type="dxa"/>
                          <w:tcBorders>
                            <w:top w:val="nil"/>
                            <w:bottom w:val="nil"/>
                          </w:tcBorders>
                        </w:tcPr>
                        <w:p w14:paraId="3D6AF8F5" w14:textId="77777777" w:rsidR="005E32A7" w:rsidRDefault="005E32A7">
                          <w:pPr>
                            <w:ind w:left="44" w:hanging="44"/>
                            <w:jc w:val="center"/>
                            <w:rPr>
                              <w:sz w:val="18"/>
                            </w:rPr>
                          </w:pPr>
                        </w:p>
                      </w:tc>
                      <w:tc>
                        <w:tcPr>
                          <w:tcW w:w="540" w:type="dxa"/>
                          <w:tcBorders>
                            <w:top w:val="nil"/>
                            <w:bottom w:val="nil"/>
                          </w:tcBorders>
                        </w:tcPr>
                        <w:p w14:paraId="3D6AF8F6" w14:textId="77777777" w:rsidR="005E32A7" w:rsidRDefault="005E32A7">
                          <w:pPr>
                            <w:ind w:left="44" w:hanging="44"/>
                            <w:jc w:val="center"/>
                            <w:rPr>
                              <w:sz w:val="18"/>
                            </w:rPr>
                          </w:pPr>
                        </w:p>
                      </w:tc>
                    </w:tr>
                    <w:tr w:rsidR="005E32A7" w14:paraId="3D6AF8FB" w14:textId="77777777">
                      <w:tc>
                        <w:tcPr>
                          <w:tcW w:w="10890" w:type="dxa"/>
                          <w:tcBorders>
                            <w:top w:val="nil"/>
                            <w:left w:val="nil"/>
                            <w:bottom w:val="nil"/>
                          </w:tcBorders>
                        </w:tcPr>
                        <w:p w14:paraId="3D6AF8F8" w14:textId="77777777" w:rsidR="005E32A7" w:rsidRDefault="005E32A7">
                          <w:pPr>
                            <w:rPr>
                              <w:sz w:val="18"/>
                            </w:rPr>
                          </w:pPr>
                        </w:p>
                      </w:tc>
                      <w:tc>
                        <w:tcPr>
                          <w:tcW w:w="630" w:type="dxa"/>
                          <w:tcBorders>
                            <w:top w:val="nil"/>
                            <w:bottom w:val="nil"/>
                          </w:tcBorders>
                        </w:tcPr>
                        <w:p w14:paraId="3D6AF8F9" w14:textId="77777777" w:rsidR="005E32A7" w:rsidRDefault="005E32A7">
                          <w:pPr>
                            <w:ind w:left="44" w:hanging="44"/>
                            <w:jc w:val="center"/>
                            <w:rPr>
                              <w:sz w:val="18"/>
                            </w:rPr>
                          </w:pPr>
                        </w:p>
                      </w:tc>
                      <w:tc>
                        <w:tcPr>
                          <w:tcW w:w="540" w:type="dxa"/>
                          <w:tcBorders>
                            <w:top w:val="nil"/>
                            <w:bottom w:val="nil"/>
                          </w:tcBorders>
                        </w:tcPr>
                        <w:p w14:paraId="3D6AF8FA" w14:textId="77777777" w:rsidR="005E32A7" w:rsidRDefault="005E32A7">
                          <w:pPr>
                            <w:ind w:left="44" w:hanging="44"/>
                            <w:jc w:val="center"/>
                            <w:rPr>
                              <w:sz w:val="18"/>
                            </w:rPr>
                          </w:pPr>
                        </w:p>
                      </w:tc>
                    </w:tr>
                    <w:tr w:rsidR="005E32A7" w14:paraId="3D6AF8FF" w14:textId="77777777">
                      <w:tc>
                        <w:tcPr>
                          <w:tcW w:w="10890" w:type="dxa"/>
                          <w:tcBorders>
                            <w:top w:val="nil"/>
                            <w:left w:val="nil"/>
                            <w:bottom w:val="nil"/>
                          </w:tcBorders>
                        </w:tcPr>
                        <w:p w14:paraId="3D6AF8FC" w14:textId="77777777" w:rsidR="005E32A7" w:rsidRDefault="005E32A7">
                          <w:pPr>
                            <w:rPr>
                              <w:sz w:val="18"/>
                            </w:rPr>
                          </w:pPr>
                        </w:p>
                      </w:tc>
                      <w:tc>
                        <w:tcPr>
                          <w:tcW w:w="630" w:type="dxa"/>
                          <w:tcBorders>
                            <w:top w:val="nil"/>
                            <w:bottom w:val="nil"/>
                          </w:tcBorders>
                        </w:tcPr>
                        <w:p w14:paraId="3D6AF8FD" w14:textId="77777777" w:rsidR="005E32A7" w:rsidRDefault="005E32A7">
                          <w:pPr>
                            <w:ind w:left="44" w:hanging="44"/>
                            <w:jc w:val="center"/>
                            <w:rPr>
                              <w:sz w:val="18"/>
                            </w:rPr>
                          </w:pPr>
                        </w:p>
                      </w:tc>
                      <w:tc>
                        <w:tcPr>
                          <w:tcW w:w="540" w:type="dxa"/>
                          <w:tcBorders>
                            <w:top w:val="nil"/>
                            <w:bottom w:val="nil"/>
                          </w:tcBorders>
                        </w:tcPr>
                        <w:p w14:paraId="3D6AF8FE" w14:textId="77777777" w:rsidR="005E32A7" w:rsidRDefault="005E32A7">
                          <w:pPr>
                            <w:ind w:left="44" w:hanging="44"/>
                            <w:jc w:val="center"/>
                            <w:rPr>
                              <w:sz w:val="18"/>
                            </w:rPr>
                          </w:pPr>
                        </w:p>
                      </w:tc>
                    </w:tr>
                    <w:tr w:rsidR="005E32A7" w14:paraId="3D6AF903" w14:textId="77777777">
                      <w:tc>
                        <w:tcPr>
                          <w:tcW w:w="10890" w:type="dxa"/>
                          <w:tcBorders>
                            <w:top w:val="nil"/>
                            <w:left w:val="nil"/>
                            <w:bottom w:val="nil"/>
                          </w:tcBorders>
                        </w:tcPr>
                        <w:p w14:paraId="3D6AF900" w14:textId="77777777" w:rsidR="005E32A7" w:rsidRDefault="005E32A7">
                          <w:pPr>
                            <w:rPr>
                              <w:sz w:val="18"/>
                            </w:rPr>
                          </w:pPr>
                        </w:p>
                      </w:tc>
                      <w:tc>
                        <w:tcPr>
                          <w:tcW w:w="630" w:type="dxa"/>
                          <w:tcBorders>
                            <w:top w:val="nil"/>
                            <w:bottom w:val="nil"/>
                          </w:tcBorders>
                        </w:tcPr>
                        <w:p w14:paraId="3D6AF901" w14:textId="77777777" w:rsidR="005E32A7" w:rsidRDefault="005E32A7">
                          <w:pPr>
                            <w:ind w:left="44" w:hanging="44"/>
                            <w:jc w:val="center"/>
                            <w:rPr>
                              <w:sz w:val="18"/>
                            </w:rPr>
                          </w:pPr>
                        </w:p>
                      </w:tc>
                      <w:tc>
                        <w:tcPr>
                          <w:tcW w:w="540" w:type="dxa"/>
                          <w:tcBorders>
                            <w:top w:val="nil"/>
                            <w:bottom w:val="nil"/>
                          </w:tcBorders>
                        </w:tcPr>
                        <w:p w14:paraId="3D6AF902" w14:textId="77777777" w:rsidR="005E32A7" w:rsidRDefault="005E32A7">
                          <w:pPr>
                            <w:ind w:left="44" w:hanging="44"/>
                            <w:jc w:val="center"/>
                            <w:rPr>
                              <w:sz w:val="18"/>
                            </w:rPr>
                          </w:pPr>
                        </w:p>
                      </w:tc>
                    </w:tr>
                    <w:tr w:rsidR="005E32A7" w14:paraId="3D6AF907" w14:textId="77777777">
                      <w:tc>
                        <w:tcPr>
                          <w:tcW w:w="10890" w:type="dxa"/>
                          <w:tcBorders>
                            <w:top w:val="nil"/>
                            <w:left w:val="nil"/>
                            <w:bottom w:val="nil"/>
                          </w:tcBorders>
                        </w:tcPr>
                        <w:p w14:paraId="3D6AF904" w14:textId="77777777" w:rsidR="005E32A7" w:rsidRDefault="005E32A7">
                          <w:pPr>
                            <w:rPr>
                              <w:sz w:val="18"/>
                            </w:rPr>
                          </w:pPr>
                        </w:p>
                      </w:tc>
                      <w:tc>
                        <w:tcPr>
                          <w:tcW w:w="630" w:type="dxa"/>
                          <w:tcBorders>
                            <w:top w:val="nil"/>
                            <w:bottom w:val="nil"/>
                          </w:tcBorders>
                        </w:tcPr>
                        <w:p w14:paraId="3D6AF905" w14:textId="77777777" w:rsidR="005E32A7" w:rsidRDefault="005E32A7">
                          <w:pPr>
                            <w:ind w:left="44" w:hanging="44"/>
                            <w:jc w:val="center"/>
                            <w:rPr>
                              <w:sz w:val="18"/>
                            </w:rPr>
                          </w:pPr>
                        </w:p>
                      </w:tc>
                      <w:tc>
                        <w:tcPr>
                          <w:tcW w:w="540" w:type="dxa"/>
                          <w:tcBorders>
                            <w:top w:val="nil"/>
                            <w:bottom w:val="nil"/>
                          </w:tcBorders>
                        </w:tcPr>
                        <w:p w14:paraId="3D6AF906" w14:textId="77777777" w:rsidR="005E32A7" w:rsidRDefault="005E32A7">
                          <w:pPr>
                            <w:ind w:left="44" w:hanging="44"/>
                            <w:jc w:val="center"/>
                            <w:rPr>
                              <w:sz w:val="18"/>
                            </w:rPr>
                          </w:pPr>
                        </w:p>
                      </w:tc>
                    </w:tr>
                    <w:tr w:rsidR="005E32A7" w14:paraId="3D6AF90B" w14:textId="77777777">
                      <w:tc>
                        <w:tcPr>
                          <w:tcW w:w="10890" w:type="dxa"/>
                          <w:tcBorders>
                            <w:top w:val="nil"/>
                            <w:left w:val="nil"/>
                            <w:bottom w:val="nil"/>
                          </w:tcBorders>
                        </w:tcPr>
                        <w:p w14:paraId="3D6AF908" w14:textId="77777777" w:rsidR="005E32A7" w:rsidRDefault="005E32A7">
                          <w:pPr>
                            <w:rPr>
                              <w:sz w:val="18"/>
                            </w:rPr>
                          </w:pPr>
                        </w:p>
                      </w:tc>
                      <w:tc>
                        <w:tcPr>
                          <w:tcW w:w="630" w:type="dxa"/>
                          <w:tcBorders>
                            <w:top w:val="nil"/>
                            <w:bottom w:val="nil"/>
                          </w:tcBorders>
                        </w:tcPr>
                        <w:p w14:paraId="3D6AF909" w14:textId="77777777" w:rsidR="005E32A7" w:rsidRDefault="005E32A7">
                          <w:pPr>
                            <w:ind w:left="44" w:hanging="44"/>
                            <w:jc w:val="center"/>
                            <w:rPr>
                              <w:sz w:val="18"/>
                            </w:rPr>
                          </w:pPr>
                        </w:p>
                      </w:tc>
                      <w:tc>
                        <w:tcPr>
                          <w:tcW w:w="540" w:type="dxa"/>
                          <w:tcBorders>
                            <w:top w:val="nil"/>
                            <w:bottom w:val="nil"/>
                          </w:tcBorders>
                        </w:tcPr>
                        <w:p w14:paraId="3D6AF90A" w14:textId="77777777" w:rsidR="005E32A7" w:rsidRDefault="005E32A7">
                          <w:pPr>
                            <w:ind w:left="44" w:hanging="44"/>
                            <w:jc w:val="center"/>
                            <w:rPr>
                              <w:sz w:val="18"/>
                            </w:rPr>
                          </w:pPr>
                        </w:p>
                      </w:tc>
                    </w:tr>
                    <w:tr w:rsidR="005E32A7" w14:paraId="3D6AF90F" w14:textId="77777777">
                      <w:tc>
                        <w:tcPr>
                          <w:tcW w:w="10890" w:type="dxa"/>
                          <w:tcBorders>
                            <w:top w:val="nil"/>
                            <w:left w:val="nil"/>
                            <w:bottom w:val="nil"/>
                          </w:tcBorders>
                        </w:tcPr>
                        <w:p w14:paraId="3D6AF90C" w14:textId="77777777" w:rsidR="005E32A7" w:rsidRDefault="005E32A7">
                          <w:pPr>
                            <w:rPr>
                              <w:sz w:val="18"/>
                            </w:rPr>
                          </w:pPr>
                        </w:p>
                      </w:tc>
                      <w:tc>
                        <w:tcPr>
                          <w:tcW w:w="630" w:type="dxa"/>
                          <w:tcBorders>
                            <w:top w:val="nil"/>
                            <w:bottom w:val="nil"/>
                          </w:tcBorders>
                        </w:tcPr>
                        <w:p w14:paraId="3D6AF90D" w14:textId="77777777" w:rsidR="005E32A7" w:rsidRDefault="005E32A7">
                          <w:pPr>
                            <w:ind w:left="44" w:hanging="44"/>
                            <w:jc w:val="center"/>
                            <w:rPr>
                              <w:sz w:val="18"/>
                            </w:rPr>
                          </w:pPr>
                        </w:p>
                      </w:tc>
                      <w:tc>
                        <w:tcPr>
                          <w:tcW w:w="540" w:type="dxa"/>
                          <w:tcBorders>
                            <w:top w:val="nil"/>
                            <w:bottom w:val="nil"/>
                          </w:tcBorders>
                        </w:tcPr>
                        <w:p w14:paraId="3D6AF90E" w14:textId="77777777" w:rsidR="005E32A7" w:rsidRDefault="005E32A7">
                          <w:pPr>
                            <w:ind w:left="44" w:hanging="44"/>
                            <w:jc w:val="center"/>
                            <w:rPr>
                              <w:sz w:val="18"/>
                            </w:rPr>
                          </w:pPr>
                        </w:p>
                      </w:tc>
                    </w:tr>
                    <w:tr w:rsidR="005E32A7" w14:paraId="3D6AF913" w14:textId="77777777">
                      <w:tc>
                        <w:tcPr>
                          <w:tcW w:w="10890" w:type="dxa"/>
                          <w:tcBorders>
                            <w:top w:val="nil"/>
                            <w:left w:val="nil"/>
                            <w:bottom w:val="nil"/>
                          </w:tcBorders>
                        </w:tcPr>
                        <w:p w14:paraId="3D6AF910" w14:textId="77777777" w:rsidR="005E32A7" w:rsidRDefault="005E32A7">
                          <w:pPr>
                            <w:rPr>
                              <w:sz w:val="18"/>
                            </w:rPr>
                          </w:pPr>
                        </w:p>
                      </w:tc>
                      <w:tc>
                        <w:tcPr>
                          <w:tcW w:w="630" w:type="dxa"/>
                          <w:tcBorders>
                            <w:top w:val="nil"/>
                            <w:bottom w:val="nil"/>
                          </w:tcBorders>
                        </w:tcPr>
                        <w:p w14:paraId="3D6AF911" w14:textId="77777777" w:rsidR="005E32A7" w:rsidRDefault="005E32A7">
                          <w:pPr>
                            <w:ind w:left="44" w:hanging="44"/>
                            <w:jc w:val="center"/>
                            <w:rPr>
                              <w:sz w:val="18"/>
                            </w:rPr>
                          </w:pPr>
                        </w:p>
                      </w:tc>
                      <w:tc>
                        <w:tcPr>
                          <w:tcW w:w="540" w:type="dxa"/>
                          <w:tcBorders>
                            <w:top w:val="nil"/>
                            <w:bottom w:val="nil"/>
                          </w:tcBorders>
                        </w:tcPr>
                        <w:p w14:paraId="3D6AF912" w14:textId="77777777" w:rsidR="005E32A7" w:rsidRDefault="005E32A7">
                          <w:pPr>
                            <w:ind w:left="44" w:hanging="44"/>
                            <w:jc w:val="center"/>
                            <w:rPr>
                              <w:sz w:val="18"/>
                            </w:rPr>
                          </w:pPr>
                        </w:p>
                      </w:tc>
                    </w:tr>
                    <w:tr w:rsidR="005E32A7" w14:paraId="3D6AF917" w14:textId="77777777">
                      <w:tc>
                        <w:tcPr>
                          <w:tcW w:w="10890" w:type="dxa"/>
                          <w:tcBorders>
                            <w:top w:val="nil"/>
                            <w:left w:val="nil"/>
                            <w:bottom w:val="nil"/>
                          </w:tcBorders>
                        </w:tcPr>
                        <w:p w14:paraId="3D6AF914" w14:textId="77777777" w:rsidR="005E32A7" w:rsidRDefault="005E32A7">
                          <w:pPr>
                            <w:rPr>
                              <w:sz w:val="18"/>
                            </w:rPr>
                          </w:pPr>
                        </w:p>
                      </w:tc>
                      <w:tc>
                        <w:tcPr>
                          <w:tcW w:w="630" w:type="dxa"/>
                          <w:tcBorders>
                            <w:top w:val="nil"/>
                            <w:bottom w:val="nil"/>
                          </w:tcBorders>
                        </w:tcPr>
                        <w:p w14:paraId="3D6AF915" w14:textId="77777777" w:rsidR="005E32A7" w:rsidRDefault="005E32A7">
                          <w:pPr>
                            <w:ind w:left="44" w:hanging="44"/>
                            <w:jc w:val="center"/>
                            <w:rPr>
                              <w:sz w:val="18"/>
                            </w:rPr>
                          </w:pPr>
                        </w:p>
                      </w:tc>
                      <w:tc>
                        <w:tcPr>
                          <w:tcW w:w="540" w:type="dxa"/>
                          <w:tcBorders>
                            <w:top w:val="nil"/>
                            <w:bottom w:val="nil"/>
                          </w:tcBorders>
                        </w:tcPr>
                        <w:p w14:paraId="3D6AF916" w14:textId="77777777" w:rsidR="005E32A7" w:rsidRDefault="005E32A7">
                          <w:pPr>
                            <w:ind w:left="44" w:hanging="44"/>
                            <w:jc w:val="center"/>
                            <w:rPr>
                              <w:sz w:val="18"/>
                            </w:rPr>
                          </w:pPr>
                        </w:p>
                      </w:tc>
                    </w:tr>
                    <w:tr w:rsidR="005E32A7" w14:paraId="3D6AF91B" w14:textId="77777777">
                      <w:tc>
                        <w:tcPr>
                          <w:tcW w:w="10890" w:type="dxa"/>
                          <w:tcBorders>
                            <w:top w:val="nil"/>
                            <w:left w:val="nil"/>
                            <w:bottom w:val="nil"/>
                          </w:tcBorders>
                        </w:tcPr>
                        <w:p w14:paraId="3D6AF918" w14:textId="77777777" w:rsidR="005E32A7" w:rsidRDefault="005E32A7">
                          <w:pPr>
                            <w:rPr>
                              <w:sz w:val="18"/>
                            </w:rPr>
                          </w:pPr>
                        </w:p>
                      </w:tc>
                      <w:tc>
                        <w:tcPr>
                          <w:tcW w:w="630" w:type="dxa"/>
                          <w:tcBorders>
                            <w:top w:val="nil"/>
                            <w:bottom w:val="nil"/>
                          </w:tcBorders>
                        </w:tcPr>
                        <w:p w14:paraId="3D6AF919" w14:textId="77777777" w:rsidR="005E32A7" w:rsidRDefault="005E32A7">
                          <w:pPr>
                            <w:ind w:left="44" w:hanging="44"/>
                            <w:jc w:val="center"/>
                            <w:rPr>
                              <w:sz w:val="18"/>
                            </w:rPr>
                          </w:pPr>
                        </w:p>
                      </w:tc>
                      <w:tc>
                        <w:tcPr>
                          <w:tcW w:w="540" w:type="dxa"/>
                          <w:tcBorders>
                            <w:top w:val="nil"/>
                            <w:bottom w:val="nil"/>
                          </w:tcBorders>
                        </w:tcPr>
                        <w:p w14:paraId="3D6AF91A" w14:textId="77777777" w:rsidR="005E32A7" w:rsidRDefault="005E32A7">
                          <w:pPr>
                            <w:ind w:left="44" w:hanging="44"/>
                            <w:jc w:val="center"/>
                            <w:rPr>
                              <w:sz w:val="18"/>
                            </w:rPr>
                          </w:pPr>
                        </w:p>
                      </w:tc>
                    </w:tr>
                    <w:tr w:rsidR="005E32A7" w14:paraId="3D6AF91F" w14:textId="77777777">
                      <w:tc>
                        <w:tcPr>
                          <w:tcW w:w="10890" w:type="dxa"/>
                          <w:tcBorders>
                            <w:top w:val="nil"/>
                            <w:left w:val="nil"/>
                            <w:bottom w:val="nil"/>
                          </w:tcBorders>
                        </w:tcPr>
                        <w:p w14:paraId="3D6AF91C" w14:textId="77777777" w:rsidR="005E32A7" w:rsidRDefault="005E32A7">
                          <w:pPr>
                            <w:rPr>
                              <w:sz w:val="18"/>
                            </w:rPr>
                          </w:pPr>
                        </w:p>
                      </w:tc>
                      <w:tc>
                        <w:tcPr>
                          <w:tcW w:w="630" w:type="dxa"/>
                          <w:tcBorders>
                            <w:top w:val="nil"/>
                            <w:bottom w:val="nil"/>
                          </w:tcBorders>
                        </w:tcPr>
                        <w:p w14:paraId="3D6AF91D" w14:textId="77777777" w:rsidR="005E32A7" w:rsidRDefault="005E32A7">
                          <w:pPr>
                            <w:ind w:left="44" w:hanging="44"/>
                            <w:jc w:val="center"/>
                            <w:rPr>
                              <w:sz w:val="18"/>
                            </w:rPr>
                          </w:pPr>
                        </w:p>
                      </w:tc>
                      <w:tc>
                        <w:tcPr>
                          <w:tcW w:w="540" w:type="dxa"/>
                          <w:tcBorders>
                            <w:top w:val="nil"/>
                            <w:bottom w:val="nil"/>
                          </w:tcBorders>
                        </w:tcPr>
                        <w:p w14:paraId="3D6AF91E" w14:textId="77777777" w:rsidR="005E32A7" w:rsidRDefault="005E32A7">
                          <w:pPr>
                            <w:ind w:left="44" w:hanging="44"/>
                            <w:jc w:val="center"/>
                            <w:rPr>
                              <w:sz w:val="18"/>
                            </w:rPr>
                          </w:pPr>
                        </w:p>
                      </w:tc>
                    </w:tr>
                    <w:tr w:rsidR="005E32A7" w14:paraId="3D6AF923" w14:textId="77777777">
                      <w:tc>
                        <w:tcPr>
                          <w:tcW w:w="10890" w:type="dxa"/>
                          <w:tcBorders>
                            <w:top w:val="nil"/>
                            <w:left w:val="nil"/>
                            <w:bottom w:val="nil"/>
                          </w:tcBorders>
                        </w:tcPr>
                        <w:p w14:paraId="3D6AF920" w14:textId="77777777" w:rsidR="005E32A7" w:rsidRDefault="005E32A7">
                          <w:pPr>
                            <w:rPr>
                              <w:sz w:val="18"/>
                            </w:rPr>
                          </w:pPr>
                        </w:p>
                      </w:tc>
                      <w:tc>
                        <w:tcPr>
                          <w:tcW w:w="630" w:type="dxa"/>
                          <w:tcBorders>
                            <w:top w:val="nil"/>
                            <w:bottom w:val="nil"/>
                          </w:tcBorders>
                        </w:tcPr>
                        <w:p w14:paraId="3D6AF921" w14:textId="77777777" w:rsidR="005E32A7" w:rsidRDefault="005E32A7">
                          <w:pPr>
                            <w:ind w:left="44" w:hanging="44"/>
                            <w:jc w:val="center"/>
                            <w:rPr>
                              <w:sz w:val="18"/>
                            </w:rPr>
                          </w:pPr>
                        </w:p>
                      </w:tc>
                      <w:tc>
                        <w:tcPr>
                          <w:tcW w:w="540" w:type="dxa"/>
                          <w:tcBorders>
                            <w:top w:val="nil"/>
                            <w:bottom w:val="nil"/>
                          </w:tcBorders>
                        </w:tcPr>
                        <w:p w14:paraId="3D6AF922" w14:textId="77777777" w:rsidR="005E32A7" w:rsidRDefault="005E32A7">
                          <w:pPr>
                            <w:ind w:left="44" w:hanging="44"/>
                            <w:jc w:val="center"/>
                            <w:rPr>
                              <w:sz w:val="18"/>
                            </w:rPr>
                          </w:pPr>
                        </w:p>
                      </w:tc>
                    </w:tr>
                    <w:tr w:rsidR="005E32A7" w14:paraId="3D6AF927" w14:textId="77777777">
                      <w:tc>
                        <w:tcPr>
                          <w:tcW w:w="10890" w:type="dxa"/>
                          <w:tcBorders>
                            <w:top w:val="nil"/>
                            <w:left w:val="nil"/>
                            <w:bottom w:val="nil"/>
                          </w:tcBorders>
                        </w:tcPr>
                        <w:p w14:paraId="3D6AF924" w14:textId="77777777" w:rsidR="005E32A7" w:rsidRDefault="005E32A7">
                          <w:pPr>
                            <w:rPr>
                              <w:sz w:val="18"/>
                            </w:rPr>
                          </w:pPr>
                        </w:p>
                      </w:tc>
                      <w:tc>
                        <w:tcPr>
                          <w:tcW w:w="630" w:type="dxa"/>
                          <w:tcBorders>
                            <w:top w:val="nil"/>
                            <w:bottom w:val="nil"/>
                          </w:tcBorders>
                        </w:tcPr>
                        <w:p w14:paraId="3D6AF925" w14:textId="77777777" w:rsidR="005E32A7" w:rsidRDefault="005E32A7">
                          <w:pPr>
                            <w:ind w:left="44" w:hanging="44"/>
                            <w:jc w:val="center"/>
                            <w:rPr>
                              <w:sz w:val="18"/>
                            </w:rPr>
                          </w:pPr>
                        </w:p>
                      </w:tc>
                      <w:tc>
                        <w:tcPr>
                          <w:tcW w:w="540" w:type="dxa"/>
                          <w:tcBorders>
                            <w:top w:val="nil"/>
                            <w:bottom w:val="nil"/>
                          </w:tcBorders>
                        </w:tcPr>
                        <w:p w14:paraId="3D6AF926" w14:textId="77777777" w:rsidR="005E32A7" w:rsidRDefault="005E32A7">
                          <w:pPr>
                            <w:ind w:left="44" w:hanging="44"/>
                            <w:jc w:val="center"/>
                            <w:rPr>
                              <w:sz w:val="18"/>
                            </w:rPr>
                          </w:pPr>
                        </w:p>
                      </w:tc>
                    </w:tr>
                    <w:tr w:rsidR="005E32A7" w14:paraId="3D6AF92B" w14:textId="77777777">
                      <w:tc>
                        <w:tcPr>
                          <w:tcW w:w="10890" w:type="dxa"/>
                          <w:tcBorders>
                            <w:top w:val="nil"/>
                            <w:left w:val="nil"/>
                            <w:bottom w:val="nil"/>
                          </w:tcBorders>
                        </w:tcPr>
                        <w:p w14:paraId="3D6AF928" w14:textId="77777777" w:rsidR="005E32A7" w:rsidRDefault="005E32A7">
                          <w:pPr>
                            <w:rPr>
                              <w:sz w:val="18"/>
                            </w:rPr>
                          </w:pPr>
                        </w:p>
                      </w:tc>
                      <w:tc>
                        <w:tcPr>
                          <w:tcW w:w="630" w:type="dxa"/>
                          <w:tcBorders>
                            <w:top w:val="nil"/>
                            <w:bottom w:val="nil"/>
                          </w:tcBorders>
                        </w:tcPr>
                        <w:p w14:paraId="3D6AF929" w14:textId="77777777" w:rsidR="005E32A7" w:rsidRDefault="005E32A7">
                          <w:pPr>
                            <w:ind w:left="44" w:hanging="44"/>
                            <w:jc w:val="center"/>
                            <w:rPr>
                              <w:sz w:val="18"/>
                            </w:rPr>
                          </w:pPr>
                        </w:p>
                      </w:tc>
                      <w:tc>
                        <w:tcPr>
                          <w:tcW w:w="540" w:type="dxa"/>
                          <w:tcBorders>
                            <w:top w:val="nil"/>
                            <w:bottom w:val="nil"/>
                          </w:tcBorders>
                        </w:tcPr>
                        <w:p w14:paraId="3D6AF92A" w14:textId="77777777" w:rsidR="005E32A7" w:rsidRDefault="005E32A7">
                          <w:pPr>
                            <w:ind w:left="44" w:hanging="44"/>
                            <w:jc w:val="center"/>
                            <w:rPr>
                              <w:sz w:val="18"/>
                            </w:rPr>
                          </w:pPr>
                        </w:p>
                      </w:tc>
                    </w:tr>
                    <w:tr w:rsidR="005E32A7" w14:paraId="3D6AF92F" w14:textId="77777777">
                      <w:tc>
                        <w:tcPr>
                          <w:tcW w:w="10890" w:type="dxa"/>
                          <w:tcBorders>
                            <w:top w:val="nil"/>
                            <w:left w:val="nil"/>
                            <w:bottom w:val="nil"/>
                          </w:tcBorders>
                        </w:tcPr>
                        <w:p w14:paraId="3D6AF92C" w14:textId="77777777" w:rsidR="005E32A7" w:rsidRDefault="005E32A7">
                          <w:pPr>
                            <w:rPr>
                              <w:sz w:val="18"/>
                            </w:rPr>
                          </w:pPr>
                        </w:p>
                      </w:tc>
                      <w:tc>
                        <w:tcPr>
                          <w:tcW w:w="630" w:type="dxa"/>
                          <w:tcBorders>
                            <w:top w:val="nil"/>
                            <w:bottom w:val="nil"/>
                          </w:tcBorders>
                        </w:tcPr>
                        <w:p w14:paraId="3D6AF92D" w14:textId="77777777" w:rsidR="005E32A7" w:rsidRDefault="005E32A7">
                          <w:pPr>
                            <w:ind w:left="44" w:hanging="44"/>
                            <w:jc w:val="center"/>
                            <w:rPr>
                              <w:sz w:val="18"/>
                            </w:rPr>
                          </w:pPr>
                        </w:p>
                      </w:tc>
                      <w:tc>
                        <w:tcPr>
                          <w:tcW w:w="540" w:type="dxa"/>
                          <w:tcBorders>
                            <w:top w:val="nil"/>
                            <w:bottom w:val="nil"/>
                          </w:tcBorders>
                        </w:tcPr>
                        <w:p w14:paraId="3D6AF92E" w14:textId="77777777" w:rsidR="005E32A7" w:rsidRDefault="005E32A7">
                          <w:pPr>
                            <w:ind w:left="44" w:hanging="44"/>
                            <w:jc w:val="center"/>
                            <w:rPr>
                              <w:sz w:val="18"/>
                            </w:rPr>
                          </w:pPr>
                        </w:p>
                      </w:tc>
                    </w:tr>
                    <w:tr w:rsidR="005E32A7" w14:paraId="3D6AF933" w14:textId="77777777">
                      <w:tc>
                        <w:tcPr>
                          <w:tcW w:w="10890" w:type="dxa"/>
                          <w:tcBorders>
                            <w:top w:val="nil"/>
                            <w:left w:val="nil"/>
                            <w:bottom w:val="nil"/>
                          </w:tcBorders>
                        </w:tcPr>
                        <w:p w14:paraId="3D6AF930" w14:textId="77777777" w:rsidR="005E32A7" w:rsidRDefault="005E32A7">
                          <w:pPr>
                            <w:rPr>
                              <w:sz w:val="18"/>
                            </w:rPr>
                          </w:pPr>
                        </w:p>
                      </w:tc>
                      <w:tc>
                        <w:tcPr>
                          <w:tcW w:w="630" w:type="dxa"/>
                          <w:tcBorders>
                            <w:top w:val="nil"/>
                            <w:bottom w:val="nil"/>
                          </w:tcBorders>
                        </w:tcPr>
                        <w:p w14:paraId="3D6AF931" w14:textId="77777777" w:rsidR="005E32A7" w:rsidRDefault="005E32A7">
                          <w:pPr>
                            <w:ind w:left="44" w:hanging="44"/>
                            <w:jc w:val="center"/>
                            <w:rPr>
                              <w:sz w:val="18"/>
                            </w:rPr>
                          </w:pPr>
                        </w:p>
                      </w:tc>
                      <w:tc>
                        <w:tcPr>
                          <w:tcW w:w="540" w:type="dxa"/>
                          <w:tcBorders>
                            <w:top w:val="nil"/>
                            <w:bottom w:val="nil"/>
                          </w:tcBorders>
                        </w:tcPr>
                        <w:p w14:paraId="3D6AF932" w14:textId="77777777" w:rsidR="005E32A7" w:rsidRDefault="005E32A7">
                          <w:pPr>
                            <w:ind w:left="44" w:hanging="44"/>
                            <w:jc w:val="center"/>
                            <w:rPr>
                              <w:sz w:val="18"/>
                            </w:rPr>
                          </w:pPr>
                        </w:p>
                      </w:tc>
                    </w:tr>
                    <w:tr w:rsidR="005E32A7" w14:paraId="3D6AF937" w14:textId="77777777">
                      <w:tc>
                        <w:tcPr>
                          <w:tcW w:w="10890" w:type="dxa"/>
                          <w:tcBorders>
                            <w:top w:val="nil"/>
                            <w:left w:val="nil"/>
                            <w:bottom w:val="nil"/>
                          </w:tcBorders>
                        </w:tcPr>
                        <w:p w14:paraId="3D6AF934" w14:textId="77777777" w:rsidR="005E32A7" w:rsidRDefault="005E32A7">
                          <w:pPr>
                            <w:rPr>
                              <w:sz w:val="18"/>
                            </w:rPr>
                          </w:pPr>
                        </w:p>
                      </w:tc>
                      <w:tc>
                        <w:tcPr>
                          <w:tcW w:w="630" w:type="dxa"/>
                          <w:tcBorders>
                            <w:top w:val="nil"/>
                            <w:bottom w:val="nil"/>
                          </w:tcBorders>
                        </w:tcPr>
                        <w:p w14:paraId="3D6AF935" w14:textId="77777777" w:rsidR="005E32A7" w:rsidRDefault="005E32A7">
                          <w:pPr>
                            <w:ind w:left="44" w:hanging="44"/>
                            <w:jc w:val="center"/>
                            <w:rPr>
                              <w:sz w:val="18"/>
                            </w:rPr>
                          </w:pPr>
                        </w:p>
                      </w:tc>
                      <w:tc>
                        <w:tcPr>
                          <w:tcW w:w="540" w:type="dxa"/>
                          <w:tcBorders>
                            <w:top w:val="nil"/>
                            <w:bottom w:val="nil"/>
                          </w:tcBorders>
                        </w:tcPr>
                        <w:p w14:paraId="3D6AF936" w14:textId="77777777" w:rsidR="005E32A7" w:rsidRDefault="005E32A7">
                          <w:pPr>
                            <w:ind w:left="44" w:hanging="44"/>
                            <w:jc w:val="center"/>
                            <w:rPr>
                              <w:sz w:val="18"/>
                            </w:rPr>
                          </w:pPr>
                        </w:p>
                      </w:tc>
                    </w:tr>
                    <w:tr w:rsidR="005E32A7" w14:paraId="3D6AF93B" w14:textId="77777777">
                      <w:tc>
                        <w:tcPr>
                          <w:tcW w:w="10890" w:type="dxa"/>
                          <w:tcBorders>
                            <w:top w:val="nil"/>
                            <w:left w:val="nil"/>
                            <w:bottom w:val="nil"/>
                          </w:tcBorders>
                        </w:tcPr>
                        <w:p w14:paraId="3D6AF938" w14:textId="77777777" w:rsidR="005E32A7" w:rsidRDefault="005E32A7">
                          <w:pPr>
                            <w:rPr>
                              <w:sz w:val="18"/>
                            </w:rPr>
                          </w:pPr>
                        </w:p>
                      </w:tc>
                      <w:tc>
                        <w:tcPr>
                          <w:tcW w:w="630" w:type="dxa"/>
                          <w:tcBorders>
                            <w:top w:val="nil"/>
                            <w:bottom w:val="nil"/>
                          </w:tcBorders>
                        </w:tcPr>
                        <w:p w14:paraId="3D6AF939" w14:textId="77777777" w:rsidR="005E32A7" w:rsidRDefault="005E32A7">
                          <w:pPr>
                            <w:ind w:left="44" w:hanging="44"/>
                            <w:jc w:val="center"/>
                            <w:rPr>
                              <w:sz w:val="18"/>
                            </w:rPr>
                          </w:pPr>
                        </w:p>
                      </w:tc>
                      <w:tc>
                        <w:tcPr>
                          <w:tcW w:w="540" w:type="dxa"/>
                          <w:tcBorders>
                            <w:top w:val="nil"/>
                            <w:bottom w:val="nil"/>
                          </w:tcBorders>
                        </w:tcPr>
                        <w:p w14:paraId="3D6AF93A" w14:textId="77777777" w:rsidR="005E32A7" w:rsidRDefault="005E32A7">
                          <w:pPr>
                            <w:ind w:left="44" w:hanging="44"/>
                            <w:jc w:val="center"/>
                            <w:rPr>
                              <w:sz w:val="18"/>
                            </w:rPr>
                          </w:pPr>
                        </w:p>
                      </w:tc>
                    </w:tr>
                    <w:tr w:rsidR="005E32A7" w14:paraId="3D6AF93F" w14:textId="77777777">
                      <w:tc>
                        <w:tcPr>
                          <w:tcW w:w="10890" w:type="dxa"/>
                          <w:tcBorders>
                            <w:top w:val="nil"/>
                            <w:left w:val="nil"/>
                            <w:bottom w:val="nil"/>
                          </w:tcBorders>
                        </w:tcPr>
                        <w:p w14:paraId="3D6AF93C" w14:textId="77777777" w:rsidR="005E32A7" w:rsidRDefault="005E32A7">
                          <w:pPr>
                            <w:rPr>
                              <w:sz w:val="18"/>
                            </w:rPr>
                          </w:pPr>
                        </w:p>
                      </w:tc>
                      <w:tc>
                        <w:tcPr>
                          <w:tcW w:w="630" w:type="dxa"/>
                          <w:tcBorders>
                            <w:top w:val="nil"/>
                            <w:bottom w:val="nil"/>
                          </w:tcBorders>
                        </w:tcPr>
                        <w:p w14:paraId="3D6AF93D" w14:textId="77777777" w:rsidR="005E32A7" w:rsidRDefault="005E32A7">
                          <w:pPr>
                            <w:ind w:left="44" w:hanging="44"/>
                            <w:jc w:val="center"/>
                            <w:rPr>
                              <w:sz w:val="18"/>
                            </w:rPr>
                          </w:pPr>
                        </w:p>
                      </w:tc>
                      <w:tc>
                        <w:tcPr>
                          <w:tcW w:w="540" w:type="dxa"/>
                          <w:tcBorders>
                            <w:top w:val="nil"/>
                            <w:bottom w:val="nil"/>
                          </w:tcBorders>
                        </w:tcPr>
                        <w:p w14:paraId="3D6AF93E" w14:textId="77777777" w:rsidR="005E32A7" w:rsidRDefault="005E32A7">
                          <w:pPr>
                            <w:ind w:left="44" w:hanging="44"/>
                            <w:jc w:val="center"/>
                            <w:rPr>
                              <w:sz w:val="18"/>
                            </w:rPr>
                          </w:pPr>
                        </w:p>
                      </w:tc>
                    </w:tr>
                    <w:tr w:rsidR="005E32A7" w14:paraId="3D6AF943" w14:textId="77777777">
                      <w:tc>
                        <w:tcPr>
                          <w:tcW w:w="10890" w:type="dxa"/>
                          <w:tcBorders>
                            <w:top w:val="nil"/>
                            <w:left w:val="nil"/>
                            <w:bottom w:val="nil"/>
                          </w:tcBorders>
                        </w:tcPr>
                        <w:p w14:paraId="3D6AF940" w14:textId="77777777" w:rsidR="005E32A7" w:rsidRDefault="005E32A7">
                          <w:pPr>
                            <w:rPr>
                              <w:sz w:val="18"/>
                            </w:rPr>
                          </w:pPr>
                        </w:p>
                      </w:tc>
                      <w:tc>
                        <w:tcPr>
                          <w:tcW w:w="630" w:type="dxa"/>
                          <w:tcBorders>
                            <w:top w:val="nil"/>
                            <w:bottom w:val="nil"/>
                          </w:tcBorders>
                        </w:tcPr>
                        <w:p w14:paraId="3D6AF941" w14:textId="77777777" w:rsidR="005E32A7" w:rsidRDefault="005E32A7">
                          <w:pPr>
                            <w:ind w:left="44" w:hanging="44"/>
                            <w:jc w:val="center"/>
                            <w:rPr>
                              <w:sz w:val="18"/>
                            </w:rPr>
                          </w:pPr>
                        </w:p>
                      </w:tc>
                      <w:tc>
                        <w:tcPr>
                          <w:tcW w:w="540" w:type="dxa"/>
                          <w:tcBorders>
                            <w:top w:val="nil"/>
                            <w:bottom w:val="nil"/>
                          </w:tcBorders>
                        </w:tcPr>
                        <w:p w14:paraId="3D6AF942" w14:textId="77777777" w:rsidR="005E32A7" w:rsidRDefault="005E32A7">
                          <w:pPr>
                            <w:ind w:left="44" w:hanging="44"/>
                            <w:jc w:val="center"/>
                            <w:rPr>
                              <w:sz w:val="18"/>
                            </w:rPr>
                          </w:pPr>
                        </w:p>
                      </w:tc>
                    </w:tr>
                    <w:tr w:rsidR="005E32A7" w14:paraId="3D6AF947" w14:textId="77777777">
                      <w:tc>
                        <w:tcPr>
                          <w:tcW w:w="10890" w:type="dxa"/>
                          <w:tcBorders>
                            <w:top w:val="nil"/>
                            <w:left w:val="nil"/>
                            <w:bottom w:val="nil"/>
                          </w:tcBorders>
                        </w:tcPr>
                        <w:p w14:paraId="3D6AF944" w14:textId="77777777" w:rsidR="005E32A7" w:rsidRDefault="005E32A7">
                          <w:pPr>
                            <w:rPr>
                              <w:sz w:val="18"/>
                            </w:rPr>
                          </w:pPr>
                        </w:p>
                      </w:tc>
                      <w:tc>
                        <w:tcPr>
                          <w:tcW w:w="630" w:type="dxa"/>
                          <w:tcBorders>
                            <w:top w:val="nil"/>
                            <w:bottom w:val="nil"/>
                          </w:tcBorders>
                        </w:tcPr>
                        <w:p w14:paraId="3D6AF945" w14:textId="77777777" w:rsidR="005E32A7" w:rsidRDefault="005E32A7">
                          <w:pPr>
                            <w:ind w:left="44" w:hanging="44"/>
                            <w:jc w:val="center"/>
                            <w:rPr>
                              <w:sz w:val="18"/>
                            </w:rPr>
                          </w:pPr>
                        </w:p>
                      </w:tc>
                      <w:tc>
                        <w:tcPr>
                          <w:tcW w:w="540" w:type="dxa"/>
                          <w:tcBorders>
                            <w:top w:val="nil"/>
                            <w:bottom w:val="nil"/>
                          </w:tcBorders>
                        </w:tcPr>
                        <w:p w14:paraId="3D6AF946" w14:textId="77777777" w:rsidR="005E32A7" w:rsidRDefault="005E32A7">
                          <w:pPr>
                            <w:ind w:left="44" w:hanging="44"/>
                            <w:jc w:val="center"/>
                            <w:rPr>
                              <w:sz w:val="18"/>
                            </w:rPr>
                          </w:pPr>
                        </w:p>
                      </w:tc>
                    </w:tr>
                    <w:tr w:rsidR="005E32A7" w14:paraId="3D6AF94B" w14:textId="77777777">
                      <w:tc>
                        <w:tcPr>
                          <w:tcW w:w="10890" w:type="dxa"/>
                          <w:tcBorders>
                            <w:top w:val="nil"/>
                            <w:left w:val="nil"/>
                            <w:bottom w:val="nil"/>
                          </w:tcBorders>
                        </w:tcPr>
                        <w:p w14:paraId="3D6AF948" w14:textId="77777777" w:rsidR="005E32A7" w:rsidRDefault="005E32A7">
                          <w:pPr>
                            <w:rPr>
                              <w:sz w:val="18"/>
                            </w:rPr>
                          </w:pPr>
                        </w:p>
                      </w:tc>
                      <w:tc>
                        <w:tcPr>
                          <w:tcW w:w="630" w:type="dxa"/>
                          <w:tcBorders>
                            <w:top w:val="nil"/>
                            <w:bottom w:val="nil"/>
                          </w:tcBorders>
                        </w:tcPr>
                        <w:p w14:paraId="3D6AF949" w14:textId="77777777" w:rsidR="005E32A7" w:rsidRDefault="005E32A7">
                          <w:pPr>
                            <w:ind w:left="44" w:hanging="44"/>
                            <w:jc w:val="center"/>
                            <w:rPr>
                              <w:sz w:val="18"/>
                            </w:rPr>
                          </w:pPr>
                        </w:p>
                      </w:tc>
                      <w:tc>
                        <w:tcPr>
                          <w:tcW w:w="540" w:type="dxa"/>
                          <w:tcBorders>
                            <w:top w:val="nil"/>
                            <w:bottom w:val="nil"/>
                          </w:tcBorders>
                        </w:tcPr>
                        <w:p w14:paraId="3D6AF94A" w14:textId="77777777" w:rsidR="005E32A7" w:rsidRDefault="005E32A7">
                          <w:pPr>
                            <w:ind w:left="44" w:hanging="44"/>
                            <w:jc w:val="center"/>
                            <w:rPr>
                              <w:sz w:val="18"/>
                            </w:rPr>
                          </w:pPr>
                        </w:p>
                      </w:tc>
                    </w:tr>
                    <w:tr w:rsidR="005E32A7" w14:paraId="3D6AF94F" w14:textId="77777777">
                      <w:tc>
                        <w:tcPr>
                          <w:tcW w:w="10890" w:type="dxa"/>
                          <w:tcBorders>
                            <w:top w:val="nil"/>
                            <w:left w:val="nil"/>
                            <w:bottom w:val="nil"/>
                          </w:tcBorders>
                        </w:tcPr>
                        <w:p w14:paraId="3D6AF94C" w14:textId="77777777" w:rsidR="005E32A7" w:rsidRDefault="005E32A7">
                          <w:pPr>
                            <w:rPr>
                              <w:sz w:val="18"/>
                            </w:rPr>
                          </w:pPr>
                        </w:p>
                      </w:tc>
                      <w:tc>
                        <w:tcPr>
                          <w:tcW w:w="630" w:type="dxa"/>
                          <w:tcBorders>
                            <w:top w:val="nil"/>
                            <w:bottom w:val="nil"/>
                          </w:tcBorders>
                        </w:tcPr>
                        <w:p w14:paraId="3D6AF94D" w14:textId="77777777" w:rsidR="005E32A7" w:rsidRDefault="005E32A7">
                          <w:pPr>
                            <w:ind w:left="44" w:hanging="44"/>
                            <w:jc w:val="center"/>
                            <w:rPr>
                              <w:sz w:val="18"/>
                            </w:rPr>
                          </w:pPr>
                        </w:p>
                      </w:tc>
                      <w:tc>
                        <w:tcPr>
                          <w:tcW w:w="540" w:type="dxa"/>
                          <w:tcBorders>
                            <w:top w:val="nil"/>
                            <w:bottom w:val="nil"/>
                          </w:tcBorders>
                        </w:tcPr>
                        <w:p w14:paraId="3D6AF94E" w14:textId="77777777" w:rsidR="005E32A7" w:rsidRDefault="005E32A7">
                          <w:pPr>
                            <w:ind w:left="44" w:hanging="44"/>
                            <w:jc w:val="center"/>
                            <w:rPr>
                              <w:sz w:val="18"/>
                            </w:rPr>
                          </w:pPr>
                        </w:p>
                      </w:tc>
                    </w:tr>
                    <w:tr w:rsidR="005E32A7" w14:paraId="3D6AF953" w14:textId="77777777">
                      <w:tc>
                        <w:tcPr>
                          <w:tcW w:w="10890" w:type="dxa"/>
                          <w:tcBorders>
                            <w:top w:val="nil"/>
                            <w:left w:val="nil"/>
                            <w:bottom w:val="nil"/>
                          </w:tcBorders>
                        </w:tcPr>
                        <w:p w14:paraId="3D6AF950" w14:textId="77777777" w:rsidR="005E32A7" w:rsidRDefault="005E32A7">
                          <w:pPr>
                            <w:rPr>
                              <w:sz w:val="18"/>
                            </w:rPr>
                          </w:pPr>
                        </w:p>
                      </w:tc>
                      <w:tc>
                        <w:tcPr>
                          <w:tcW w:w="630" w:type="dxa"/>
                          <w:tcBorders>
                            <w:top w:val="nil"/>
                            <w:bottom w:val="nil"/>
                          </w:tcBorders>
                        </w:tcPr>
                        <w:p w14:paraId="3D6AF951" w14:textId="77777777" w:rsidR="005E32A7" w:rsidRDefault="005E32A7">
                          <w:pPr>
                            <w:ind w:left="44" w:hanging="44"/>
                            <w:jc w:val="center"/>
                            <w:rPr>
                              <w:sz w:val="18"/>
                            </w:rPr>
                          </w:pPr>
                        </w:p>
                      </w:tc>
                      <w:tc>
                        <w:tcPr>
                          <w:tcW w:w="540" w:type="dxa"/>
                          <w:tcBorders>
                            <w:top w:val="nil"/>
                            <w:bottom w:val="nil"/>
                          </w:tcBorders>
                        </w:tcPr>
                        <w:p w14:paraId="3D6AF952" w14:textId="77777777" w:rsidR="005E32A7" w:rsidRDefault="005E32A7">
                          <w:pPr>
                            <w:ind w:left="44" w:hanging="44"/>
                            <w:jc w:val="center"/>
                            <w:rPr>
                              <w:sz w:val="18"/>
                            </w:rPr>
                          </w:pPr>
                        </w:p>
                      </w:tc>
                    </w:tr>
                    <w:tr w:rsidR="005E32A7" w14:paraId="3D6AF957" w14:textId="77777777">
                      <w:tc>
                        <w:tcPr>
                          <w:tcW w:w="10890" w:type="dxa"/>
                          <w:tcBorders>
                            <w:top w:val="nil"/>
                            <w:left w:val="nil"/>
                            <w:bottom w:val="nil"/>
                          </w:tcBorders>
                        </w:tcPr>
                        <w:p w14:paraId="3D6AF954" w14:textId="77777777" w:rsidR="005E32A7" w:rsidRDefault="005E32A7">
                          <w:pPr>
                            <w:rPr>
                              <w:sz w:val="18"/>
                            </w:rPr>
                          </w:pPr>
                        </w:p>
                      </w:tc>
                      <w:tc>
                        <w:tcPr>
                          <w:tcW w:w="630" w:type="dxa"/>
                          <w:tcBorders>
                            <w:top w:val="nil"/>
                            <w:bottom w:val="nil"/>
                          </w:tcBorders>
                        </w:tcPr>
                        <w:p w14:paraId="3D6AF955" w14:textId="77777777" w:rsidR="005E32A7" w:rsidRDefault="005E32A7">
                          <w:pPr>
                            <w:ind w:left="44" w:hanging="44"/>
                            <w:jc w:val="center"/>
                            <w:rPr>
                              <w:sz w:val="18"/>
                            </w:rPr>
                          </w:pPr>
                        </w:p>
                      </w:tc>
                      <w:tc>
                        <w:tcPr>
                          <w:tcW w:w="540" w:type="dxa"/>
                          <w:tcBorders>
                            <w:top w:val="nil"/>
                            <w:bottom w:val="nil"/>
                          </w:tcBorders>
                        </w:tcPr>
                        <w:p w14:paraId="3D6AF956" w14:textId="77777777" w:rsidR="005E32A7" w:rsidRDefault="005E32A7">
                          <w:pPr>
                            <w:ind w:left="44" w:hanging="44"/>
                            <w:jc w:val="center"/>
                            <w:rPr>
                              <w:sz w:val="18"/>
                            </w:rPr>
                          </w:pPr>
                        </w:p>
                      </w:tc>
                    </w:tr>
                    <w:tr w:rsidR="005E32A7" w14:paraId="3D6AF95B" w14:textId="77777777">
                      <w:tc>
                        <w:tcPr>
                          <w:tcW w:w="10890" w:type="dxa"/>
                          <w:tcBorders>
                            <w:top w:val="nil"/>
                            <w:left w:val="nil"/>
                            <w:bottom w:val="nil"/>
                          </w:tcBorders>
                        </w:tcPr>
                        <w:p w14:paraId="3D6AF958" w14:textId="77777777" w:rsidR="005E32A7" w:rsidRDefault="005E32A7">
                          <w:pPr>
                            <w:rPr>
                              <w:sz w:val="18"/>
                            </w:rPr>
                          </w:pPr>
                        </w:p>
                      </w:tc>
                      <w:tc>
                        <w:tcPr>
                          <w:tcW w:w="630" w:type="dxa"/>
                          <w:tcBorders>
                            <w:top w:val="nil"/>
                            <w:bottom w:val="nil"/>
                          </w:tcBorders>
                        </w:tcPr>
                        <w:p w14:paraId="3D6AF959" w14:textId="77777777" w:rsidR="005E32A7" w:rsidRDefault="005E32A7">
                          <w:pPr>
                            <w:ind w:left="44" w:hanging="44"/>
                            <w:jc w:val="center"/>
                            <w:rPr>
                              <w:sz w:val="18"/>
                            </w:rPr>
                          </w:pPr>
                        </w:p>
                      </w:tc>
                      <w:tc>
                        <w:tcPr>
                          <w:tcW w:w="540" w:type="dxa"/>
                          <w:tcBorders>
                            <w:top w:val="nil"/>
                            <w:bottom w:val="nil"/>
                          </w:tcBorders>
                        </w:tcPr>
                        <w:p w14:paraId="3D6AF95A" w14:textId="77777777" w:rsidR="005E32A7" w:rsidRDefault="005E32A7">
                          <w:pPr>
                            <w:ind w:left="44" w:hanging="44"/>
                            <w:jc w:val="center"/>
                            <w:rPr>
                              <w:sz w:val="18"/>
                            </w:rPr>
                          </w:pPr>
                        </w:p>
                      </w:tc>
                    </w:tr>
                    <w:tr w:rsidR="005E32A7" w14:paraId="3D6AF95F" w14:textId="77777777">
                      <w:tc>
                        <w:tcPr>
                          <w:tcW w:w="10890" w:type="dxa"/>
                          <w:tcBorders>
                            <w:top w:val="nil"/>
                            <w:left w:val="nil"/>
                            <w:bottom w:val="nil"/>
                          </w:tcBorders>
                        </w:tcPr>
                        <w:p w14:paraId="3D6AF95C" w14:textId="77777777" w:rsidR="005E32A7" w:rsidRDefault="005E32A7">
                          <w:pPr>
                            <w:rPr>
                              <w:sz w:val="18"/>
                            </w:rPr>
                          </w:pPr>
                        </w:p>
                      </w:tc>
                      <w:tc>
                        <w:tcPr>
                          <w:tcW w:w="630" w:type="dxa"/>
                          <w:tcBorders>
                            <w:top w:val="nil"/>
                            <w:bottom w:val="nil"/>
                          </w:tcBorders>
                        </w:tcPr>
                        <w:p w14:paraId="3D6AF95D" w14:textId="77777777" w:rsidR="005E32A7" w:rsidRDefault="005E32A7">
                          <w:pPr>
                            <w:ind w:left="44" w:hanging="44"/>
                            <w:jc w:val="center"/>
                            <w:rPr>
                              <w:sz w:val="18"/>
                            </w:rPr>
                          </w:pPr>
                        </w:p>
                      </w:tc>
                      <w:tc>
                        <w:tcPr>
                          <w:tcW w:w="540" w:type="dxa"/>
                          <w:tcBorders>
                            <w:top w:val="nil"/>
                            <w:bottom w:val="nil"/>
                          </w:tcBorders>
                        </w:tcPr>
                        <w:p w14:paraId="3D6AF95E" w14:textId="77777777" w:rsidR="005E32A7" w:rsidRDefault="005E32A7">
                          <w:pPr>
                            <w:ind w:left="44" w:hanging="44"/>
                            <w:jc w:val="center"/>
                            <w:rPr>
                              <w:sz w:val="18"/>
                            </w:rPr>
                          </w:pPr>
                        </w:p>
                      </w:tc>
                    </w:tr>
                    <w:tr w:rsidR="005E32A7" w14:paraId="3D6AF963" w14:textId="77777777">
                      <w:tc>
                        <w:tcPr>
                          <w:tcW w:w="10890" w:type="dxa"/>
                          <w:tcBorders>
                            <w:top w:val="nil"/>
                            <w:left w:val="nil"/>
                            <w:bottom w:val="nil"/>
                          </w:tcBorders>
                        </w:tcPr>
                        <w:p w14:paraId="3D6AF960" w14:textId="77777777" w:rsidR="005E32A7" w:rsidRDefault="005E32A7">
                          <w:pPr>
                            <w:rPr>
                              <w:sz w:val="18"/>
                            </w:rPr>
                          </w:pPr>
                        </w:p>
                      </w:tc>
                      <w:tc>
                        <w:tcPr>
                          <w:tcW w:w="630" w:type="dxa"/>
                          <w:tcBorders>
                            <w:top w:val="nil"/>
                            <w:bottom w:val="nil"/>
                          </w:tcBorders>
                        </w:tcPr>
                        <w:p w14:paraId="3D6AF961" w14:textId="77777777" w:rsidR="005E32A7" w:rsidRDefault="005E32A7">
                          <w:pPr>
                            <w:ind w:left="44" w:hanging="44"/>
                            <w:jc w:val="center"/>
                            <w:rPr>
                              <w:sz w:val="18"/>
                            </w:rPr>
                          </w:pPr>
                        </w:p>
                      </w:tc>
                      <w:tc>
                        <w:tcPr>
                          <w:tcW w:w="540" w:type="dxa"/>
                          <w:tcBorders>
                            <w:top w:val="nil"/>
                            <w:bottom w:val="nil"/>
                          </w:tcBorders>
                        </w:tcPr>
                        <w:p w14:paraId="3D6AF962" w14:textId="77777777" w:rsidR="005E32A7" w:rsidRDefault="005E32A7">
                          <w:pPr>
                            <w:ind w:left="44" w:hanging="44"/>
                            <w:jc w:val="center"/>
                            <w:rPr>
                              <w:sz w:val="18"/>
                            </w:rPr>
                          </w:pPr>
                        </w:p>
                      </w:tc>
                    </w:tr>
                    <w:tr w:rsidR="005E32A7" w14:paraId="3D6AF967" w14:textId="77777777">
                      <w:tc>
                        <w:tcPr>
                          <w:tcW w:w="10890" w:type="dxa"/>
                          <w:tcBorders>
                            <w:top w:val="nil"/>
                            <w:left w:val="nil"/>
                            <w:bottom w:val="nil"/>
                          </w:tcBorders>
                        </w:tcPr>
                        <w:p w14:paraId="3D6AF964" w14:textId="77777777" w:rsidR="005E32A7" w:rsidRDefault="005E32A7">
                          <w:pPr>
                            <w:rPr>
                              <w:sz w:val="18"/>
                            </w:rPr>
                          </w:pPr>
                        </w:p>
                      </w:tc>
                      <w:tc>
                        <w:tcPr>
                          <w:tcW w:w="630" w:type="dxa"/>
                          <w:tcBorders>
                            <w:top w:val="nil"/>
                            <w:bottom w:val="nil"/>
                          </w:tcBorders>
                        </w:tcPr>
                        <w:p w14:paraId="3D6AF965" w14:textId="77777777" w:rsidR="005E32A7" w:rsidRDefault="005E32A7">
                          <w:pPr>
                            <w:ind w:left="44" w:hanging="44"/>
                            <w:jc w:val="center"/>
                            <w:rPr>
                              <w:sz w:val="18"/>
                            </w:rPr>
                          </w:pPr>
                        </w:p>
                      </w:tc>
                      <w:tc>
                        <w:tcPr>
                          <w:tcW w:w="540" w:type="dxa"/>
                          <w:tcBorders>
                            <w:top w:val="nil"/>
                            <w:bottom w:val="nil"/>
                          </w:tcBorders>
                        </w:tcPr>
                        <w:p w14:paraId="3D6AF966" w14:textId="77777777" w:rsidR="005E32A7" w:rsidRDefault="005E32A7">
                          <w:pPr>
                            <w:ind w:left="44" w:hanging="44"/>
                            <w:jc w:val="center"/>
                            <w:rPr>
                              <w:sz w:val="18"/>
                            </w:rPr>
                          </w:pPr>
                        </w:p>
                      </w:tc>
                    </w:tr>
                    <w:tr w:rsidR="005E32A7" w14:paraId="3D6AF96B" w14:textId="77777777">
                      <w:tc>
                        <w:tcPr>
                          <w:tcW w:w="10890" w:type="dxa"/>
                          <w:tcBorders>
                            <w:top w:val="nil"/>
                            <w:left w:val="nil"/>
                            <w:bottom w:val="nil"/>
                          </w:tcBorders>
                        </w:tcPr>
                        <w:p w14:paraId="3D6AF968" w14:textId="77777777" w:rsidR="005E32A7" w:rsidRDefault="005E32A7">
                          <w:pPr>
                            <w:rPr>
                              <w:sz w:val="18"/>
                            </w:rPr>
                          </w:pPr>
                        </w:p>
                      </w:tc>
                      <w:tc>
                        <w:tcPr>
                          <w:tcW w:w="630" w:type="dxa"/>
                          <w:tcBorders>
                            <w:top w:val="nil"/>
                            <w:bottom w:val="nil"/>
                          </w:tcBorders>
                        </w:tcPr>
                        <w:p w14:paraId="3D6AF969" w14:textId="77777777" w:rsidR="005E32A7" w:rsidRDefault="005E32A7">
                          <w:pPr>
                            <w:ind w:left="44" w:hanging="44"/>
                            <w:jc w:val="center"/>
                            <w:rPr>
                              <w:sz w:val="18"/>
                            </w:rPr>
                          </w:pPr>
                        </w:p>
                      </w:tc>
                      <w:tc>
                        <w:tcPr>
                          <w:tcW w:w="540" w:type="dxa"/>
                          <w:tcBorders>
                            <w:top w:val="nil"/>
                            <w:bottom w:val="nil"/>
                          </w:tcBorders>
                        </w:tcPr>
                        <w:p w14:paraId="3D6AF96A" w14:textId="77777777" w:rsidR="005E32A7" w:rsidRDefault="005E32A7">
                          <w:pPr>
                            <w:ind w:left="44" w:hanging="44"/>
                            <w:jc w:val="center"/>
                            <w:rPr>
                              <w:sz w:val="18"/>
                            </w:rPr>
                          </w:pPr>
                        </w:p>
                      </w:tc>
                    </w:tr>
                    <w:tr w:rsidR="005E32A7" w14:paraId="3D6AF96F" w14:textId="77777777">
                      <w:tc>
                        <w:tcPr>
                          <w:tcW w:w="10890" w:type="dxa"/>
                          <w:tcBorders>
                            <w:top w:val="nil"/>
                            <w:left w:val="nil"/>
                            <w:bottom w:val="nil"/>
                          </w:tcBorders>
                        </w:tcPr>
                        <w:p w14:paraId="3D6AF96C" w14:textId="77777777" w:rsidR="005E32A7" w:rsidRDefault="005E32A7">
                          <w:pPr>
                            <w:rPr>
                              <w:sz w:val="18"/>
                            </w:rPr>
                          </w:pPr>
                        </w:p>
                      </w:tc>
                      <w:tc>
                        <w:tcPr>
                          <w:tcW w:w="630" w:type="dxa"/>
                          <w:tcBorders>
                            <w:top w:val="nil"/>
                            <w:bottom w:val="nil"/>
                          </w:tcBorders>
                        </w:tcPr>
                        <w:p w14:paraId="3D6AF96D" w14:textId="77777777" w:rsidR="005E32A7" w:rsidRDefault="005E32A7">
                          <w:pPr>
                            <w:ind w:left="44" w:hanging="44"/>
                            <w:jc w:val="center"/>
                            <w:rPr>
                              <w:sz w:val="18"/>
                            </w:rPr>
                          </w:pPr>
                        </w:p>
                      </w:tc>
                      <w:tc>
                        <w:tcPr>
                          <w:tcW w:w="540" w:type="dxa"/>
                          <w:tcBorders>
                            <w:top w:val="nil"/>
                            <w:bottom w:val="nil"/>
                          </w:tcBorders>
                        </w:tcPr>
                        <w:p w14:paraId="3D6AF96E" w14:textId="77777777" w:rsidR="005E32A7" w:rsidRDefault="005E32A7">
                          <w:pPr>
                            <w:ind w:left="44" w:hanging="44"/>
                            <w:jc w:val="center"/>
                            <w:rPr>
                              <w:sz w:val="18"/>
                            </w:rPr>
                          </w:pPr>
                        </w:p>
                      </w:tc>
                    </w:tr>
                    <w:tr w:rsidR="005E32A7" w14:paraId="3D6AF973" w14:textId="77777777">
                      <w:tc>
                        <w:tcPr>
                          <w:tcW w:w="10890" w:type="dxa"/>
                          <w:tcBorders>
                            <w:top w:val="nil"/>
                            <w:left w:val="nil"/>
                            <w:bottom w:val="nil"/>
                          </w:tcBorders>
                        </w:tcPr>
                        <w:p w14:paraId="3D6AF970" w14:textId="77777777" w:rsidR="005E32A7" w:rsidRDefault="005E32A7">
                          <w:pPr>
                            <w:rPr>
                              <w:sz w:val="18"/>
                            </w:rPr>
                          </w:pPr>
                        </w:p>
                      </w:tc>
                      <w:tc>
                        <w:tcPr>
                          <w:tcW w:w="630" w:type="dxa"/>
                          <w:tcBorders>
                            <w:top w:val="nil"/>
                            <w:bottom w:val="nil"/>
                          </w:tcBorders>
                        </w:tcPr>
                        <w:p w14:paraId="3D6AF971" w14:textId="77777777" w:rsidR="005E32A7" w:rsidRDefault="005E32A7">
                          <w:pPr>
                            <w:ind w:left="44" w:hanging="44"/>
                            <w:jc w:val="center"/>
                            <w:rPr>
                              <w:sz w:val="18"/>
                            </w:rPr>
                          </w:pPr>
                        </w:p>
                      </w:tc>
                      <w:tc>
                        <w:tcPr>
                          <w:tcW w:w="540" w:type="dxa"/>
                          <w:tcBorders>
                            <w:top w:val="nil"/>
                            <w:bottom w:val="nil"/>
                          </w:tcBorders>
                        </w:tcPr>
                        <w:p w14:paraId="3D6AF972" w14:textId="77777777" w:rsidR="005E32A7" w:rsidRDefault="005E32A7">
                          <w:pPr>
                            <w:ind w:left="44" w:hanging="44"/>
                            <w:jc w:val="center"/>
                            <w:rPr>
                              <w:sz w:val="18"/>
                            </w:rPr>
                          </w:pPr>
                        </w:p>
                      </w:tc>
                    </w:tr>
                    <w:tr w:rsidR="005E32A7" w14:paraId="3D6AF977" w14:textId="77777777">
                      <w:tc>
                        <w:tcPr>
                          <w:tcW w:w="10890" w:type="dxa"/>
                          <w:tcBorders>
                            <w:top w:val="nil"/>
                            <w:left w:val="nil"/>
                            <w:bottom w:val="nil"/>
                          </w:tcBorders>
                        </w:tcPr>
                        <w:p w14:paraId="3D6AF974" w14:textId="77777777" w:rsidR="005E32A7" w:rsidRDefault="005E32A7">
                          <w:pPr>
                            <w:rPr>
                              <w:sz w:val="18"/>
                            </w:rPr>
                          </w:pPr>
                        </w:p>
                      </w:tc>
                      <w:tc>
                        <w:tcPr>
                          <w:tcW w:w="630" w:type="dxa"/>
                          <w:tcBorders>
                            <w:top w:val="nil"/>
                            <w:bottom w:val="nil"/>
                          </w:tcBorders>
                        </w:tcPr>
                        <w:p w14:paraId="3D6AF975" w14:textId="77777777" w:rsidR="005E32A7" w:rsidRDefault="005E32A7">
                          <w:pPr>
                            <w:ind w:left="44" w:hanging="44"/>
                            <w:jc w:val="center"/>
                            <w:rPr>
                              <w:sz w:val="18"/>
                            </w:rPr>
                          </w:pPr>
                        </w:p>
                      </w:tc>
                      <w:tc>
                        <w:tcPr>
                          <w:tcW w:w="540" w:type="dxa"/>
                          <w:tcBorders>
                            <w:top w:val="nil"/>
                            <w:bottom w:val="nil"/>
                          </w:tcBorders>
                        </w:tcPr>
                        <w:p w14:paraId="3D6AF976" w14:textId="77777777" w:rsidR="005E32A7" w:rsidRDefault="005E32A7">
                          <w:pPr>
                            <w:ind w:left="44" w:hanging="44"/>
                            <w:jc w:val="center"/>
                            <w:rPr>
                              <w:sz w:val="18"/>
                            </w:rPr>
                          </w:pPr>
                        </w:p>
                      </w:tc>
                    </w:tr>
                    <w:tr w:rsidR="005E32A7" w14:paraId="3D6AF97B" w14:textId="77777777">
                      <w:tc>
                        <w:tcPr>
                          <w:tcW w:w="10890" w:type="dxa"/>
                          <w:tcBorders>
                            <w:top w:val="nil"/>
                            <w:left w:val="nil"/>
                            <w:bottom w:val="nil"/>
                          </w:tcBorders>
                        </w:tcPr>
                        <w:p w14:paraId="3D6AF978" w14:textId="77777777" w:rsidR="005E32A7" w:rsidRDefault="005E32A7">
                          <w:pPr>
                            <w:rPr>
                              <w:sz w:val="18"/>
                            </w:rPr>
                          </w:pPr>
                        </w:p>
                      </w:tc>
                      <w:tc>
                        <w:tcPr>
                          <w:tcW w:w="630" w:type="dxa"/>
                          <w:tcBorders>
                            <w:top w:val="nil"/>
                            <w:bottom w:val="nil"/>
                          </w:tcBorders>
                        </w:tcPr>
                        <w:p w14:paraId="3D6AF979" w14:textId="77777777" w:rsidR="005E32A7" w:rsidRDefault="005E32A7">
                          <w:pPr>
                            <w:ind w:left="44" w:hanging="44"/>
                            <w:jc w:val="center"/>
                            <w:rPr>
                              <w:sz w:val="18"/>
                            </w:rPr>
                          </w:pPr>
                        </w:p>
                      </w:tc>
                      <w:tc>
                        <w:tcPr>
                          <w:tcW w:w="540" w:type="dxa"/>
                          <w:tcBorders>
                            <w:top w:val="nil"/>
                            <w:bottom w:val="nil"/>
                          </w:tcBorders>
                        </w:tcPr>
                        <w:p w14:paraId="3D6AF97A" w14:textId="77777777" w:rsidR="005E32A7" w:rsidRDefault="005E32A7">
                          <w:pPr>
                            <w:ind w:left="44" w:hanging="44"/>
                            <w:jc w:val="center"/>
                            <w:rPr>
                              <w:sz w:val="18"/>
                            </w:rPr>
                          </w:pPr>
                        </w:p>
                      </w:tc>
                    </w:tr>
                    <w:tr w:rsidR="005E32A7" w14:paraId="3D6AF97F" w14:textId="77777777">
                      <w:tc>
                        <w:tcPr>
                          <w:tcW w:w="10890" w:type="dxa"/>
                          <w:tcBorders>
                            <w:top w:val="nil"/>
                            <w:left w:val="nil"/>
                            <w:bottom w:val="nil"/>
                          </w:tcBorders>
                        </w:tcPr>
                        <w:p w14:paraId="3D6AF97C" w14:textId="77777777" w:rsidR="005E32A7" w:rsidRDefault="005E32A7">
                          <w:pPr>
                            <w:rPr>
                              <w:sz w:val="18"/>
                            </w:rPr>
                          </w:pPr>
                        </w:p>
                      </w:tc>
                      <w:tc>
                        <w:tcPr>
                          <w:tcW w:w="630" w:type="dxa"/>
                          <w:tcBorders>
                            <w:top w:val="nil"/>
                            <w:bottom w:val="nil"/>
                          </w:tcBorders>
                        </w:tcPr>
                        <w:p w14:paraId="3D6AF97D" w14:textId="77777777" w:rsidR="005E32A7" w:rsidRDefault="005E32A7">
                          <w:pPr>
                            <w:ind w:left="44" w:hanging="44"/>
                            <w:jc w:val="center"/>
                            <w:rPr>
                              <w:sz w:val="18"/>
                            </w:rPr>
                          </w:pPr>
                        </w:p>
                      </w:tc>
                      <w:tc>
                        <w:tcPr>
                          <w:tcW w:w="540" w:type="dxa"/>
                          <w:tcBorders>
                            <w:top w:val="nil"/>
                            <w:bottom w:val="nil"/>
                          </w:tcBorders>
                        </w:tcPr>
                        <w:p w14:paraId="3D6AF97E" w14:textId="77777777" w:rsidR="005E32A7" w:rsidRDefault="005E32A7">
                          <w:pPr>
                            <w:ind w:left="44" w:hanging="44"/>
                            <w:jc w:val="center"/>
                            <w:rPr>
                              <w:sz w:val="18"/>
                            </w:rPr>
                          </w:pPr>
                        </w:p>
                      </w:tc>
                    </w:tr>
                  </w:tbl>
                  <w:p w14:paraId="3D6AF980" w14:textId="77777777" w:rsidR="005E32A7" w:rsidRDefault="005E32A7"/>
                  <w:p w14:paraId="3D6AF981" w14:textId="77777777" w:rsidR="005E32A7" w:rsidRDefault="005E32A7"/>
                </w:txbxContent>
              </v:textbox>
            </v:shape>
          </w:pict>
        </mc:Fallback>
      </mc:AlternateContent>
    </w:r>
  </w:p>
  <w:p w14:paraId="3D6AF870" w14:textId="77777777" w:rsidR="005E32A7" w:rsidRDefault="005E32A7"/>
  <w:p w14:paraId="3D6AF871" w14:textId="77777777" w:rsidR="005E32A7" w:rsidRDefault="005E32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F872" w14:textId="77777777" w:rsidR="005E32A7" w:rsidRDefault="005E32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348F"/>
    <w:multiLevelType w:val="hybridMultilevel"/>
    <w:tmpl w:val="01EC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66084"/>
    <w:multiLevelType w:val="hybridMultilevel"/>
    <w:tmpl w:val="D29E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B6627"/>
    <w:multiLevelType w:val="multilevel"/>
    <w:tmpl w:val="675C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6A2830"/>
    <w:multiLevelType w:val="multilevel"/>
    <w:tmpl w:val="F352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8943EB"/>
    <w:multiLevelType w:val="multilevel"/>
    <w:tmpl w:val="7CC0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D43BA9"/>
    <w:multiLevelType w:val="multilevel"/>
    <w:tmpl w:val="08945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FA37D7"/>
    <w:multiLevelType w:val="hybridMultilevel"/>
    <w:tmpl w:val="3F3EA70E"/>
    <w:lvl w:ilvl="0" w:tplc="F13645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D8A12F4"/>
    <w:multiLevelType w:val="hybridMultilevel"/>
    <w:tmpl w:val="979A903E"/>
    <w:lvl w:ilvl="0" w:tplc="2452E824">
      <w:start w:val="1"/>
      <w:numFmt w:val="bullet"/>
      <w:lvlText w:val=""/>
      <w:lvlJc w:val="left"/>
      <w:pPr>
        <w:ind w:left="720" w:hanging="360"/>
      </w:pPr>
      <w:rPr>
        <w:rFonts w:ascii="Symbol" w:hAnsi="Symbol" w:hint="default"/>
        <w:shado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366903"/>
    <w:multiLevelType w:val="hybridMultilevel"/>
    <w:tmpl w:val="C6A6893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2D365CF"/>
    <w:multiLevelType w:val="multilevel"/>
    <w:tmpl w:val="250A4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6242FE"/>
    <w:multiLevelType w:val="multilevel"/>
    <w:tmpl w:val="B712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867CA0"/>
    <w:multiLevelType w:val="multilevel"/>
    <w:tmpl w:val="AADE8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2E0E5C"/>
    <w:multiLevelType w:val="multilevel"/>
    <w:tmpl w:val="34981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2C64C5"/>
    <w:multiLevelType w:val="multilevel"/>
    <w:tmpl w:val="643A9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105943"/>
    <w:multiLevelType w:val="multilevel"/>
    <w:tmpl w:val="2D7A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6A0BC7"/>
    <w:multiLevelType w:val="hybridMultilevel"/>
    <w:tmpl w:val="0B96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8819DD"/>
    <w:multiLevelType w:val="hybridMultilevel"/>
    <w:tmpl w:val="F724B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F34224F"/>
    <w:multiLevelType w:val="multilevel"/>
    <w:tmpl w:val="CC20A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8E6203"/>
    <w:multiLevelType w:val="hybridMultilevel"/>
    <w:tmpl w:val="CA0CD21A"/>
    <w:lvl w:ilvl="0" w:tplc="45C028A8">
      <w:start w:val="1"/>
      <w:numFmt w:val="bullet"/>
      <w:lvlText w:val=""/>
      <w:lvlJc w:val="left"/>
      <w:pPr>
        <w:tabs>
          <w:tab w:val="num" w:pos="720"/>
        </w:tabs>
        <w:ind w:left="720" w:hanging="360"/>
      </w:pPr>
      <w:rPr>
        <w:rFonts w:ascii="Symbol" w:hAnsi="Symbol" w:hint="default"/>
        <w:sz w:val="20"/>
      </w:rPr>
    </w:lvl>
    <w:lvl w:ilvl="1" w:tplc="1240773A" w:tentative="1">
      <w:start w:val="1"/>
      <w:numFmt w:val="bullet"/>
      <w:lvlText w:val="o"/>
      <w:lvlJc w:val="left"/>
      <w:pPr>
        <w:tabs>
          <w:tab w:val="num" w:pos="1440"/>
        </w:tabs>
        <w:ind w:left="1440" w:hanging="360"/>
      </w:pPr>
      <w:rPr>
        <w:rFonts w:ascii="Courier New" w:hAnsi="Courier New" w:hint="default"/>
        <w:sz w:val="20"/>
      </w:rPr>
    </w:lvl>
    <w:lvl w:ilvl="2" w:tplc="6BFC3038" w:tentative="1">
      <w:start w:val="1"/>
      <w:numFmt w:val="bullet"/>
      <w:lvlText w:val=""/>
      <w:lvlJc w:val="left"/>
      <w:pPr>
        <w:tabs>
          <w:tab w:val="num" w:pos="2160"/>
        </w:tabs>
        <w:ind w:left="2160" w:hanging="360"/>
      </w:pPr>
      <w:rPr>
        <w:rFonts w:ascii="Wingdings" w:hAnsi="Wingdings" w:hint="default"/>
        <w:sz w:val="20"/>
      </w:rPr>
    </w:lvl>
    <w:lvl w:ilvl="3" w:tplc="228CA8D0" w:tentative="1">
      <w:start w:val="1"/>
      <w:numFmt w:val="bullet"/>
      <w:lvlText w:val=""/>
      <w:lvlJc w:val="left"/>
      <w:pPr>
        <w:tabs>
          <w:tab w:val="num" w:pos="2880"/>
        </w:tabs>
        <w:ind w:left="2880" w:hanging="360"/>
      </w:pPr>
      <w:rPr>
        <w:rFonts w:ascii="Wingdings" w:hAnsi="Wingdings" w:hint="default"/>
        <w:sz w:val="20"/>
      </w:rPr>
    </w:lvl>
    <w:lvl w:ilvl="4" w:tplc="AC76A0CC" w:tentative="1">
      <w:start w:val="1"/>
      <w:numFmt w:val="bullet"/>
      <w:lvlText w:val=""/>
      <w:lvlJc w:val="left"/>
      <w:pPr>
        <w:tabs>
          <w:tab w:val="num" w:pos="3600"/>
        </w:tabs>
        <w:ind w:left="3600" w:hanging="360"/>
      </w:pPr>
      <w:rPr>
        <w:rFonts w:ascii="Wingdings" w:hAnsi="Wingdings" w:hint="default"/>
        <w:sz w:val="20"/>
      </w:rPr>
    </w:lvl>
    <w:lvl w:ilvl="5" w:tplc="4B543214" w:tentative="1">
      <w:start w:val="1"/>
      <w:numFmt w:val="bullet"/>
      <w:lvlText w:val=""/>
      <w:lvlJc w:val="left"/>
      <w:pPr>
        <w:tabs>
          <w:tab w:val="num" w:pos="4320"/>
        </w:tabs>
        <w:ind w:left="4320" w:hanging="360"/>
      </w:pPr>
      <w:rPr>
        <w:rFonts w:ascii="Wingdings" w:hAnsi="Wingdings" w:hint="default"/>
        <w:sz w:val="20"/>
      </w:rPr>
    </w:lvl>
    <w:lvl w:ilvl="6" w:tplc="B92071B2" w:tentative="1">
      <w:start w:val="1"/>
      <w:numFmt w:val="bullet"/>
      <w:lvlText w:val=""/>
      <w:lvlJc w:val="left"/>
      <w:pPr>
        <w:tabs>
          <w:tab w:val="num" w:pos="5040"/>
        </w:tabs>
        <w:ind w:left="5040" w:hanging="360"/>
      </w:pPr>
      <w:rPr>
        <w:rFonts w:ascii="Wingdings" w:hAnsi="Wingdings" w:hint="default"/>
        <w:sz w:val="20"/>
      </w:rPr>
    </w:lvl>
    <w:lvl w:ilvl="7" w:tplc="4BE87130" w:tentative="1">
      <w:start w:val="1"/>
      <w:numFmt w:val="bullet"/>
      <w:lvlText w:val=""/>
      <w:lvlJc w:val="left"/>
      <w:pPr>
        <w:tabs>
          <w:tab w:val="num" w:pos="5760"/>
        </w:tabs>
        <w:ind w:left="5760" w:hanging="360"/>
      </w:pPr>
      <w:rPr>
        <w:rFonts w:ascii="Wingdings" w:hAnsi="Wingdings" w:hint="default"/>
        <w:sz w:val="20"/>
      </w:rPr>
    </w:lvl>
    <w:lvl w:ilvl="8" w:tplc="A2148690"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D501C7"/>
    <w:multiLevelType w:val="hybridMultilevel"/>
    <w:tmpl w:val="AC4A4364"/>
    <w:lvl w:ilvl="0" w:tplc="9E20C30E">
      <w:start w:val="1"/>
      <w:numFmt w:val="bullet"/>
      <w:lvlText w:val=""/>
      <w:lvlJc w:val="left"/>
      <w:pPr>
        <w:tabs>
          <w:tab w:val="num" w:pos="720"/>
        </w:tabs>
        <w:ind w:left="720" w:hanging="360"/>
      </w:pPr>
      <w:rPr>
        <w:rFonts w:ascii="Symbol" w:hAnsi="Symbol" w:hint="default"/>
        <w:sz w:val="20"/>
      </w:rPr>
    </w:lvl>
    <w:lvl w:ilvl="1" w:tplc="9726311A" w:tentative="1">
      <w:start w:val="1"/>
      <w:numFmt w:val="bullet"/>
      <w:lvlText w:val="o"/>
      <w:lvlJc w:val="left"/>
      <w:pPr>
        <w:tabs>
          <w:tab w:val="num" w:pos="1440"/>
        </w:tabs>
        <w:ind w:left="1440" w:hanging="360"/>
      </w:pPr>
      <w:rPr>
        <w:rFonts w:ascii="Courier New" w:hAnsi="Courier New" w:hint="default"/>
        <w:sz w:val="20"/>
      </w:rPr>
    </w:lvl>
    <w:lvl w:ilvl="2" w:tplc="293098DA" w:tentative="1">
      <w:start w:val="1"/>
      <w:numFmt w:val="bullet"/>
      <w:lvlText w:val=""/>
      <w:lvlJc w:val="left"/>
      <w:pPr>
        <w:tabs>
          <w:tab w:val="num" w:pos="2160"/>
        </w:tabs>
        <w:ind w:left="2160" w:hanging="360"/>
      </w:pPr>
      <w:rPr>
        <w:rFonts w:ascii="Wingdings" w:hAnsi="Wingdings" w:hint="default"/>
        <w:sz w:val="20"/>
      </w:rPr>
    </w:lvl>
    <w:lvl w:ilvl="3" w:tplc="4A145062" w:tentative="1">
      <w:start w:val="1"/>
      <w:numFmt w:val="bullet"/>
      <w:lvlText w:val=""/>
      <w:lvlJc w:val="left"/>
      <w:pPr>
        <w:tabs>
          <w:tab w:val="num" w:pos="2880"/>
        </w:tabs>
        <w:ind w:left="2880" w:hanging="360"/>
      </w:pPr>
      <w:rPr>
        <w:rFonts w:ascii="Wingdings" w:hAnsi="Wingdings" w:hint="default"/>
        <w:sz w:val="20"/>
      </w:rPr>
    </w:lvl>
    <w:lvl w:ilvl="4" w:tplc="230028F0" w:tentative="1">
      <w:start w:val="1"/>
      <w:numFmt w:val="bullet"/>
      <w:lvlText w:val=""/>
      <w:lvlJc w:val="left"/>
      <w:pPr>
        <w:tabs>
          <w:tab w:val="num" w:pos="3600"/>
        </w:tabs>
        <w:ind w:left="3600" w:hanging="360"/>
      </w:pPr>
      <w:rPr>
        <w:rFonts w:ascii="Wingdings" w:hAnsi="Wingdings" w:hint="default"/>
        <w:sz w:val="20"/>
      </w:rPr>
    </w:lvl>
    <w:lvl w:ilvl="5" w:tplc="077205D0" w:tentative="1">
      <w:start w:val="1"/>
      <w:numFmt w:val="bullet"/>
      <w:lvlText w:val=""/>
      <w:lvlJc w:val="left"/>
      <w:pPr>
        <w:tabs>
          <w:tab w:val="num" w:pos="4320"/>
        </w:tabs>
        <w:ind w:left="4320" w:hanging="360"/>
      </w:pPr>
      <w:rPr>
        <w:rFonts w:ascii="Wingdings" w:hAnsi="Wingdings" w:hint="default"/>
        <w:sz w:val="20"/>
      </w:rPr>
    </w:lvl>
    <w:lvl w:ilvl="6" w:tplc="746A861C" w:tentative="1">
      <w:start w:val="1"/>
      <w:numFmt w:val="bullet"/>
      <w:lvlText w:val=""/>
      <w:lvlJc w:val="left"/>
      <w:pPr>
        <w:tabs>
          <w:tab w:val="num" w:pos="5040"/>
        </w:tabs>
        <w:ind w:left="5040" w:hanging="360"/>
      </w:pPr>
      <w:rPr>
        <w:rFonts w:ascii="Wingdings" w:hAnsi="Wingdings" w:hint="default"/>
        <w:sz w:val="20"/>
      </w:rPr>
    </w:lvl>
    <w:lvl w:ilvl="7" w:tplc="44E6C0C4" w:tentative="1">
      <w:start w:val="1"/>
      <w:numFmt w:val="bullet"/>
      <w:lvlText w:val=""/>
      <w:lvlJc w:val="left"/>
      <w:pPr>
        <w:tabs>
          <w:tab w:val="num" w:pos="5760"/>
        </w:tabs>
        <w:ind w:left="5760" w:hanging="360"/>
      </w:pPr>
      <w:rPr>
        <w:rFonts w:ascii="Wingdings" w:hAnsi="Wingdings" w:hint="default"/>
        <w:sz w:val="20"/>
      </w:rPr>
    </w:lvl>
    <w:lvl w:ilvl="8" w:tplc="DA44E3F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5E6C09"/>
    <w:multiLevelType w:val="hybridMultilevel"/>
    <w:tmpl w:val="E87EC618"/>
    <w:lvl w:ilvl="0" w:tplc="274CD0FC">
      <w:start w:val="1"/>
      <w:numFmt w:val="bullet"/>
      <w:lvlText w:val=""/>
      <w:lvlJc w:val="left"/>
      <w:pPr>
        <w:tabs>
          <w:tab w:val="num" w:pos="720"/>
        </w:tabs>
        <w:ind w:left="720" w:hanging="360"/>
      </w:pPr>
      <w:rPr>
        <w:rFonts w:ascii="Symbol" w:hAnsi="Symbol" w:hint="default"/>
        <w:sz w:val="20"/>
      </w:rPr>
    </w:lvl>
    <w:lvl w:ilvl="1" w:tplc="D7043DB2" w:tentative="1">
      <w:start w:val="1"/>
      <w:numFmt w:val="bullet"/>
      <w:lvlText w:val="o"/>
      <w:lvlJc w:val="left"/>
      <w:pPr>
        <w:tabs>
          <w:tab w:val="num" w:pos="1440"/>
        </w:tabs>
        <w:ind w:left="1440" w:hanging="360"/>
      </w:pPr>
      <w:rPr>
        <w:rFonts w:ascii="Courier New" w:hAnsi="Courier New" w:hint="default"/>
        <w:sz w:val="20"/>
      </w:rPr>
    </w:lvl>
    <w:lvl w:ilvl="2" w:tplc="38B62586" w:tentative="1">
      <w:start w:val="1"/>
      <w:numFmt w:val="bullet"/>
      <w:lvlText w:val=""/>
      <w:lvlJc w:val="left"/>
      <w:pPr>
        <w:tabs>
          <w:tab w:val="num" w:pos="2160"/>
        </w:tabs>
        <w:ind w:left="2160" w:hanging="360"/>
      </w:pPr>
      <w:rPr>
        <w:rFonts w:ascii="Wingdings" w:hAnsi="Wingdings" w:hint="default"/>
        <w:sz w:val="20"/>
      </w:rPr>
    </w:lvl>
    <w:lvl w:ilvl="3" w:tplc="12AE1480" w:tentative="1">
      <w:start w:val="1"/>
      <w:numFmt w:val="bullet"/>
      <w:lvlText w:val=""/>
      <w:lvlJc w:val="left"/>
      <w:pPr>
        <w:tabs>
          <w:tab w:val="num" w:pos="2880"/>
        </w:tabs>
        <w:ind w:left="2880" w:hanging="360"/>
      </w:pPr>
      <w:rPr>
        <w:rFonts w:ascii="Wingdings" w:hAnsi="Wingdings" w:hint="default"/>
        <w:sz w:val="20"/>
      </w:rPr>
    </w:lvl>
    <w:lvl w:ilvl="4" w:tplc="DA80EF9E" w:tentative="1">
      <w:start w:val="1"/>
      <w:numFmt w:val="bullet"/>
      <w:lvlText w:val=""/>
      <w:lvlJc w:val="left"/>
      <w:pPr>
        <w:tabs>
          <w:tab w:val="num" w:pos="3600"/>
        </w:tabs>
        <w:ind w:left="3600" w:hanging="360"/>
      </w:pPr>
      <w:rPr>
        <w:rFonts w:ascii="Wingdings" w:hAnsi="Wingdings" w:hint="default"/>
        <w:sz w:val="20"/>
      </w:rPr>
    </w:lvl>
    <w:lvl w:ilvl="5" w:tplc="10E467BC" w:tentative="1">
      <w:start w:val="1"/>
      <w:numFmt w:val="bullet"/>
      <w:lvlText w:val=""/>
      <w:lvlJc w:val="left"/>
      <w:pPr>
        <w:tabs>
          <w:tab w:val="num" w:pos="4320"/>
        </w:tabs>
        <w:ind w:left="4320" w:hanging="360"/>
      </w:pPr>
      <w:rPr>
        <w:rFonts w:ascii="Wingdings" w:hAnsi="Wingdings" w:hint="default"/>
        <w:sz w:val="20"/>
      </w:rPr>
    </w:lvl>
    <w:lvl w:ilvl="6" w:tplc="FC887F36" w:tentative="1">
      <w:start w:val="1"/>
      <w:numFmt w:val="bullet"/>
      <w:lvlText w:val=""/>
      <w:lvlJc w:val="left"/>
      <w:pPr>
        <w:tabs>
          <w:tab w:val="num" w:pos="5040"/>
        </w:tabs>
        <w:ind w:left="5040" w:hanging="360"/>
      </w:pPr>
      <w:rPr>
        <w:rFonts w:ascii="Wingdings" w:hAnsi="Wingdings" w:hint="default"/>
        <w:sz w:val="20"/>
      </w:rPr>
    </w:lvl>
    <w:lvl w:ilvl="7" w:tplc="A9E2B9F6" w:tentative="1">
      <w:start w:val="1"/>
      <w:numFmt w:val="bullet"/>
      <w:lvlText w:val=""/>
      <w:lvlJc w:val="left"/>
      <w:pPr>
        <w:tabs>
          <w:tab w:val="num" w:pos="5760"/>
        </w:tabs>
        <w:ind w:left="5760" w:hanging="360"/>
      </w:pPr>
      <w:rPr>
        <w:rFonts w:ascii="Wingdings" w:hAnsi="Wingdings" w:hint="default"/>
        <w:sz w:val="20"/>
      </w:rPr>
    </w:lvl>
    <w:lvl w:ilvl="8" w:tplc="85B60D46"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E36E63"/>
    <w:multiLevelType w:val="hybridMultilevel"/>
    <w:tmpl w:val="4F8064D2"/>
    <w:lvl w:ilvl="0" w:tplc="6C16FB40">
      <w:start w:val="1"/>
      <w:numFmt w:val="bullet"/>
      <w:lvlText w:val=""/>
      <w:lvlJc w:val="left"/>
      <w:pPr>
        <w:tabs>
          <w:tab w:val="num" w:pos="720"/>
        </w:tabs>
        <w:ind w:left="720" w:hanging="360"/>
      </w:pPr>
      <w:rPr>
        <w:rFonts w:ascii="Symbol" w:hAnsi="Symbol" w:hint="default"/>
        <w:sz w:val="20"/>
      </w:rPr>
    </w:lvl>
    <w:lvl w:ilvl="1" w:tplc="79A2CE40" w:tentative="1">
      <w:start w:val="1"/>
      <w:numFmt w:val="bullet"/>
      <w:lvlText w:val="o"/>
      <w:lvlJc w:val="left"/>
      <w:pPr>
        <w:tabs>
          <w:tab w:val="num" w:pos="1440"/>
        </w:tabs>
        <w:ind w:left="1440" w:hanging="360"/>
      </w:pPr>
      <w:rPr>
        <w:rFonts w:ascii="Courier New" w:hAnsi="Courier New" w:hint="default"/>
        <w:sz w:val="20"/>
      </w:rPr>
    </w:lvl>
    <w:lvl w:ilvl="2" w:tplc="1E3095B8" w:tentative="1">
      <w:start w:val="1"/>
      <w:numFmt w:val="bullet"/>
      <w:lvlText w:val=""/>
      <w:lvlJc w:val="left"/>
      <w:pPr>
        <w:tabs>
          <w:tab w:val="num" w:pos="2160"/>
        </w:tabs>
        <w:ind w:left="2160" w:hanging="360"/>
      </w:pPr>
      <w:rPr>
        <w:rFonts w:ascii="Wingdings" w:hAnsi="Wingdings" w:hint="default"/>
        <w:sz w:val="20"/>
      </w:rPr>
    </w:lvl>
    <w:lvl w:ilvl="3" w:tplc="26888E1A" w:tentative="1">
      <w:start w:val="1"/>
      <w:numFmt w:val="bullet"/>
      <w:lvlText w:val=""/>
      <w:lvlJc w:val="left"/>
      <w:pPr>
        <w:tabs>
          <w:tab w:val="num" w:pos="2880"/>
        </w:tabs>
        <w:ind w:left="2880" w:hanging="360"/>
      </w:pPr>
      <w:rPr>
        <w:rFonts w:ascii="Wingdings" w:hAnsi="Wingdings" w:hint="default"/>
        <w:sz w:val="20"/>
      </w:rPr>
    </w:lvl>
    <w:lvl w:ilvl="4" w:tplc="FCCCAC4E" w:tentative="1">
      <w:start w:val="1"/>
      <w:numFmt w:val="bullet"/>
      <w:lvlText w:val=""/>
      <w:lvlJc w:val="left"/>
      <w:pPr>
        <w:tabs>
          <w:tab w:val="num" w:pos="3600"/>
        </w:tabs>
        <w:ind w:left="3600" w:hanging="360"/>
      </w:pPr>
      <w:rPr>
        <w:rFonts w:ascii="Wingdings" w:hAnsi="Wingdings" w:hint="default"/>
        <w:sz w:val="20"/>
      </w:rPr>
    </w:lvl>
    <w:lvl w:ilvl="5" w:tplc="ACCA3A06" w:tentative="1">
      <w:start w:val="1"/>
      <w:numFmt w:val="bullet"/>
      <w:lvlText w:val=""/>
      <w:lvlJc w:val="left"/>
      <w:pPr>
        <w:tabs>
          <w:tab w:val="num" w:pos="4320"/>
        </w:tabs>
        <w:ind w:left="4320" w:hanging="360"/>
      </w:pPr>
      <w:rPr>
        <w:rFonts w:ascii="Wingdings" w:hAnsi="Wingdings" w:hint="default"/>
        <w:sz w:val="20"/>
      </w:rPr>
    </w:lvl>
    <w:lvl w:ilvl="6" w:tplc="59E638B4" w:tentative="1">
      <w:start w:val="1"/>
      <w:numFmt w:val="bullet"/>
      <w:lvlText w:val=""/>
      <w:lvlJc w:val="left"/>
      <w:pPr>
        <w:tabs>
          <w:tab w:val="num" w:pos="5040"/>
        </w:tabs>
        <w:ind w:left="5040" w:hanging="360"/>
      </w:pPr>
      <w:rPr>
        <w:rFonts w:ascii="Wingdings" w:hAnsi="Wingdings" w:hint="default"/>
        <w:sz w:val="20"/>
      </w:rPr>
    </w:lvl>
    <w:lvl w:ilvl="7" w:tplc="BA84E89C" w:tentative="1">
      <w:start w:val="1"/>
      <w:numFmt w:val="bullet"/>
      <w:lvlText w:val=""/>
      <w:lvlJc w:val="left"/>
      <w:pPr>
        <w:tabs>
          <w:tab w:val="num" w:pos="5760"/>
        </w:tabs>
        <w:ind w:left="5760" w:hanging="360"/>
      </w:pPr>
      <w:rPr>
        <w:rFonts w:ascii="Wingdings" w:hAnsi="Wingdings" w:hint="default"/>
        <w:sz w:val="20"/>
      </w:rPr>
    </w:lvl>
    <w:lvl w:ilvl="8" w:tplc="49D02D7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E2220B"/>
    <w:multiLevelType w:val="hybridMultilevel"/>
    <w:tmpl w:val="90DCC4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2C74D1"/>
    <w:multiLevelType w:val="hybridMultilevel"/>
    <w:tmpl w:val="AC7C9358"/>
    <w:lvl w:ilvl="0" w:tplc="5F14EA00">
      <w:start w:val="1"/>
      <w:numFmt w:val="bullet"/>
      <w:lvlText w:val=""/>
      <w:lvlJc w:val="left"/>
      <w:pPr>
        <w:tabs>
          <w:tab w:val="num" w:pos="720"/>
        </w:tabs>
        <w:ind w:left="720" w:hanging="360"/>
      </w:pPr>
      <w:rPr>
        <w:rFonts w:ascii="Symbol" w:hAnsi="Symbol" w:hint="default"/>
        <w:sz w:val="20"/>
      </w:rPr>
    </w:lvl>
    <w:lvl w:ilvl="1" w:tplc="C18C893C" w:tentative="1">
      <w:start w:val="1"/>
      <w:numFmt w:val="bullet"/>
      <w:lvlText w:val="o"/>
      <w:lvlJc w:val="left"/>
      <w:pPr>
        <w:tabs>
          <w:tab w:val="num" w:pos="1440"/>
        </w:tabs>
        <w:ind w:left="1440" w:hanging="360"/>
      </w:pPr>
      <w:rPr>
        <w:rFonts w:ascii="Courier New" w:hAnsi="Courier New" w:hint="default"/>
        <w:sz w:val="20"/>
      </w:rPr>
    </w:lvl>
    <w:lvl w:ilvl="2" w:tplc="4344FC34" w:tentative="1">
      <w:start w:val="1"/>
      <w:numFmt w:val="bullet"/>
      <w:lvlText w:val=""/>
      <w:lvlJc w:val="left"/>
      <w:pPr>
        <w:tabs>
          <w:tab w:val="num" w:pos="2160"/>
        </w:tabs>
        <w:ind w:left="2160" w:hanging="360"/>
      </w:pPr>
      <w:rPr>
        <w:rFonts w:ascii="Wingdings" w:hAnsi="Wingdings" w:hint="default"/>
        <w:sz w:val="20"/>
      </w:rPr>
    </w:lvl>
    <w:lvl w:ilvl="3" w:tplc="E034AB20" w:tentative="1">
      <w:start w:val="1"/>
      <w:numFmt w:val="bullet"/>
      <w:lvlText w:val=""/>
      <w:lvlJc w:val="left"/>
      <w:pPr>
        <w:tabs>
          <w:tab w:val="num" w:pos="2880"/>
        </w:tabs>
        <w:ind w:left="2880" w:hanging="360"/>
      </w:pPr>
      <w:rPr>
        <w:rFonts w:ascii="Wingdings" w:hAnsi="Wingdings" w:hint="default"/>
        <w:sz w:val="20"/>
      </w:rPr>
    </w:lvl>
    <w:lvl w:ilvl="4" w:tplc="59CEABE0" w:tentative="1">
      <w:start w:val="1"/>
      <w:numFmt w:val="bullet"/>
      <w:lvlText w:val=""/>
      <w:lvlJc w:val="left"/>
      <w:pPr>
        <w:tabs>
          <w:tab w:val="num" w:pos="3600"/>
        </w:tabs>
        <w:ind w:left="3600" w:hanging="360"/>
      </w:pPr>
      <w:rPr>
        <w:rFonts w:ascii="Wingdings" w:hAnsi="Wingdings" w:hint="default"/>
        <w:sz w:val="20"/>
      </w:rPr>
    </w:lvl>
    <w:lvl w:ilvl="5" w:tplc="33C80A04" w:tentative="1">
      <w:start w:val="1"/>
      <w:numFmt w:val="bullet"/>
      <w:lvlText w:val=""/>
      <w:lvlJc w:val="left"/>
      <w:pPr>
        <w:tabs>
          <w:tab w:val="num" w:pos="4320"/>
        </w:tabs>
        <w:ind w:left="4320" w:hanging="360"/>
      </w:pPr>
      <w:rPr>
        <w:rFonts w:ascii="Wingdings" w:hAnsi="Wingdings" w:hint="default"/>
        <w:sz w:val="20"/>
      </w:rPr>
    </w:lvl>
    <w:lvl w:ilvl="6" w:tplc="AA9C9996" w:tentative="1">
      <w:start w:val="1"/>
      <w:numFmt w:val="bullet"/>
      <w:lvlText w:val=""/>
      <w:lvlJc w:val="left"/>
      <w:pPr>
        <w:tabs>
          <w:tab w:val="num" w:pos="5040"/>
        </w:tabs>
        <w:ind w:left="5040" w:hanging="360"/>
      </w:pPr>
      <w:rPr>
        <w:rFonts w:ascii="Wingdings" w:hAnsi="Wingdings" w:hint="default"/>
        <w:sz w:val="20"/>
      </w:rPr>
    </w:lvl>
    <w:lvl w:ilvl="7" w:tplc="7C24D950" w:tentative="1">
      <w:start w:val="1"/>
      <w:numFmt w:val="bullet"/>
      <w:lvlText w:val=""/>
      <w:lvlJc w:val="left"/>
      <w:pPr>
        <w:tabs>
          <w:tab w:val="num" w:pos="5760"/>
        </w:tabs>
        <w:ind w:left="5760" w:hanging="360"/>
      </w:pPr>
      <w:rPr>
        <w:rFonts w:ascii="Wingdings" w:hAnsi="Wingdings" w:hint="default"/>
        <w:sz w:val="20"/>
      </w:rPr>
    </w:lvl>
    <w:lvl w:ilvl="8" w:tplc="94FE3902"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873E1A"/>
    <w:multiLevelType w:val="hybridMultilevel"/>
    <w:tmpl w:val="5CA466A2"/>
    <w:lvl w:ilvl="0" w:tplc="DD8E1EDA">
      <w:start w:val="1"/>
      <w:numFmt w:val="bullet"/>
      <w:lvlText w:val=""/>
      <w:lvlJc w:val="left"/>
      <w:pPr>
        <w:tabs>
          <w:tab w:val="num" w:pos="720"/>
        </w:tabs>
        <w:ind w:left="720" w:hanging="360"/>
      </w:pPr>
      <w:rPr>
        <w:rFonts w:ascii="Symbol" w:hAnsi="Symbol" w:hint="default"/>
        <w:sz w:val="20"/>
      </w:rPr>
    </w:lvl>
    <w:lvl w:ilvl="1" w:tplc="FAEE2CE2" w:tentative="1">
      <w:start w:val="1"/>
      <w:numFmt w:val="bullet"/>
      <w:lvlText w:val="o"/>
      <w:lvlJc w:val="left"/>
      <w:pPr>
        <w:tabs>
          <w:tab w:val="num" w:pos="1440"/>
        </w:tabs>
        <w:ind w:left="1440" w:hanging="360"/>
      </w:pPr>
      <w:rPr>
        <w:rFonts w:ascii="Courier New" w:hAnsi="Courier New" w:hint="default"/>
        <w:sz w:val="20"/>
      </w:rPr>
    </w:lvl>
    <w:lvl w:ilvl="2" w:tplc="2402B44C" w:tentative="1">
      <w:start w:val="1"/>
      <w:numFmt w:val="bullet"/>
      <w:lvlText w:val=""/>
      <w:lvlJc w:val="left"/>
      <w:pPr>
        <w:tabs>
          <w:tab w:val="num" w:pos="2160"/>
        </w:tabs>
        <w:ind w:left="2160" w:hanging="360"/>
      </w:pPr>
      <w:rPr>
        <w:rFonts w:ascii="Wingdings" w:hAnsi="Wingdings" w:hint="default"/>
        <w:sz w:val="20"/>
      </w:rPr>
    </w:lvl>
    <w:lvl w:ilvl="3" w:tplc="74C074AC" w:tentative="1">
      <w:start w:val="1"/>
      <w:numFmt w:val="bullet"/>
      <w:lvlText w:val=""/>
      <w:lvlJc w:val="left"/>
      <w:pPr>
        <w:tabs>
          <w:tab w:val="num" w:pos="2880"/>
        </w:tabs>
        <w:ind w:left="2880" w:hanging="360"/>
      </w:pPr>
      <w:rPr>
        <w:rFonts w:ascii="Wingdings" w:hAnsi="Wingdings" w:hint="default"/>
        <w:sz w:val="20"/>
      </w:rPr>
    </w:lvl>
    <w:lvl w:ilvl="4" w:tplc="44306C88" w:tentative="1">
      <w:start w:val="1"/>
      <w:numFmt w:val="bullet"/>
      <w:lvlText w:val=""/>
      <w:lvlJc w:val="left"/>
      <w:pPr>
        <w:tabs>
          <w:tab w:val="num" w:pos="3600"/>
        </w:tabs>
        <w:ind w:left="3600" w:hanging="360"/>
      </w:pPr>
      <w:rPr>
        <w:rFonts w:ascii="Wingdings" w:hAnsi="Wingdings" w:hint="default"/>
        <w:sz w:val="20"/>
      </w:rPr>
    </w:lvl>
    <w:lvl w:ilvl="5" w:tplc="1ADE2574" w:tentative="1">
      <w:start w:val="1"/>
      <w:numFmt w:val="bullet"/>
      <w:lvlText w:val=""/>
      <w:lvlJc w:val="left"/>
      <w:pPr>
        <w:tabs>
          <w:tab w:val="num" w:pos="4320"/>
        </w:tabs>
        <w:ind w:left="4320" w:hanging="360"/>
      </w:pPr>
      <w:rPr>
        <w:rFonts w:ascii="Wingdings" w:hAnsi="Wingdings" w:hint="default"/>
        <w:sz w:val="20"/>
      </w:rPr>
    </w:lvl>
    <w:lvl w:ilvl="6" w:tplc="23CA61CA" w:tentative="1">
      <w:start w:val="1"/>
      <w:numFmt w:val="bullet"/>
      <w:lvlText w:val=""/>
      <w:lvlJc w:val="left"/>
      <w:pPr>
        <w:tabs>
          <w:tab w:val="num" w:pos="5040"/>
        </w:tabs>
        <w:ind w:left="5040" w:hanging="360"/>
      </w:pPr>
      <w:rPr>
        <w:rFonts w:ascii="Wingdings" w:hAnsi="Wingdings" w:hint="default"/>
        <w:sz w:val="20"/>
      </w:rPr>
    </w:lvl>
    <w:lvl w:ilvl="7" w:tplc="E7C87B5A" w:tentative="1">
      <w:start w:val="1"/>
      <w:numFmt w:val="bullet"/>
      <w:lvlText w:val=""/>
      <w:lvlJc w:val="left"/>
      <w:pPr>
        <w:tabs>
          <w:tab w:val="num" w:pos="5760"/>
        </w:tabs>
        <w:ind w:left="5760" w:hanging="360"/>
      </w:pPr>
      <w:rPr>
        <w:rFonts w:ascii="Wingdings" w:hAnsi="Wingdings" w:hint="default"/>
        <w:sz w:val="20"/>
      </w:rPr>
    </w:lvl>
    <w:lvl w:ilvl="8" w:tplc="ADE0F826"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CA33BC"/>
    <w:multiLevelType w:val="hybridMultilevel"/>
    <w:tmpl w:val="C14AB68A"/>
    <w:lvl w:ilvl="0" w:tplc="4EB627B4">
      <w:start w:val="1"/>
      <w:numFmt w:val="bullet"/>
      <w:lvlText w:val=""/>
      <w:lvlJc w:val="left"/>
      <w:pPr>
        <w:ind w:left="720" w:hanging="360"/>
      </w:pPr>
      <w:rPr>
        <w:rFonts w:ascii="Symbol" w:hAnsi="Symbol" w:hint="default"/>
        <w:shado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0878384">
    <w:abstractNumId w:val="5"/>
  </w:num>
  <w:num w:numId="2" w16cid:durableId="915434060">
    <w:abstractNumId w:val="21"/>
  </w:num>
  <w:num w:numId="3" w16cid:durableId="386492705">
    <w:abstractNumId w:val="4"/>
  </w:num>
  <w:num w:numId="4" w16cid:durableId="1829247447">
    <w:abstractNumId w:val="2"/>
  </w:num>
  <w:num w:numId="5" w16cid:durableId="283002919">
    <w:abstractNumId w:val="10"/>
  </w:num>
  <w:num w:numId="6" w16cid:durableId="1917665739">
    <w:abstractNumId w:val="14"/>
  </w:num>
  <w:num w:numId="7" w16cid:durableId="635768283">
    <w:abstractNumId w:val="18"/>
  </w:num>
  <w:num w:numId="8" w16cid:durableId="399182650">
    <w:abstractNumId w:val="17"/>
  </w:num>
  <w:num w:numId="9" w16cid:durableId="612134135">
    <w:abstractNumId w:val="11"/>
  </w:num>
  <w:num w:numId="10" w16cid:durableId="659777517">
    <w:abstractNumId w:val="12"/>
  </w:num>
  <w:num w:numId="11" w16cid:durableId="1375303221">
    <w:abstractNumId w:val="13"/>
  </w:num>
  <w:num w:numId="12" w16cid:durableId="1341348379">
    <w:abstractNumId w:val="24"/>
  </w:num>
  <w:num w:numId="13" w16cid:durableId="1774202872">
    <w:abstractNumId w:val="19"/>
  </w:num>
  <w:num w:numId="14" w16cid:durableId="1141537434">
    <w:abstractNumId w:val="20"/>
  </w:num>
  <w:num w:numId="15" w16cid:durableId="691414308">
    <w:abstractNumId w:val="3"/>
  </w:num>
  <w:num w:numId="16" w16cid:durableId="1819805839">
    <w:abstractNumId w:val="9"/>
  </w:num>
  <w:num w:numId="17" w16cid:durableId="1686203855">
    <w:abstractNumId w:val="23"/>
  </w:num>
  <w:num w:numId="18" w16cid:durableId="1170684115">
    <w:abstractNumId w:val="8"/>
  </w:num>
  <w:num w:numId="19" w16cid:durableId="475103113">
    <w:abstractNumId w:val="1"/>
  </w:num>
  <w:num w:numId="20" w16cid:durableId="1723141350">
    <w:abstractNumId w:val="15"/>
  </w:num>
  <w:num w:numId="21" w16cid:durableId="1876962810">
    <w:abstractNumId w:val="7"/>
  </w:num>
  <w:num w:numId="22" w16cid:durableId="375006744">
    <w:abstractNumId w:val="25"/>
  </w:num>
  <w:num w:numId="23" w16cid:durableId="1161658294">
    <w:abstractNumId w:val="22"/>
  </w:num>
  <w:num w:numId="24" w16cid:durableId="740522029">
    <w:abstractNumId w:val="0"/>
  </w:num>
  <w:num w:numId="25" w16cid:durableId="1702436562">
    <w:abstractNumId w:val="16"/>
  </w:num>
  <w:num w:numId="26" w16cid:durableId="6966638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ilerplates" w:val="True"/>
    <w:docVar w:name="Complies" w:val="True"/>
    <w:docVar w:name="Customer_Header" w:val="True"/>
    <w:docVar w:name="Customer_Name" w:val="True"/>
    <w:docVar w:name="Page_Setup" w:val="True"/>
    <w:docVar w:name="TOC" w:val="True"/>
  </w:docVars>
  <w:rsids>
    <w:rsidRoot w:val="006946CD"/>
    <w:rsid w:val="000048FC"/>
    <w:rsid w:val="000103EF"/>
    <w:rsid w:val="00012D10"/>
    <w:rsid w:val="00013A5B"/>
    <w:rsid w:val="00016FC1"/>
    <w:rsid w:val="000174DD"/>
    <w:rsid w:val="00017A91"/>
    <w:rsid w:val="00026406"/>
    <w:rsid w:val="00031869"/>
    <w:rsid w:val="00037C54"/>
    <w:rsid w:val="000448EC"/>
    <w:rsid w:val="000600FA"/>
    <w:rsid w:val="0006441E"/>
    <w:rsid w:val="00070D9A"/>
    <w:rsid w:val="0007103E"/>
    <w:rsid w:val="000758D1"/>
    <w:rsid w:val="00081977"/>
    <w:rsid w:val="00085205"/>
    <w:rsid w:val="00087399"/>
    <w:rsid w:val="0009196B"/>
    <w:rsid w:val="00094084"/>
    <w:rsid w:val="000A1CF4"/>
    <w:rsid w:val="000A6EAA"/>
    <w:rsid w:val="000B1C2E"/>
    <w:rsid w:val="000B41AD"/>
    <w:rsid w:val="000B5A0F"/>
    <w:rsid w:val="000B5E27"/>
    <w:rsid w:val="000C00FB"/>
    <w:rsid w:val="000C0952"/>
    <w:rsid w:val="000D2A7E"/>
    <w:rsid w:val="000D2ACE"/>
    <w:rsid w:val="000D42E2"/>
    <w:rsid w:val="000D5F20"/>
    <w:rsid w:val="000E0FE4"/>
    <w:rsid w:val="000E1015"/>
    <w:rsid w:val="000F3FD0"/>
    <w:rsid w:val="000F4DEA"/>
    <w:rsid w:val="000F6D86"/>
    <w:rsid w:val="00104CB5"/>
    <w:rsid w:val="00110ECF"/>
    <w:rsid w:val="00111147"/>
    <w:rsid w:val="001240F2"/>
    <w:rsid w:val="00126954"/>
    <w:rsid w:val="001313B7"/>
    <w:rsid w:val="00131894"/>
    <w:rsid w:val="00145DF1"/>
    <w:rsid w:val="00147985"/>
    <w:rsid w:val="0015719B"/>
    <w:rsid w:val="00160555"/>
    <w:rsid w:val="00162DED"/>
    <w:rsid w:val="00163CA7"/>
    <w:rsid w:val="00164608"/>
    <w:rsid w:val="00170FFD"/>
    <w:rsid w:val="00181519"/>
    <w:rsid w:val="001846F0"/>
    <w:rsid w:val="0018751F"/>
    <w:rsid w:val="00190BDF"/>
    <w:rsid w:val="001A14A8"/>
    <w:rsid w:val="001A51D9"/>
    <w:rsid w:val="001B54B3"/>
    <w:rsid w:val="001B6DC0"/>
    <w:rsid w:val="001C166D"/>
    <w:rsid w:val="001D1F4D"/>
    <w:rsid w:val="001D3F78"/>
    <w:rsid w:val="001D48AD"/>
    <w:rsid w:val="001D57EC"/>
    <w:rsid w:val="001E2908"/>
    <w:rsid w:val="001E4905"/>
    <w:rsid w:val="001F0452"/>
    <w:rsid w:val="001F354E"/>
    <w:rsid w:val="001F667A"/>
    <w:rsid w:val="001F694A"/>
    <w:rsid w:val="001F6A7F"/>
    <w:rsid w:val="00203A11"/>
    <w:rsid w:val="00212E9B"/>
    <w:rsid w:val="00214E07"/>
    <w:rsid w:val="0021612E"/>
    <w:rsid w:val="0022349F"/>
    <w:rsid w:val="00223F17"/>
    <w:rsid w:val="00230CEB"/>
    <w:rsid w:val="0024018D"/>
    <w:rsid w:val="00245E9B"/>
    <w:rsid w:val="002463FF"/>
    <w:rsid w:val="002542D7"/>
    <w:rsid w:val="00254431"/>
    <w:rsid w:val="00256407"/>
    <w:rsid w:val="0025713E"/>
    <w:rsid w:val="00261BB5"/>
    <w:rsid w:val="002705BF"/>
    <w:rsid w:val="00270DCB"/>
    <w:rsid w:val="002718DC"/>
    <w:rsid w:val="00271A44"/>
    <w:rsid w:val="002750B1"/>
    <w:rsid w:val="0027796D"/>
    <w:rsid w:val="00277988"/>
    <w:rsid w:val="002802DA"/>
    <w:rsid w:val="00292166"/>
    <w:rsid w:val="0029388C"/>
    <w:rsid w:val="002955D0"/>
    <w:rsid w:val="002967BC"/>
    <w:rsid w:val="002A2674"/>
    <w:rsid w:val="002A2BC5"/>
    <w:rsid w:val="002A7FE5"/>
    <w:rsid w:val="002B2C97"/>
    <w:rsid w:val="002B4B48"/>
    <w:rsid w:val="002B76EC"/>
    <w:rsid w:val="002C352B"/>
    <w:rsid w:val="002C61AC"/>
    <w:rsid w:val="002D350B"/>
    <w:rsid w:val="002E007C"/>
    <w:rsid w:val="002E0CCC"/>
    <w:rsid w:val="002E3BFE"/>
    <w:rsid w:val="002F19D0"/>
    <w:rsid w:val="002F2DCE"/>
    <w:rsid w:val="002F3734"/>
    <w:rsid w:val="00300D0E"/>
    <w:rsid w:val="0030368F"/>
    <w:rsid w:val="00303D49"/>
    <w:rsid w:val="00311D32"/>
    <w:rsid w:val="003167AC"/>
    <w:rsid w:val="00317497"/>
    <w:rsid w:val="00321A0C"/>
    <w:rsid w:val="00326303"/>
    <w:rsid w:val="0033735D"/>
    <w:rsid w:val="00337420"/>
    <w:rsid w:val="00346F9C"/>
    <w:rsid w:val="00347739"/>
    <w:rsid w:val="00355143"/>
    <w:rsid w:val="0035603B"/>
    <w:rsid w:val="00375954"/>
    <w:rsid w:val="00377F2C"/>
    <w:rsid w:val="00381ADE"/>
    <w:rsid w:val="003829BE"/>
    <w:rsid w:val="00382DF1"/>
    <w:rsid w:val="00386244"/>
    <w:rsid w:val="00387BCD"/>
    <w:rsid w:val="00387EBA"/>
    <w:rsid w:val="00391726"/>
    <w:rsid w:val="00392BB4"/>
    <w:rsid w:val="0039378C"/>
    <w:rsid w:val="003A7195"/>
    <w:rsid w:val="003B2A8A"/>
    <w:rsid w:val="003C386D"/>
    <w:rsid w:val="003C6235"/>
    <w:rsid w:val="003D349D"/>
    <w:rsid w:val="003E544F"/>
    <w:rsid w:val="003E7EF6"/>
    <w:rsid w:val="00403CE8"/>
    <w:rsid w:val="004070B5"/>
    <w:rsid w:val="00410726"/>
    <w:rsid w:val="00411D24"/>
    <w:rsid w:val="004142C9"/>
    <w:rsid w:val="00415FF6"/>
    <w:rsid w:val="00416E6D"/>
    <w:rsid w:val="00433A28"/>
    <w:rsid w:val="0044114E"/>
    <w:rsid w:val="00442168"/>
    <w:rsid w:val="00442BA5"/>
    <w:rsid w:val="00443839"/>
    <w:rsid w:val="00443A95"/>
    <w:rsid w:val="00446D05"/>
    <w:rsid w:val="0044795B"/>
    <w:rsid w:val="00461F73"/>
    <w:rsid w:val="004626D8"/>
    <w:rsid w:val="00466308"/>
    <w:rsid w:val="00466624"/>
    <w:rsid w:val="00473CC3"/>
    <w:rsid w:val="00475157"/>
    <w:rsid w:val="00475F23"/>
    <w:rsid w:val="00483BAD"/>
    <w:rsid w:val="0049289E"/>
    <w:rsid w:val="004A47C8"/>
    <w:rsid w:val="004A517A"/>
    <w:rsid w:val="004B11E4"/>
    <w:rsid w:val="004B484D"/>
    <w:rsid w:val="004B5027"/>
    <w:rsid w:val="004C212D"/>
    <w:rsid w:val="004C4704"/>
    <w:rsid w:val="004D13C7"/>
    <w:rsid w:val="004D2920"/>
    <w:rsid w:val="004D3B24"/>
    <w:rsid w:val="004E0970"/>
    <w:rsid w:val="004F09BB"/>
    <w:rsid w:val="004F1D70"/>
    <w:rsid w:val="004F388D"/>
    <w:rsid w:val="004F5CF8"/>
    <w:rsid w:val="00502A17"/>
    <w:rsid w:val="0050575E"/>
    <w:rsid w:val="00512407"/>
    <w:rsid w:val="00521CB6"/>
    <w:rsid w:val="005269EB"/>
    <w:rsid w:val="005353DC"/>
    <w:rsid w:val="005370E6"/>
    <w:rsid w:val="00540991"/>
    <w:rsid w:val="00554EF4"/>
    <w:rsid w:val="00556BE8"/>
    <w:rsid w:val="005616FA"/>
    <w:rsid w:val="00571A34"/>
    <w:rsid w:val="00573E60"/>
    <w:rsid w:val="005824AA"/>
    <w:rsid w:val="005850E8"/>
    <w:rsid w:val="00585B56"/>
    <w:rsid w:val="0059728B"/>
    <w:rsid w:val="005A649F"/>
    <w:rsid w:val="005A77FD"/>
    <w:rsid w:val="005B0208"/>
    <w:rsid w:val="005B0E54"/>
    <w:rsid w:val="005B3172"/>
    <w:rsid w:val="005B3F93"/>
    <w:rsid w:val="005D10D1"/>
    <w:rsid w:val="005D66E9"/>
    <w:rsid w:val="005D6E34"/>
    <w:rsid w:val="005D74D7"/>
    <w:rsid w:val="005E0DFA"/>
    <w:rsid w:val="005E1DDA"/>
    <w:rsid w:val="005E32A7"/>
    <w:rsid w:val="005E5063"/>
    <w:rsid w:val="005F4850"/>
    <w:rsid w:val="00601459"/>
    <w:rsid w:val="00605EE1"/>
    <w:rsid w:val="00607EF2"/>
    <w:rsid w:val="00617C9A"/>
    <w:rsid w:val="0062163D"/>
    <w:rsid w:val="00624D45"/>
    <w:rsid w:val="00632285"/>
    <w:rsid w:val="006429B5"/>
    <w:rsid w:val="00660CC6"/>
    <w:rsid w:val="00660FE7"/>
    <w:rsid w:val="00670A2A"/>
    <w:rsid w:val="00674001"/>
    <w:rsid w:val="0067641A"/>
    <w:rsid w:val="006813CE"/>
    <w:rsid w:val="00685E8B"/>
    <w:rsid w:val="00686753"/>
    <w:rsid w:val="006946CD"/>
    <w:rsid w:val="00694973"/>
    <w:rsid w:val="006A59BF"/>
    <w:rsid w:val="006A5D62"/>
    <w:rsid w:val="006B561D"/>
    <w:rsid w:val="006C0F7E"/>
    <w:rsid w:val="006C3602"/>
    <w:rsid w:val="006D0747"/>
    <w:rsid w:val="006D07C7"/>
    <w:rsid w:val="006D163D"/>
    <w:rsid w:val="006F153B"/>
    <w:rsid w:val="006F5F0C"/>
    <w:rsid w:val="00700054"/>
    <w:rsid w:val="00700623"/>
    <w:rsid w:val="00706CF7"/>
    <w:rsid w:val="00712C0F"/>
    <w:rsid w:val="0071721F"/>
    <w:rsid w:val="0072015D"/>
    <w:rsid w:val="00721062"/>
    <w:rsid w:val="00726CFD"/>
    <w:rsid w:val="00726F7A"/>
    <w:rsid w:val="007314A3"/>
    <w:rsid w:val="007314B9"/>
    <w:rsid w:val="00731F25"/>
    <w:rsid w:val="00737391"/>
    <w:rsid w:val="00741E04"/>
    <w:rsid w:val="00744375"/>
    <w:rsid w:val="00752729"/>
    <w:rsid w:val="007604AF"/>
    <w:rsid w:val="00761E0E"/>
    <w:rsid w:val="00762066"/>
    <w:rsid w:val="00764D12"/>
    <w:rsid w:val="0076613B"/>
    <w:rsid w:val="00766D11"/>
    <w:rsid w:val="007732FF"/>
    <w:rsid w:val="00774288"/>
    <w:rsid w:val="00782BD5"/>
    <w:rsid w:val="00784940"/>
    <w:rsid w:val="00791D82"/>
    <w:rsid w:val="00796388"/>
    <w:rsid w:val="007A1B79"/>
    <w:rsid w:val="007A4DBA"/>
    <w:rsid w:val="007B0ED1"/>
    <w:rsid w:val="007B3895"/>
    <w:rsid w:val="007C2270"/>
    <w:rsid w:val="007C2ACC"/>
    <w:rsid w:val="007C5543"/>
    <w:rsid w:val="007C7F90"/>
    <w:rsid w:val="007D56D5"/>
    <w:rsid w:val="007E183B"/>
    <w:rsid w:val="007E1C47"/>
    <w:rsid w:val="007E7D6F"/>
    <w:rsid w:val="007F0CA7"/>
    <w:rsid w:val="00801753"/>
    <w:rsid w:val="0080432C"/>
    <w:rsid w:val="008049B2"/>
    <w:rsid w:val="00805747"/>
    <w:rsid w:val="0081610C"/>
    <w:rsid w:val="008171BF"/>
    <w:rsid w:val="00817F72"/>
    <w:rsid w:val="0082131D"/>
    <w:rsid w:val="00824571"/>
    <w:rsid w:val="0083434F"/>
    <w:rsid w:val="00847DEA"/>
    <w:rsid w:val="00852713"/>
    <w:rsid w:val="008614E5"/>
    <w:rsid w:val="00863D72"/>
    <w:rsid w:val="00870068"/>
    <w:rsid w:val="0088278D"/>
    <w:rsid w:val="008A60F4"/>
    <w:rsid w:val="008A6A99"/>
    <w:rsid w:val="008B0E39"/>
    <w:rsid w:val="008B1588"/>
    <w:rsid w:val="008B1638"/>
    <w:rsid w:val="008B55BF"/>
    <w:rsid w:val="008B5BC0"/>
    <w:rsid w:val="008B7D87"/>
    <w:rsid w:val="008C385B"/>
    <w:rsid w:val="008C73EA"/>
    <w:rsid w:val="008D0C6B"/>
    <w:rsid w:val="008D32F4"/>
    <w:rsid w:val="008D35B4"/>
    <w:rsid w:val="008E2EA8"/>
    <w:rsid w:val="008E7327"/>
    <w:rsid w:val="008F1127"/>
    <w:rsid w:val="008F21E6"/>
    <w:rsid w:val="0090196E"/>
    <w:rsid w:val="0090219F"/>
    <w:rsid w:val="009310DF"/>
    <w:rsid w:val="009441BC"/>
    <w:rsid w:val="00951DEC"/>
    <w:rsid w:val="009546C9"/>
    <w:rsid w:val="00963528"/>
    <w:rsid w:val="0096397A"/>
    <w:rsid w:val="009650E3"/>
    <w:rsid w:val="00972EE3"/>
    <w:rsid w:val="00975F5C"/>
    <w:rsid w:val="00991ECC"/>
    <w:rsid w:val="009A0B31"/>
    <w:rsid w:val="009A0C27"/>
    <w:rsid w:val="009A1FDC"/>
    <w:rsid w:val="009A229B"/>
    <w:rsid w:val="009A7D74"/>
    <w:rsid w:val="009B222E"/>
    <w:rsid w:val="009B26E0"/>
    <w:rsid w:val="009B3B26"/>
    <w:rsid w:val="009C2B38"/>
    <w:rsid w:val="009C3B12"/>
    <w:rsid w:val="009D34B7"/>
    <w:rsid w:val="009E51A1"/>
    <w:rsid w:val="009F114C"/>
    <w:rsid w:val="009F1AA8"/>
    <w:rsid w:val="009F26A9"/>
    <w:rsid w:val="009F3427"/>
    <w:rsid w:val="00A012C8"/>
    <w:rsid w:val="00A10BBA"/>
    <w:rsid w:val="00A11E08"/>
    <w:rsid w:val="00A120A7"/>
    <w:rsid w:val="00A1282A"/>
    <w:rsid w:val="00A13810"/>
    <w:rsid w:val="00A1585A"/>
    <w:rsid w:val="00A161E6"/>
    <w:rsid w:val="00A211BF"/>
    <w:rsid w:val="00A21ADA"/>
    <w:rsid w:val="00A225D8"/>
    <w:rsid w:val="00A34D45"/>
    <w:rsid w:val="00A35115"/>
    <w:rsid w:val="00A366C3"/>
    <w:rsid w:val="00A412FA"/>
    <w:rsid w:val="00A426C0"/>
    <w:rsid w:val="00A45790"/>
    <w:rsid w:val="00A51E24"/>
    <w:rsid w:val="00A53373"/>
    <w:rsid w:val="00A561E8"/>
    <w:rsid w:val="00A5704B"/>
    <w:rsid w:val="00A60BAF"/>
    <w:rsid w:val="00A62DAD"/>
    <w:rsid w:val="00A63CD5"/>
    <w:rsid w:val="00A7067B"/>
    <w:rsid w:val="00A74A16"/>
    <w:rsid w:val="00A77CED"/>
    <w:rsid w:val="00A82243"/>
    <w:rsid w:val="00A83C6E"/>
    <w:rsid w:val="00A83DE4"/>
    <w:rsid w:val="00A8681A"/>
    <w:rsid w:val="00A8690C"/>
    <w:rsid w:val="00A86E90"/>
    <w:rsid w:val="00A93518"/>
    <w:rsid w:val="00AA140D"/>
    <w:rsid w:val="00AA3C40"/>
    <w:rsid w:val="00AB5B13"/>
    <w:rsid w:val="00AB5B25"/>
    <w:rsid w:val="00AC27AC"/>
    <w:rsid w:val="00AD27FC"/>
    <w:rsid w:val="00AD2871"/>
    <w:rsid w:val="00AD7F68"/>
    <w:rsid w:val="00AE0222"/>
    <w:rsid w:val="00AE166E"/>
    <w:rsid w:val="00AE3482"/>
    <w:rsid w:val="00AF25AC"/>
    <w:rsid w:val="00AF3227"/>
    <w:rsid w:val="00B0261B"/>
    <w:rsid w:val="00B07AC3"/>
    <w:rsid w:val="00B07BDB"/>
    <w:rsid w:val="00B121C1"/>
    <w:rsid w:val="00B22845"/>
    <w:rsid w:val="00B23415"/>
    <w:rsid w:val="00B41234"/>
    <w:rsid w:val="00B46E0A"/>
    <w:rsid w:val="00B50181"/>
    <w:rsid w:val="00B50CBF"/>
    <w:rsid w:val="00B50E4E"/>
    <w:rsid w:val="00B5431C"/>
    <w:rsid w:val="00B54446"/>
    <w:rsid w:val="00B5638F"/>
    <w:rsid w:val="00B624C9"/>
    <w:rsid w:val="00B71E04"/>
    <w:rsid w:val="00B8007A"/>
    <w:rsid w:val="00B8366F"/>
    <w:rsid w:val="00B9549A"/>
    <w:rsid w:val="00B95B05"/>
    <w:rsid w:val="00B96F9F"/>
    <w:rsid w:val="00BA0BE9"/>
    <w:rsid w:val="00BA4DB7"/>
    <w:rsid w:val="00BB4206"/>
    <w:rsid w:val="00BC66F6"/>
    <w:rsid w:val="00BC741C"/>
    <w:rsid w:val="00BD2FED"/>
    <w:rsid w:val="00BE26AF"/>
    <w:rsid w:val="00BE48B2"/>
    <w:rsid w:val="00BE6E87"/>
    <w:rsid w:val="00BF5466"/>
    <w:rsid w:val="00C1458C"/>
    <w:rsid w:val="00C20603"/>
    <w:rsid w:val="00C2171F"/>
    <w:rsid w:val="00C304D0"/>
    <w:rsid w:val="00C52E0D"/>
    <w:rsid w:val="00C53DE1"/>
    <w:rsid w:val="00C6276B"/>
    <w:rsid w:val="00C67A8C"/>
    <w:rsid w:val="00C749D4"/>
    <w:rsid w:val="00C74E56"/>
    <w:rsid w:val="00C81184"/>
    <w:rsid w:val="00C86199"/>
    <w:rsid w:val="00C90231"/>
    <w:rsid w:val="00C90BED"/>
    <w:rsid w:val="00C9128B"/>
    <w:rsid w:val="00C93553"/>
    <w:rsid w:val="00CA28F0"/>
    <w:rsid w:val="00CA6FA2"/>
    <w:rsid w:val="00CB0891"/>
    <w:rsid w:val="00CB1031"/>
    <w:rsid w:val="00CB1E37"/>
    <w:rsid w:val="00CB67F9"/>
    <w:rsid w:val="00CB74F2"/>
    <w:rsid w:val="00CC1B36"/>
    <w:rsid w:val="00CC5336"/>
    <w:rsid w:val="00CC6528"/>
    <w:rsid w:val="00CD4261"/>
    <w:rsid w:val="00CE3278"/>
    <w:rsid w:val="00CE436A"/>
    <w:rsid w:val="00CE7A12"/>
    <w:rsid w:val="00CF19C6"/>
    <w:rsid w:val="00CF242F"/>
    <w:rsid w:val="00CF67C2"/>
    <w:rsid w:val="00CF6E98"/>
    <w:rsid w:val="00CF7838"/>
    <w:rsid w:val="00D0051E"/>
    <w:rsid w:val="00D01042"/>
    <w:rsid w:val="00D018D2"/>
    <w:rsid w:val="00D01B6D"/>
    <w:rsid w:val="00D03F8A"/>
    <w:rsid w:val="00D10528"/>
    <w:rsid w:val="00D14BD9"/>
    <w:rsid w:val="00D171F7"/>
    <w:rsid w:val="00D24076"/>
    <w:rsid w:val="00D3192A"/>
    <w:rsid w:val="00D323A9"/>
    <w:rsid w:val="00D32AFB"/>
    <w:rsid w:val="00D44C90"/>
    <w:rsid w:val="00D457BA"/>
    <w:rsid w:val="00D50E5F"/>
    <w:rsid w:val="00D533A0"/>
    <w:rsid w:val="00D62246"/>
    <w:rsid w:val="00D64733"/>
    <w:rsid w:val="00D64F17"/>
    <w:rsid w:val="00D6658E"/>
    <w:rsid w:val="00D668ED"/>
    <w:rsid w:val="00D8723E"/>
    <w:rsid w:val="00D92FBE"/>
    <w:rsid w:val="00D96E60"/>
    <w:rsid w:val="00D96E9C"/>
    <w:rsid w:val="00DB304A"/>
    <w:rsid w:val="00DC49E8"/>
    <w:rsid w:val="00DC5B8D"/>
    <w:rsid w:val="00DE108A"/>
    <w:rsid w:val="00DE3D9A"/>
    <w:rsid w:val="00DF7C5F"/>
    <w:rsid w:val="00E0023A"/>
    <w:rsid w:val="00E165D8"/>
    <w:rsid w:val="00E21D90"/>
    <w:rsid w:val="00E25AB4"/>
    <w:rsid w:val="00E26F0C"/>
    <w:rsid w:val="00E34223"/>
    <w:rsid w:val="00E344EE"/>
    <w:rsid w:val="00E40BC1"/>
    <w:rsid w:val="00E43C71"/>
    <w:rsid w:val="00E453B3"/>
    <w:rsid w:val="00E503F0"/>
    <w:rsid w:val="00E5132E"/>
    <w:rsid w:val="00E557D4"/>
    <w:rsid w:val="00E55F37"/>
    <w:rsid w:val="00E57ACC"/>
    <w:rsid w:val="00E632FE"/>
    <w:rsid w:val="00E65392"/>
    <w:rsid w:val="00E70BF0"/>
    <w:rsid w:val="00E71011"/>
    <w:rsid w:val="00E7367C"/>
    <w:rsid w:val="00E77E95"/>
    <w:rsid w:val="00E81D69"/>
    <w:rsid w:val="00E827C3"/>
    <w:rsid w:val="00E845EE"/>
    <w:rsid w:val="00E85F60"/>
    <w:rsid w:val="00E948BB"/>
    <w:rsid w:val="00EA2581"/>
    <w:rsid w:val="00EA3967"/>
    <w:rsid w:val="00EA3ECF"/>
    <w:rsid w:val="00EA67F7"/>
    <w:rsid w:val="00EB0649"/>
    <w:rsid w:val="00EC0DEC"/>
    <w:rsid w:val="00EC17EF"/>
    <w:rsid w:val="00EC2427"/>
    <w:rsid w:val="00EC2880"/>
    <w:rsid w:val="00EC3376"/>
    <w:rsid w:val="00EC471F"/>
    <w:rsid w:val="00EF26D1"/>
    <w:rsid w:val="00EF2F36"/>
    <w:rsid w:val="00EF7944"/>
    <w:rsid w:val="00F105C0"/>
    <w:rsid w:val="00F14D7B"/>
    <w:rsid w:val="00F17CF1"/>
    <w:rsid w:val="00F24695"/>
    <w:rsid w:val="00F25146"/>
    <w:rsid w:val="00F277F3"/>
    <w:rsid w:val="00F35B49"/>
    <w:rsid w:val="00F401B9"/>
    <w:rsid w:val="00F50771"/>
    <w:rsid w:val="00F510CE"/>
    <w:rsid w:val="00F631C4"/>
    <w:rsid w:val="00F645E6"/>
    <w:rsid w:val="00F6584D"/>
    <w:rsid w:val="00F67449"/>
    <w:rsid w:val="00F714E7"/>
    <w:rsid w:val="00F761C2"/>
    <w:rsid w:val="00F80CE6"/>
    <w:rsid w:val="00F82B6C"/>
    <w:rsid w:val="00F9051C"/>
    <w:rsid w:val="00F91A56"/>
    <w:rsid w:val="00F91B7B"/>
    <w:rsid w:val="00F96105"/>
    <w:rsid w:val="00F96D6A"/>
    <w:rsid w:val="00FA5E04"/>
    <w:rsid w:val="00FA7D43"/>
    <w:rsid w:val="00FB2C81"/>
    <w:rsid w:val="00FB2C87"/>
    <w:rsid w:val="00FC2845"/>
    <w:rsid w:val="00FC4529"/>
    <w:rsid w:val="00FD0457"/>
    <w:rsid w:val="00FD3C19"/>
    <w:rsid w:val="00FD6060"/>
    <w:rsid w:val="00FE2006"/>
    <w:rsid w:val="00FE3B66"/>
    <w:rsid w:val="00FE6338"/>
    <w:rsid w:val="00FF4825"/>
    <w:rsid w:val="00FF5A17"/>
    <w:rsid w:val="00FF69E5"/>
    <w:rsid w:val="03FAF538"/>
    <w:rsid w:val="0D3BFBFF"/>
    <w:rsid w:val="125BBB9D"/>
    <w:rsid w:val="2533FF9A"/>
    <w:rsid w:val="304C778F"/>
    <w:rsid w:val="40E17483"/>
    <w:rsid w:val="41013075"/>
    <w:rsid w:val="526ADB48"/>
    <w:rsid w:val="52D601BD"/>
    <w:rsid w:val="6791221E"/>
    <w:rsid w:val="73FDF9CA"/>
    <w:rsid w:val="7D713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3D6AF613"/>
  <w15:chartTrackingRefBased/>
  <w15:docId w15:val="{4B10EE5B-CC7B-47A8-9946-341CED4FC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jc w:val="both"/>
      <w:outlineLvl w:val="4"/>
    </w:pPr>
    <w:rPr>
      <w:rFonts w:cs="Arial"/>
      <w:b/>
      <w:bCs/>
    </w:rPr>
  </w:style>
  <w:style w:type="paragraph" w:styleId="Heading6">
    <w:name w:val="heading 6"/>
    <w:basedOn w:val="Normal"/>
    <w:next w:val="Normal"/>
    <w:qFormat/>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Arial" w:hAnsi="Arial" w:cs="Arial"/>
      <w:b/>
      <w:bCs/>
      <w:kern w:val="32"/>
      <w:sz w:val="32"/>
      <w:szCs w:val="32"/>
      <w:lang w:val="en-US" w:eastAsia="en-US" w:bidi="ar-SA"/>
    </w:rPr>
  </w:style>
  <w:style w:type="paragraph" w:styleId="NormalWeb">
    <w:name w:val="Normal (Web)"/>
    <w:basedOn w:val="Normal"/>
    <w:semiHidden/>
    <w:pPr>
      <w:spacing w:before="100" w:beforeAutospacing="1" w:after="100" w:afterAutospacing="1"/>
    </w:pPr>
  </w:style>
  <w:style w:type="character" w:styleId="Strong">
    <w:name w:val="Strong"/>
    <w:qFormat/>
    <w:rPr>
      <w:b/>
      <w:bCs/>
    </w:rPr>
  </w:style>
  <w:style w:type="paragraph" w:styleId="TOC3">
    <w:name w:val="toc 3"/>
    <w:basedOn w:val="Normal"/>
    <w:next w:val="Normal"/>
    <w:autoRedefine/>
    <w:semiHidden/>
    <w:pPr>
      <w:ind w:left="480"/>
    </w:p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keepLines/>
      <w:jc w:val="both"/>
    </w:pPr>
  </w:style>
  <w:style w:type="character" w:styleId="PageNumber">
    <w:name w:val="page number"/>
    <w:basedOn w:val="DefaultParagraphFont"/>
    <w:semiHidden/>
  </w:style>
  <w:style w:type="paragraph" w:styleId="BodyText2">
    <w:name w:val="Body Text 2"/>
    <w:basedOn w:val="Normal"/>
    <w:semiHidden/>
    <w:pPr>
      <w:spacing w:after="120" w:line="480" w:lineRule="auto"/>
    </w:pPr>
  </w:style>
  <w:style w:type="paragraph" w:styleId="TOC2">
    <w:name w:val="toc 2"/>
    <w:basedOn w:val="Normal"/>
    <w:next w:val="Normal"/>
    <w:autoRedefine/>
    <w:semiHidden/>
    <w:pPr>
      <w:ind w:left="240"/>
    </w:pPr>
  </w:style>
  <w:style w:type="paragraph" w:styleId="TOC4">
    <w:name w:val="toc 4"/>
    <w:basedOn w:val="Normal"/>
    <w:next w:val="Normal"/>
    <w:autoRedefine/>
    <w:semiHidden/>
    <w:pPr>
      <w:ind w:left="720"/>
    </w:pPr>
  </w:style>
  <w:style w:type="paragraph" w:styleId="TOC1">
    <w:name w:val="toc 1"/>
    <w:basedOn w:val="Normal"/>
    <w:next w:val="Normal"/>
    <w:autoRedefine/>
    <w:semiHidden/>
  </w:style>
  <w:style w:type="paragraph" w:customStyle="1" w:styleId="msonormal0">
    <w:name w:val="”msonormal”"/>
    <w:basedOn w:val="Normal"/>
    <w:pPr>
      <w:spacing w:before="100" w:beforeAutospacing="1" w:after="100" w:afterAutospacing="1"/>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BodyText3">
    <w:name w:val="Body Text 3"/>
    <w:basedOn w:val="Normal"/>
    <w:semiHidden/>
    <w:pPr>
      <w:jc w:val="both"/>
    </w:pPr>
    <w:rPr>
      <w:rFonts w:cs="Arial"/>
      <w:color w:val="000000"/>
    </w:rPr>
  </w:style>
  <w:style w:type="paragraph" w:customStyle="1" w:styleId="CMBold14">
    <w:name w:val="CM Bold 14"/>
    <w:basedOn w:val="Normal"/>
    <w:rsid w:val="009A0B31"/>
    <w:pPr>
      <w:spacing w:before="120" w:after="120"/>
    </w:pPr>
    <w:rPr>
      <w:shadow/>
      <w:noProof/>
    </w:rPr>
  </w:style>
  <w:style w:type="paragraph" w:styleId="BodyTextIndent3">
    <w:name w:val="Body Text Indent 3"/>
    <w:basedOn w:val="Normal"/>
    <w:link w:val="BodyTextIndent3Char"/>
    <w:rsid w:val="009A0B31"/>
    <w:pPr>
      <w:spacing w:after="120"/>
      <w:ind w:left="360"/>
    </w:pPr>
    <w:rPr>
      <w:sz w:val="16"/>
      <w:szCs w:val="16"/>
    </w:rPr>
  </w:style>
  <w:style w:type="character" w:customStyle="1" w:styleId="BodyTextIndent3Char">
    <w:name w:val="Body Text Indent 3 Char"/>
    <w:basedOn w:val="DefaultParagraphFont"/>
    <w:link w:val="BodyTextIndent3"/>
    <w:rsid w:val="009A0B31"/>
    <w:rPr>
      <w:sz w:val="16"/>
      <w:szCs w:val="16"/>
    </w:rPr>
  </w:style>
  <w:style w:type="paragraph" w:styleId="BalloonText">
    <w:name w:val="Balloon Text"/>
    <w:basedOn w:val="Normal"/>
    <w:link w:val="BalloonTextChar"/>
    <w:uiPriority w:val="99"/>
    <w:semiHidden/>
    <w:unhideWhenUsed/>
    <w:rsid w:val="00446D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05"/>
    <w:rPr>
      <w:rFonts w:ascii="Segoe UI" w:hAnsi="Segoe UI" w:cs="Segoe UI"/>
      <w:sz w:val="18"/>
      <w:szCs w:val="18"/>
    </w:rPr>
  </w:style>
  <w:style w:type="character" w:customStyle="1" w:styleId="FooterChar">
    <w:name w:val="Footer Char"/>
    <w:basedOn w:val="DefaultParagraphFont"/>
    <w:link w:val="Footer"/>
    <w:uiPriority w:val="99"/>
    <w:rsid w:val="000048FC"/>
    <w:rPr>
      <w:sz w:val="24"/>
      <w:szCs w:val="24"/>
    </w:rPr>
  </w:style>
  <w:style w:type="paragraph" w:styleId="NoSpacing">
    <w:name w:val="No Spacing"/>
    <w:uiPriority w:val="1"/>
    <w:qFormat/>
    <w:rsid w:val="005D6E34"/>
    <w:rPr>
      <w:sz w:val="24"/>
      <w:szCs w:val="24"/>
    </w:rPr>
  </w:style>
  <w:style w:type="paragraph" w:styleId="ListParagraph">
    <w:name w:val="List Paragraph"/>
    <w:basedOn w:val="Normal"/>
    <w:uiPriority w:val="34"/>
    <w:qFormat/>
    <w:rsid w:val="00230CEB"/>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157">
      <w:bodyDiv w:val="1"/>
      <w:marLeft w:val="0"/>
      <w:marRight w:val="0"/>
      <w:marTop w:val="0"/>
      <w:marBottom w:val="0"/>
      <w:divBdr>
        <w:top w:val="none" w:sz="0" w:space="0" w:color="auto"/>
        <w:left w:val="none" w:sz="0" w:space="0" w:color="auto"/>
        <w:bottom w:val="none" w:sz="0" w:space="0" w:color="auto"/>
        <w:right w:val="none" w:sz="0" w:space="0" w:color="auto"/>
      </w:divBdr>
    </w:div>
    <w:div w:id="138311107">
      <w:bodyDiv w:val="1"/>
      <w:marLeft w:val="0"/>
      <w:marRight w:val="0"/>
      <w:marTop w:val="0"/>
      <w:marBottom w:val="0"/>
      <w:divBdr>
        <w:top w:val="none" w:sz="0" w:space="0" w:color="auto"/>
        <w:left w:val="none" w:sz="0" w:space="0" w:color="auto"/>
        <w:bottom w:val="none" w:sz="0" w:space="0" w:color="auto"/>
        <w:right w:val="none" w:sz="0" w:space="0" w:color="auto"/>
      </w:divBdr>
    </w:div>
    <w:div w:id="449592886">
      <w:bodyDiv w:val="1"/>
      <w:marLeft w:val="0"/>
      <w:marRight w:val="0"/>
      <w:marTop w:val="0"/>
      <w:marBottom w:val="0"/>
      <w:divBdr>
        <w:top w:val="none" w:sz="0" w:space="0" w:color="auto"/>
        <w:left w:val="none" w:sz="0" w:space="0" w:color="auto"/>
        <w:bottom w:val="none" w:sz="0" w:space="0" w:color="auto"/>
        <w:right w:val="none" w:sz="0" w:space="0" w:color="auto"/>
      </w:divBdr>
    </w:div>
    <w:div w:id="1414158143">
      <w:bodyDiv w:val="1"/>
      <w:marLeft w:val="0"/>
      <w:marRight w:val="0"/>
      <w:marTop w:val="0"/>
      <w:marBottom w:val="0"/>
      <w:divBdr>
        <w:top w:val="none" w:sz="0" w:space="0" w:color="auto"/>
        <w:left w:val="none" w:sz="0" w:space="0" w:color="auto"/>
        <w:bottom w:val="none" w:sz="0" w:space="0" w:color="auto"/>
        <w:right w:val="none" w:sz="0" w:space="0" w:color="auto"/>
      </w:divBdr>
    </w:div>
    <w:div w:id="1650204659">
      <w:bodyDiv w:val="1"/>
      <w:marLeft w:val="0"/>
      <w:marRight w:val="0"/>
      <w:marTop w:val="0"/>
      <w:marBottom w:val="0"/>
      <w:divBdr>
        <w:top w:val="none" w:sz="0" w:space="0" w:color="auto"/>
        <w:left w:val="none" w:sz="0" w:space="0" w:color="auto"/>
        <w:bottom w:val="none" w:sz="0" w:space="0" w:color="auto"/>
        <w:right w:val="none" w:sz="0" w:space="0" w:color="auto"/>
      </w:divBdr>
    </w:div>
    <w:div w:id="168860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la-crosse.wi.us/RFP/default.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stad.bryan@co.la-crosse.wi.u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o.la-crosse.wi.us" TargetMode="External"/><Relationship Id="rId4" Type="http://schemas.openxmlformats.org/officeDocument/2006/relationships/settings" Target="settings.xml"/><Relationship Id="rId9" Type="http://schemas.openxmlformats.org/officeDocument/2006/relationships/hyperlink" Target="http://www.co.la-crosse.wi.u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2B0FA-6FF3-4C1D-A0B5-52BF65368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19</Pages>
  <Words>6274</Words>
  <Characters>35763</Characters>
  <Application>Microsoft Office Word</Application>
  <DocSecurity>0</DocSecurity>
  <Lines>298</Lines>
  <Paragraphs>83</Paragraphs>
  <ScaleCrop>false</ScaleCrop>
  <Company>City of Eau Claire</Company>
  <LinksUpToDate>false</LinksUpToDate>
  <CharactersWithSpaces>41954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24, 2007</dc:title>
  <dc:subject/>
  <dc:creator>RYAN</dc:creator>
  <cp:keywords/>
  <cp:lastModifiedBy>Catherine Tschumper</cp:lastModifiedBy>
  <cp:revision>2</cp:revision>
  <cp:lastPrinted>2023-10-03T12:01:00Z</cp:lastPrinted>
  <dcterms:created xsi:type="dcterms:W3CDTF">2023-10-03T14:25:00Z</dcterms:created>
  <dcterms:modified xsi:type="dcterms:W3CDTF">2023-10-03T14:25:00Z</dcterms:modified>
</cp:coreProperties>
</file>