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6A90" w14:textId="77777777" w:rsidR="003D5BC8" w:rsidRPr="006A27B0" w:rsidRDefault="003D5BC8" w:rsidP="003D5BC8">
      <w:pPr>
        <w:rPr>
          <w:sz w:val="22"/>
          <w:szCs w:val="22"/>
        </w:rPr>
      </w:pPr>
      <w:r w:rsidRPr="006A27B0">
        <w:rPr>
          <w:sz w:val="22"/>
          <w:szCs w:val="22"/>
        </w:rPr>
        <w:t>STATE OF WISCONSIN,</w:t>
      </w:r>
    </w:p>
    <w:p w14:paraId="1392CBD0" w14:textId="77777777" w:rsidR="003D5BC8" w:rsidRPr="006A27B0" w:rsidRDefault="003D5BC8" w:rsidP="003D5BC8">
      <w:pPr>
        <w:rPr>
          <w:sz w:val="22"/>
          <w:szCs w:val="22"/>
        </w:rPr>
      </w:pP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  <w:t>Plaintiff,</w:t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  <w:t>PRELIMINARY HEARING</w:t>
      </w:r>
    </w:p>
    <w:p w14:paraId="01A1B891" w14:textId="77777777" w:rsidR="003D5BC8" w:rsidRPr="006A27B0" w:rsidRDefault="003D5BC8" w:rsidP="003D5BC8">
      <w:pPr>
        <w:rPr>
          <w:sz w:val="22"/>
          <w:szCs w:val="22"/>
        </w:rPr>
      </w:pPr>
      <w:r w:rsidRPr="006A27B0">
        <w:rPr>
          <w:sz w:val="22"/>
          <w:szCs w:val="22"/>
        </w:rPr>
        <w:t>vs.</w:t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  <w:t>QUESTIONNAIRE AND WAIVER</w:t>
      </w:r>
    </w:p>
    <w:p w14:paraId="34324986" w14:textId="77777777" w:rsidR="003D5BC8" w:rsidRPr="006A27B0" w:rsidRDefault="003D5BC8" w:rsidP="003D5BC8">
      <w:pPr>
        <w:rPr>
          <w:sz w:val="22"/>
          <w:szCs w:val="22"/>
        </w:rPr>
      </w:pPr>
    </w:p>
    <w:p w14:paraId="083B7206" w14:textId="77777777" w:rsidR="003D5BC8" w:rsidRDefault="003D5BC8" w:rsidP="003D5BC8">
      <w:pPr>
        <w:rPr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>,</w:t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  <w:t>Defendant.</w:t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</w:r>
      <w:r w:rsidRPr="006A27B0">
        <w:rPr>
          <w:sz w:val="22"/>
          <w:szCs w:val="22"/>
        </w:rPr>
        <w:tab/>
        <w:t>Case No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</w:p>
    <w:p w14:paraId="6B921513" w14:textId="77777777" w:rsidR="003D5BC8" w:rsidRDefault="003D5BC8" w:rsidP="003D5BC8">
      <w:pPr>
        <w:pBdr>
          <w:top w:val="single" w:sz="4" w:space="1" w:color="auto"/>
        </w:pBdr>
        <w:rPr>
          <w:sz w:val="22"/>
          <w:szCs w:val="22"/>
        </w:rPr>
      </w:pPr>
    </w:p>
    <w:p w14:paraId="5E3F67A2" w14:textId="77777777" w:rsidR="003D5BC8" w:rsidRDefault="003D5BC8" w:rsidP="003D5BC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, </w:t>
      </w:r>
      <w:r w:rsidRPr="006A27B0">
        <w:rPr>
          <w:sz w:val="22"/>
          <w:szCs w:val="22"/>
        </w:rPr>
        <w:t>the above-named defendant in this criminal action, wish to waive the preliminary hearing in this case.  I declare that:</w:t>
      </w:r>
      <w:r>
        <w:rPr>
          <w:sz w:val="22"/>
          <w:szCs w:val="22"/>
        </w:rPr>
        <w:br/>
      </w:r>
    </w:p>
    <w:p w14:paraId="41779F79" w14:textId="77777777" w:rsidR="003D5BC8" w:rsidRDefault="003D5BC8" w:rsidP="003D5BC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C558F">
        <w:rPr>
          <w:sz w:val="22"/>
          <w:szCs w:val="22"/>
        </w:rPr>
        <w:t>I am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years old.</w:t>
      </w:r>
      <w:r>
        <w:rPr>
          <w:sz w:val="22"/>
          <w:szCs w:val="22"/>
        </w:rPr>
        <w:br/>
      </w:r>
    </w:p>
    <w:p w14:paraId="252DB4D5" w14:textId="77777777" w:rsidR="003D5BC8" w:rsidRDefault="003D5BC8" w:rsidP="003D5BC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have completed the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grade school.</w:t>
      </w:r>
      <w:r>
        <w:rPr>
          <w:sz w:val="22"/>
          <w:szCs w:val="22"/>
        </w:rPr>
        <w:br/>
      </w:r>
    </w:p>
    <w:p w14:paraId="657F1AFB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I have never been committed to a mental institution as mentally ill or incompetent.</w:t>
      </w:r>
      <w:r w:rsidRPr="006A27B0">
        <w:rPr>
          <w:sz w:val="22"/>
          <w:szCs w:val="22"/>
        </w:rPr>
        <w:br/>
      </w:r>
    </w:p>
    <w:p w14:paraId="583AF396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I understand that at a preliminary hearing, the State would produce witnesses and perhaps other evidence to show that I probably committed a felony or felonies.</w:t>
      </w:r>
      <w:r w:rsidRPr="006A27B0">
        <w:rPr>
          <w:sz w:val="22"/>
          <w:szCs w:val="22"/>
        </w:rPr>
        <w:br/>
      </w:r>
    </w:p>
    <w:p w14:paraId="689FAA9D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I understand that by waiving the preliminary hearing, I am conceding that the State can establish probable cause, and that I will be bound over for trial.</w:t>
      </w:r>
      <w:r w:rsidRPr="006A27B0">
        <w:rPr>
          <w:sz w:val="22"/>
          <w:szCs w:val="22"/>
        </w:rPr>
        <w:br/>
      </w:r>
    </w:p>
    <w:p w14:paraId="5061432B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I understand that by waiving the preliminary hearing, I am not giving up my trial.</w:t>
      </w:r>
      <w:r w:rsidRPr="006A27B0">
        <w:rPr>
          <w:sz w:val="22"/>
          <w:szCs w:val="22"/>
        </w:rPr>
        <w:br/>
      </w:r>
    </w:p>
    <w:p w14:paraId="3E5AA54F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After carefully discussing this with my attorney, I wish to waive my preliminary hearing.</w:t>
      </w:r>
      <w:r w:rsidRPr="006A27B0">
        <w:rPr>
          <w:sz w:val="22"/>
          <w:szCs w:val="22"/>
        </w:rPr>
        <w:br/>
      </w:r>
    </w:p>
    <w:p w14:paraId="368495A0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No one has made any threats against me to get me to give up this hearing.</w:t>
      </w:r>
      <w:r w:rsidRPr="006A27B0">
        <w:rPr>
          <w:sz w:val="22"/>
          <w:szCs w:val="22"/>
        </w:rPr>
        <w:br/>
      </w:r>
    </w:p>
    <w:p w14:paraId="176CF15F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No one has made any promises to me to get me to give up this hearing.</w:t>
      </w:r>
      <w:r w:rsidRPr="006A27B0">
        <w:rPr>
          <w:sz w:val="22"/>
          <w:szCs w:val="22"/>
        </w:rPr>
        <w:br/>
      </w:r>
    </w:p>
    <w:p w14:paraId="49747F9C" w14:textId="77777777" w:rsidR="003D5BC8" w:rsidRDefault="003D5BC8" w:rsidP="003D5BC8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A27B0">
        <w:rPr>
          <w:sz w:val="22"/>
          <w:szCs w:val="22"/>
        </w:rPr>
        <w:t xml:space="preserve">I have discussed this </w:t>
      </w:r>
      <w:proofErr w:type="gramStart"/>
      <w:r w:rsidRPr="006A27B0">
        <w:rPr>
          <w:sz w:val="22"/>
          <w:szCs w:val="22"/>
        </w:rPr>
        <w:t>case</w:t>
      </w:r>
      <w:proofErr w:type="gramEnd"/>
      <w:r w:rsidRPr="006A27B0">
        <w:rPr>
          <w:sz w:val="22"/>
          <w:szCs w:val="22"/>
        </w:rPr>
        <w:t xml:space="preserve"> and all the matters mentioned in this questionnaire with my attorney,</w:t>
      </w:r>
      <w:r>
        <w:rPr>
          <w:sz w:val="22"/>
          <w:szCs w:val="22"/>
        </w:rPr>
        <w:br/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>, and I am satisfied with the representation I have received from my attorney.</w:t>
      </w:r>
      <w:r>
        <w:rPr>
          <w:sz w:val="22"/>
          <w:szCs w:val="22"/>
        </w:rPr>
        <w:br/>
      </w:r>
    </w:p>
    <w:p w14:paraId="1550630F" w14:textId="77777777" w:rsidR="003D5BC8" w:rsidRPr="006A27B0" w:rsidRDefault="003D5BC8" w:rsidP="003D5B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27B0">
        <w:rPr>
          <w:sz w:val="22"/>
          <w:szCs w:val="22"/>
        </w:rPr>
        <w:t>I have read (or have had read to me) this entire questionnaire and I understand its contents.</w:t>
      </w:r>
    </w:p>
    <w:p w14:paraId="47F4F2B1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</w:p>
    <w:p w14:paraId="1B0F4BA4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</w:p>
    <w:p w14:paraId="34D5962A" w14:textId="00EAD3BC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Signature:_</w:t>
      </w:r>
      <w:proofErr w:type="gramEnd"/>
      <w:r>
        <w:rPr>
          <w:sz w:val="22"/>
          <w:szCs w:val="22"/>
        </w:rPr>
        <w:t>__</w:t>
      </w:r>
      <w:r w:rsidR="004757F2" w:rsidRPr="004757F2">
        <w:rPr>
          <w:sz w:val="22"/>
          <w:szCs w:val="22"/>
        </w:rPr>
        <w:t xml:space="preserve"> </w:t>
      </w:r>
      <w:r w:rsidR="004757F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757F2">
        <w:rPr>
          <w:sz w:val="22"/>
          <w:szCs w:val="22"/>
        </w:rPr>
        <w:instrText xml:space="preserve"> FORMTEXT </w:instrText>
      </w:r>
      <w:r w:rsidR="004757F2">
        <w:rPr>
          <w:sz w:val="22"/>
          <w:szCs w:val="22"/>
        </w:rPr>
      </w:r>
      <w:r w:rsidR="004757F2">
        <w:rPr>
          <w:sz w:val="22"/>
          <w:szCs w:val="22"/>
        </w:rPr>
        <w:fldChar w:fldCharType="separate"/>
      </w:r>
      <w:r w:rsidR="004757F2">
        <w:rPr>
          <w:noProof/>
          <w:sz w:val="22"/>
          <w:szCs w:val="22"/>
        </w:rPr>
        <w:t> </w:t>
      </w:r>
      <w:r w:rsidR="004757F2">
        <w:rPr>
          <w:noProof/>
          <w:sz w:val="22"/>
          <w:szCs w:val="22"/>
        </w:rPr>
        <w:t> </w:t>
      </w:r>
      <w:r w:rsidR="004757F2">
        <w:rPr>
          <w:noProof/>
          <w:sz w:val="22"/>
          <w:szCs w:val="22"/>
        </w:rPr>
        <w:t> </w:t>
      </w:r>
      <w:r w:rsidR="004757F2">
        <w:rPr>
          <w:noProof/>
          <w:sz w:val="22"/>
          <w:szCs w:val="22"/>
        </w:rPr>
        <w:t> </w:t>
      </w:r>
      <w:r w:rsidR="004757F2">
        <w:rPr>
          <w:noProof/>
          <w:sz w:val="22"/>
          <w:szCs w:val="22"/>
        </w:rPr>
        <w:t> </w:t>
      </w:r>
      <w:r w:rsidR="004757F2">
        <w:rPr>
          <w:sz w:val="22"/>
          <w:szCs w:val="22"/>
        </w:rPr>
        <w:fldChar w:fldCharType="end"/>
      </w:r>
    </w:p>
    <w:p w14:paraId="00EE9CF5" w14:textId="06311488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Defendant</w:t>
      </w:r>
    </w:p>
    <w:p w14:paraId="23ED4BB2" w14:textId="61EBBB55" w:rsidR="004757F2" w:rsidRDefault="004757F2" w:rsidP="003D5BC8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E-signature authorized with client’s permission</w:t>
      </w:r>
    </w:p>
    <w:p w14:paraId="5D08125B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</w:p>
    <w:p w14:paraId="19B52579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Date: 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Signature:_</w:t>
      </w:r>
      <w:bookmarkStart w:id="9" w:name="_Hlk205906356"/>
      <w:proofErr w:type="gramEnd"/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bookmarkEnd w:id="9"/>
      <w:r>
        <w:rPr>
          <w:sz w:val="22"/>
          <w:szCs w:val="22"/>
        </w:rPr>
        <w:t>_</w:t>
      </w:r>
    </w:p>
    <w:p w14:paraId="556B4DED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Attorney</w:t>
      </w:r>
    </w:p>
    <w:p w14:paraId="10995511" w14:textId="77777777" w:rsidR="003D5BC8" w:rsidRDefault="003D5BC8" w:rsidP="003D5BC8">
      <w:pPr>
        <w:pStyle w:val="ListParagraph"/>
        <w:spacing w:line="276" w:lineRule="auto"/>
        <w:rPr>
          <w:sz w:val="22"/>
          <w:szCs w:val="22"/>
        </w:rPr>
      </w:pPr>
    </w:p>
    <w:p w14:paraId="015B5713" w14:textId="77777777" w:rsidR="00F66CF7" w:rsidRDefault="00F66CF7"/>
    <w:sectPr w:rsidR="00F66C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E975" w14:textId="77777777" w:rsidR="00551523" w:rsidRDefault="004757F2">
      <w:r>
        <w:separator/>
      </w:r>
    </w:p>
  </w:endnote>
  <w:endnote w:type="continuationSeparator" w:id="0">
    <w:p w14:paraId="2CC87FD7" w14:textId="77777777" w:rsidR="00551523" w:rsidRDefault="004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6E33" w14:textId="77777777" w:rsidR="00551523" w:rsidRDefault="004757F2">
      <w:r>
        <w:separator/>
      </w:r>
    </w:p>
  </w:footnote>
  <w:footnote w:type="continuationSeparator" w:id="0">
    <w:p w14:paraId="48F51714" w14:textId="77777777" w:rsidR="00551523" w:rsidRDefault="0047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A80B" w14:textId="77777777" w:rsidR="005C35BE" w:rsidRDefault="005C35BE" w:rsidP="00B84089">
    <w:pPr>
      <w:pStyle w:val="Header"/>
      <w:rPr>
        <w:sz w:val="20"/>
        <w:szCs w:val="20"/>
      </w:rPr>
    </w:pPr>
  </w:p>
  <w:p w14:paraId="0A739939" w14:textId="77777777" w:rsidR="005C35BE" w:rsidRDefault="005C35BE" w:rsidP="00B84089">
    <w:pPr>
      <w:pStyle w:val="Header"/>
      <w:jc w:val="center"/>
      <w:rPr>
        <w:sz w:val="20"/>
        <w:szCs w:val="20"/>
      </w:rPr>
    </w:pPr>
  </w:p>
  <w:p w14:paraId="0FC9D06A" w14:textId="77777777" w:rsidR="005C35BE" w:rsidRPr="00F64B2B" w:rsidRDefault="004757F2" w:rsidP="00B84089">
    <w:pPr>
      <w:pStyle w:val="Header"/>
      <w:pBdr>
        <w:bottom w:val="single" w:sz="4" w:space="1" w:color="auto"/>
      </w:pBdr>
      <w:rPr>
        <w:sz w:val="20"/>
        <w:szCs w:val="20"/>
      </w:rPr>
    </w:pPr>
    <w:r w:rsidRPr="00F64B2B">
      <w:rPr>
        <w:sz w:val="20"/>
        <w:szCs w:val="20"/>
      </w:rPr>
      <w:t>STATE OF WISCONSIN</w:t>
    </w:r>
    <w:r w:rsidRPr="00F64B2B">
      <w:rPr>
        <w:sz w:val="20"/>
        <w:szCs w:val="20"/>
      </w:rPr>
      <w:tab/>
      <w:t>CIRCUIT COURT</w:t>
    </w:r>
    <w:r w:rsidRPr="00F64B2B">
      <w:rPr>
        <w:sz w:val="20"/>
        <w:szCs w:val="20"/>
      </w:rPr>
      <w:tab/>
      <w:t>LA CROSSE COUNTY</w:t>
    </w:r>
    <w:r>
      <w:rPr>
        <w:sz w:val="20"/>
        <w:szCs w:val="20"/>
      </w:rPr>
      <w:br/>
    </w:r>
  </w:p>
  <w:p w14:paraId="4C4D2888" w14:textId="77777777" w:rsidR="005C35BE" w:rsidRDefault="005C3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383"/>
    <w:multiLevelType w:val="hybridMultilevel"/>
    <w:tmpl w:val="BE58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C8"/>
    <w:rsid w:val="00344B30"/>
    <w:rsid w:val="00350482"/>
    <w:rsid w:val="003D5BC8"/>
    <w:rsid w:val="004757F2"/>
    <w:rsid w:val="00551523"/>
    <w:rsid w:val="005C35BE"/>
    <w:rsid w:val="007C5F37"/>
    <w:rsid w:val="00A92433"/>
    <w:rsid w:val="00F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D5B1"/>
  <w15:chartTrackingRefBased/>
  <w15:docId w15:val="{CF4D479D-DE30-43B3-ACA8-02337EFA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BC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Wisconsin Supreme Court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L. Pedretti</dc:creator>
  <cp:keywords/>
  <dc:description/>
  <cp:lastModifiedBy>Michelle Jensen-Beyer</cp:lastModifiedBy>
  <cp:revision>2</cp:revision>
  <dcterms:created xsi:type="dcterms:W3CDTF">2025-09-10T00:09:00Z</dcterms:created>
  <dcterms:modified xsi:type="dcterms:W3CDTF">2025-09-10T00:09:00Z</dcterms:modified>
</cp:coreProperties>
</file>